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884" w:rsidRDefault="00C24884" w:rsidP="0084214B">
      <w:pPr>
        <w:spacing w:line="480" w:lineRule="auto"/>
        <w:jc w:val="center"/>
        <w:rPr>
          <w:rFonts w:ascii="Arial" w:hAnsi="Arial" w:cs="Arial"/>
          <w:b/>
        </w:rPr>
      </w:pPr>
      <w:bookmarkStart w:id="0" w:name="_Toc156023401"/>
    </w:p>
    <w:p w:rsidR="00C24884" w:rsidRDefault="00C24884" w:rsidP="00C24884">
      <w:pPr>
        <w:spacing w:line="480" w:lineRule="auto"/>
        <w:jc w:val="center"/>
        <w:rPr>
          <w:rFonts w:ascii="Arial" w:hAnsi="Arial" w:cs="Arial"/>
          <w:b/>
        </w:rPr>
      </w:pPr>
    </w:p>
    <w:p w:rsidR="008408A1" w:rsidRDefault="008408A1" w:rsidP="000F3C2B">
      <w:pPr>
        <w:pStyle w:val="CenteredHeading"/>
      </w:pPr>
    </w:p>
    <w:p w:rsidR="00634489" w:rsidRDefault="00634489" w:rsidP="000F3C2B">
      <w:pPr>
        <w:pStyle w:val="CenteredHeading"/>
      </w:pPr>
    </w:p>
    <w:p w:rsidR="0027423B" w:rsidRPr="00F419C9" w:rsidRDefault="0027423B" w:rsidP="000F3C2B">
      <w:pPr>
        <w:pStyle w:val="CenteredHeading"/>
      </w:pPr>
      <w:r w:rsidRPr="00F419C9">
        <w:t xml:space="preserve">Stormwater Pollution </w:t>
      </w:r>
      <w:r w:rsidRPr="000F3C2B">
        <w:t>Prevention</w:t>
      </w:r>
      <w:r w:rsidRPr="00F419C9">
        <w:t xml:space="preserve"> Plan</w:t>
      </w:r>
      <w:bookmarkEnd w:id="0"/>
      <w:r w:rsidRPr="00F419C9">
        <w:t xml:space="preserve"> </w:t>
      </w:r>
    </w:p>
    <w:p w:rsidR="0027423B" w:rsidRDefault="002067B1" w:rsidP="002067B1">
      <w:pPr>
        <w:pStyle w:val="CenteredHeading"/>
        <w:tabs>
          <w:tab w:val="center" w:pos="4680"/>
          <w:tab w:val="left" w:pos="7332"/>
        </w:tabs>
        <w:jc w:val="left"/>
      </w:pPr>
      <w:r>
        <w:tab/>
      </w:r>
      <w:r>
        <w:tab/>
      </w:r>
      <w:r w:rsidR="00584002">
        <w:t>f</w:t>
      </w:r>
      <w:r w:rsidR="0027423B" w:rsidRPr="00933F92">
        <w:t>or:</w:t>
      </w:r>
      <w:r>
        <w:tab/>
      </w:r>
    </w:p>
    <w:bookmarkStart w:id="1" w:name="Text19"/>
    <w:p w:rsidR="00CC3A61" w:rsidRPr="00AA66FB" w:rsidRDefault="00265BCF" w:rsidP="00CC3A61">
      <w:pPr>
        <w:pStyle w:val="FORMwspace"/>
        <w:jc w:val="center"/>
        <w:rPr>
          <w:color w:val="auto"/>
        </w:rPr>
      </w:pPr>
      <w:r w:rsidRPr="00AA66FB">
        <w:rPr>
          <w:color w:val="auto"/>
        </w:rPr>
        <w:fldChar w:fldCharType="begin"/>
      </w:r>
      <w:r w:rsidRPr="00AA66FB">
        <w:rPr>
          <w:color w:val="auto"/>
        </w:rPr>
        <w:instrText xml:space="preserve"> MERGEFIELD "Project_Name" </w:instrText>
      </w:r>
      <w:r w:rsidRPr="00AA66FB">
        <w:rPr>
          <w:color w:val="auto"/>
        </w:rPr>
        <w:fldChar w:fldCharType="separate"/>
      </w:r>
      <w:r w:rsidR="00191B2F">
        <w:rPr>
          <w:noProof/>
        </w:rPr>
        <w:t>City of Bartlesville Operations Center</w:t>
      </w:r>
      <w:r w:rsidRPr="00AA66FB">
        <w:rPr>
          <w:color w:val="auto"/>
        </w:rPr>
        <w:fldChar w:fldCharType="end"/>
      </w:r>
      <w:bookmarkEnd w:id="1"/>
      <w:r w:rsidRPr="00AA66FB">
        <w:rPr>
          <w:color w:val="auto"/>
        </w:rPr>
        <w:t xml:space="preserve"> </w:t>
      </w:r>
    </w:p>
    <w:p w:rsidR="00CC3A61" w:rsidRPr="00AA66FB" w:rsidRDefault="00265BCF" w:rsidP="00CC3A61">
      <w:pPr>
        <w:pStyle w:val="FORMwspace"/>
        <w:jc w:val="center"/>
        <w:rPr>
          <w:color w:val="auto"/>
        </w:rPr>
      </w:pPr>
      <w:r w:rsidRPr="00AA66FB">
        <w:rPr>
          <w:color w:val="auto"/>
        </w:rPr>
        <w:fldChar w:fldCharType="begin"/>
      </w:r>
      <w:r w:rsidRPr="00AA66FB">
        <w:rPr>
          <w:color w:val="auto"/>
        </w:rPr>
        <w:instrText xml:space="preserve"> MERGEFIELD "Project_Site" </w:instrText>
      </w:r>
      <w:r w:rsidRPr="00AA66FB">
        <w:rPr>
          <w:color w:val="auto"/>
        </w:rPr>
        <w:fldChar w:fldCharType="separate"/>
      </w:r>
      <w:r w:rsidR="00191B2F">
        <w:rPr>
          <w:noProof/>
        </w:rPr>
        <w:t>1700 W Adams Blvd</w:t>
      </w:r>
      <w:r w:rsidRPr="00AA66FB">
        <w:rPr>
          <w:color w:val="auto"/>
        </w:rPr>
        <w:fldChar w:fldCharType="end"/>
      </w:r>
    </w:p>
    <w:p w:rsidR="00CC3A61" w:rsidRPr="00AA66FB" w:rsidRDefault="00265BCF" w:rsidP="00CC3A61">
      <w:pPr>
        <w:pStyle w:val="FORMwspace"/>
        <w:jc w:val="center"/>
        <w:rPr>
          <w:color w:val="auto"/>
        </w:rPr>
      </w:pPr>
      <w:r w:rsidRPr="00AA66FB">
        <w:rPr>
          <w:color w:val="auto"/>
        </w:rPr>
        <w:fldChar w:fldCharType="begin"/>
      </w:r>
      <w:r w:rsidRPr="00AA66FB">
        <w:rPr>
          <w:color w:val="auto"/>
        </w:rPr>
        <w:instrText xml:space="preserve"> MERGEFIELD "Organization_City" </w:instrText>
      </w:r>
      <w:r w:rsidRPr="00AA66FB">
        <w:rPr>
          <w:color w:val="auto"/>
        </w:rPr>
        <w:fldChar w:fldCharType="separate"/>
      </w:r>
      <w:r w:rsidR="00191B2F">
        <w:rPr>
          <w:noProof/>
        </w:rPr>
        <w:t>Bartlesville</w:t>
      </w:r>
      <w:r w:rsidRPr="00AA66FB">
        <w:rPr>
          <w:color w:val="auto"/>
        </w:rPr>
        <w:fldChar w:fldCharType="end"/>
      </w:r>
      <w:r w:rsidRPr="00AA66FB">
        <w:rPr>
          <w:color w:val="auto"/>
        </w:rPr>
        <w:t xml:space="preserve">, </w:t>
      </w:r>
      <w:r w:rsidRPr="00AA66FB">
        <w:rPr>
          <w:color w:val="auto"/>
        </w:rPr>
        <w:fldChar w:fldCharType="begin"/>
      </w:r>
      <w:r w:rsidRPr="00AA66FB">
        <w:rPr>
          <w:color w:val="auto"/>
        </w:rPr>
        <w:instrText xml:space="preserve"> MERGEFIELD "State" </w:instrText>
      </w:r>
      <w:r w:rsidRPr="00AA66FB">
        <w:rPr>
          <w:color w:val="auto"/>
        </w:rPr>
        <w:fldChar w:fldCharType="separate"/>
      </w:r>
      <w:r w:rsidR="00191B2F">
        <w:rPr>
          <w:noProof/>
        </w:rPr>
        <w:t>OK</w:t>
      </w:r>
      <w:r w:rsidRPr="00AA66FB">
        <w:rPr>
          <w:color w:val="auto"/>
        </w:rPr>
        <w:fldChar w:fldCharType="end"/>
      </w:r>
      <w:r w:rsidRPr="00AA66FB">
        <w:rPr>
          <w:color w:val="auto"/>
        </w:rPr>
        <w:t xml:space="preserve"> </w:t>
      </w:r>
      <w:r w:rsidRPr="00AA66FB">
        <w:rPr>
          <w:color w:val="auto"/>
        </w:rPr>
        <w:fldChar w:fldCharType="begin"/>
      </w:r>
      <w:r w:rsidRPr="00AA66FB">
        <w:rPr>
          <w:color w:val="auto"/>
        </w:rPr>
        <w:instrText xml:space="preserve"> MERGEFIELD "Organization_Zip" </w:instrText>
      </w:r>
      <w:r w:rsidRPr="00AA66FB">
        <w:rPr>
          <w:color w:val="auto"/>
        </w:rPr>
        <w:fldChar w:fldCharType="separate"/>
      </w:r>
      <w:r w:rsidR="00191B2F">
        <w:rPr>
          <w:noProof/>
        </w:rPr>
        <w:t>74003</w:t>
      </w:r>
      <w:r w:rsidRPr="00AA66FB">
        <w:rPr>
          <w:color w:val="auto"/>
        </w:rPr>
        <w:fldChar w:fldCharType="end"/>
      </w:r>
    </w:p>
    <w:p w:rsidR="00CC3A61" w:rsidRPr="00AA66FB" w:rsidRDefault="00265BCF" w:rsidP="00CC3A61">
      <w:pPr>
        <w:pStyle w:val="FORMwspace"/>
        <w:jc w:val="center"/>
        <w:rPr>
          <w:color w:val="auto"/>
        </w:rPr>
      </w:pPr>
      <w:r w:rsidRPr="00AA66FB">
        <w:rPr>
          <w:color w:val="auto"/>
        </w:rPr>
        <w:fldChar w:fldCharType="begin"/>
      </w:r>
      <w:r w:rsidRPr="00AA66FB">
        <w:rPr>
          <w:color w:val="auto"/>
        </w:rPr>
        <w:instrText xml:space="preserve"> MERGEFIELD "Site_Telephone_Number" </w:instrText>
      </w:r>
      <w:r w:rsidRPr="00AA66FB">
        <w:rPr>
          <w:color w:val="auto"/>
        </w:rPr>
        <w:fldChar w:fldCharType="separate"/>
      </w:r>
      <w:r w:rsidR="00191B2F">
        <w:rPr>
          <w:noProof/>
        </w:rPr>
        <w:t>918-338-4103</w:t>
      </w:r>
      <w:r w:rsidRPr="00AA66FB">
        <w:rPr>
          <w:color w:val="auto"/>
        </w:rPr>
        <w:fldChar w:fldCharType="end"/>
      </w:r>
    </w:p>
    <w:p w:rsidR="00A31D98" w:rsidRPr="00CC3A61" w:rsidRDefault="00A31D98" w:rsidP="00B00DB4">
      <w:pPr>
        <w:pStyle w:val="CenteredHeading"/>
        <w:rPr>
          <w:sz w:val="24"/>
          <w:szCs w:val="24"/>
        </w:rPr>
      </w:pPr>
    </w:p>
    <w:p w:rsidR="002E22CD" w:rsidRDefault="0027423B" w:rsidP="002E22CD">
      <w:pPr>
        <w:pStyle w:val="CenteredHeading"/>
      </w:pPr>
      <w:r w:rsidRPr="00933F92">
        <w:t>Operator</w:t>
      </w:r>
      <w:r w:rsidR="00861C07" w:rsidRPr="00933F92">
        <w:t>(s)</w:t>
      </w:r>
      <w:r w:rsidRPr="00933F92">
        <w:t>:</w:t>
      </w:r>
      <w:r w:rsidR="002E22CD" w:rsidRPr="002E22CD">
        <w:t xml:space="preserve"> </w:t>
      </w:r>
    </w:p>
    <w:p w:rsidR="00CC3A61" w:rsidRPr="00AA66FB" w:rsidRDefault="00265BCF" w:rsidP="00CC3A61">
      <w:pPr>
        <w:pStyle w:val="FORMwspace"/>
        <w:jc w:val="center"/>
        <w:rPr>
          <w:color w:val="auto"/>
        </w:rPr>
      </w:pPr>
      <w:r w:rsidRPr="00AA66FB">
        <w:rPr>
          <w:color w:val="auto"/>
        </w:rPr>
        <w:fldChar w:fldCharType="begin"/>
      </w:r>
      <w:r w:rsidRPr="00AA66FB">
        <w:rPr>
          <w:color w:val="auto"/>
        </w:rPr>
        <w:instrText xml:space="preserve"> MERGEFIELD "Organization_Name" </w:instrText>
      </w:r>
      <w:r w:rsidRPr="00AA66FB">
        <w:rPr>
          <w:color w:val="auto"/>
        </w:rPr>
        <w:fldChar w:fldCharType="separate"/>
      </w:r>
      <w:r w:rsidR="00191B2F">
        <w:rPr>
          <w:noProof/>
        </w:rPr>
        <w:t>City of Bartlesville</w:t>
      </w:r>
      <w:r w:rsidRPr="00AA66FB">
        <w:rPr>
          <w:color w:val="auto"/>
        </w:rPr>
        <w:fldChar w:fldCharType="end"/>
      </w:r>
    </w:p>
    <w:p w:rsidR="00CC3A61" w:rsidRPr="00AA66FB" w:rsidRDefault="00265BCF" w:rsidP="00CC3A61">
      <w:pPr>
        <w:pStyle w:val="FORMwspace"/>
        <w:jc w:val="center"/>
        <w:rPr>
          <w:color w:val="auto"/>
        </w:rPr>
      </w:pPr>
      <w:r w:rsidRPr="00AA66FB">
        <w:rPr>
          <w:color w:val="auto"/>
        </w:rPr>
        <w:fldChar w:fldCharType="begin"/>
      </w:r>
      <w:r w:rsidRPr="00AA66FB">
        <w:rPr>
          <w:color w:val="auto"/>
        </w:rPr>
        <w:instrText xml:space="preserve"> MERGEFIELD "Organization_Head_Name" </w:instrText>
      </w:r>
      <w:r w:rsidRPr="00AA66FB">
        <w:rPr>
          <w:color w:val="auto"/>
        </w:rPr>
        <w:fldChar w:fldCharType="separate"/>
      </w:r>
      <w:r w:rsidR="00191B2F">
        <w:rPr>
          <w:noProof/>
        </w:rPr>
        <w:t>Ed Gordon</w:t>
      </w:r>
      <w:r w:rsidRPr="00AA66FB">
        <w:rPr>
          <w:color w:val="auto"/>
        </w:rPr>
        <w:fldChar w:fldCharType="end"/>
      </w:r>
      <w:r w:rsidRPr="00AA66FB">
        <w:rPr>
          <w:color w:val="auto"/>
        </w:rPr>
        <w:t xml:space="preserve">, </w:t>
      </w:r>
      <w:r w:rsidRPr="00AA66FB">
        <w:rPr>
          <w:color w:val="auto"/>
        </w:rPr>
        <w:fldChar w:fldCharType="begin"/>
      </w:r>
      <w:r w:rsidRPr="00AA66FB">
        <w:rPr>
          <w:color w:val="auto"/>
        </w:rPr>
        <w:instrText xml:space="preserve"> MERGEFIELD "Organization_Head_Title" </w:instrText>
      </w:r>
      <w:r w:rsidRPr="00AA66FB">
        <w:rPr>
          <w:color w:val="auto"/>
        </w:rPr>
        <w:fldChar w:fldCharType="separate"/>
      </w:r>
      <w:r w:rsidR="00191B2F">
        <w:rPr>
          <w:noProof/>
        </w:rPr>
        <w:t>City Manager</w:t>
      </w:r>
      <w:r w:rsidRPr="00AA66FB">
        <w:rPr>
          <w:color w:val="auto"/>
        </w:rPr>
        <w:fldChar w:fldCharType="end"/>
      </w:r>
    </w:p>
    <w:p w:rsidR="00CC3A61" w:rsidRPr="00AA66FB" w:rsidRDefault="00265BCF" w:rsidP="00CC3A61">
      <w:pPr>
        <w:pStyle w:val="FORMwspace"/>
        <w:jc w:val="center"/>
        <w:rPr>
          <w:color w:val="auto"/>
        </w:rPr>
      </w:pPr>
      <w:r w:rsidRPr="00AA66FB">
        <w:rPr>
          <w:color w:val="auto"/>
        </w:rPr>
        <w:fldChar w:fldCharType="begin"/>
      </w:r>
      <w:r w:rsidRPr="00AA66FB">
        <w:rPr>
          <w:color w:val="auto"/>
        </w:rPr>
        <w:instrText xml:space="preserve"> MERGEFIELD "Organization_Address" </w:instrText>
      </w:r>
      <w:r w:rsidRPr="00AA66FB">
        <w:rPr>
          <w:color w:val="auto"/>
        </w:rPr>
        <w:fldChar w:fldCharType="separate"/>
      </w:r>
      <w:r w:rsidR="00191B2F">
        <w:rPr>
          <w:noProof/>
        </w:rPr>
        <w:t>401 S Johnstone</w:t>
      </w:r>
      <w:r w:rsidRPr="00AA66FB">
        <w:rPr>
          <w:color w:val="auto"/>
        </w:rPr>
        <w:fldChar w:fldCharType="end"/>
      </w:r>
    </w:p>
    <w:p w:rsidR="00CC3A61" w:rsidRPr="00AA66FB" w:rsidRDefault="00265BCF" w:rsidP="00CC3A61">
      <w:pPr>
        <w:pStyle w:val="FORMwspace"/>
        <w:jc w:val="center"/>
        <w:rPr>
          <w:color w:val="auto"/>
        </w:rPr>
      </w:pPr>
      <w:r w:rsidRPr="00AA66FB">
        <w:rPr>
          <w:color w:val="auto"/>
        </w:rPr>
        <w:fldChar w:fldCharType="begin"/>
      </w:r>
      <w:r w:rsidRPr="00AA66FB">
        <w:rPr>
          <w:color w:val="auto"/>
        </w:rPr>
        <w:instrText xml:space="preserve"> MERGEFIELD "Organization_City" </w:instrText>
      </w:r>
      <w:r w:rsidRPr="00AA66FB">
        <w:rPr>
          <w:color w:val="auto"/>
        </w:rPr>
        <w:fldChar w:fldCharType="separate"/>
      </w:r>
      <w:r w:rsidR="00191B2F">
        <w:rPr>
          <w:noProof/>
        </w:rPr>
        <w:t>Bartlesville</w:t>
      </w:r>
      <w:r w:rsidRPr="00AA66FB">
        <w:rPr>
          <w:color w:val="auto"/>
        </w:rPr>
        <w:fldChar w:fldCharType="end"/>
      </w:r>
      <w:r w:rsidRPr="00AA66FB">
        <w:rPr>
          <w:color w:val="auto"/>
        </w:rPr>
        <w:t xml:space="preserve">, </w:t>
      </w:r>
      <w:r w:rsidRPr="00AA66FB">
        <w:rPr>
          <w:color w:val="auto"/>
        </w:rPr>
        <w:fldChar w:fldCharType="begin"/>
      </w:r>
      <w:r w:rsidRPr="00AA66FB">
        <w:rPr>
          <w:color w:val="auto"/>
        </w:rPr>
        <w:instrText xml:space="preserve"> MERGEFIELD "State" </w:instrText>
      </w:r>
      <w:r w:rsidRPr="00AA66FB">
        <w:rPr>
          <w:color w:val="auto"/>
        </w:rPr>
        <w:fldChar w:fldCharType="separate"/>
      </w:r>
      <w:r w:rsidR="00191B2F">
        <w:rPr>
          <w:noProof/>
        </w:rPr>
        <w:t>OK</w:t>
      </w:r>
      <w:r w:rsidRPr="00AA66FB">
        <w:rPr>
          <w:color w:val="auto"/>
        </w:rPr>
        <w:fldChar w:fldCharType="end"/>
      </w:r>
      <w:r w:rsidRPr="00AA66FB">
        <w:rPr>
          <w:color w:val="auto"/>
        </w:rPr>
        <w:t xml:space="preserve"> </w:t>
      </w:r>
      <w:r w:rsidRPr="00AA66FB">
        <w:rPr>
          <w:color w:val="auto"/>
        </w:rPr>
        <w:fldChar w:fldCharType="begin"/>
      </w:r>
      <w:r w:rsidRPr="00AA66FB">
        <w:rPr>
          <w:color w:val="auto"/>
        </w:rPr>
        <w:instrText xml:space="preserve"> MERGEFIELD "Organization_Zip" </w:instrText>
      </w:r>
      <w:r w:rsidRPr="00AA66FB">
        <w:rPr>
          <w:color w:val="auto"/>
        </w:rPr>
        <w:fldChar w:fldCharType="separate"/>
      </w:r>
      <w:r w:rsidR="00191B2F">
        <w:rPr>
          <w:noProof/>
        </w:rPr>
        <w:t>74003</w:t>
      </w:r>
      <w:r w:rsidRPr="00AA66FB">
        <w:rPr>
          <w:color w:val="auto"/>
        </w:rPr>
        <w:fldChar w:fldCharType="end"/>
      </w:r>
    </w:p>
    <w:p w:rsidR="00265BCF" w:rsidRPr="00AA66FB" w:rsidRDefault="00265BCF" w:rsidP="00CC3A61">
      <w:pPr>
        <w:pStyle w:val="FORMwspace"/>
        <w:jc w:val="center"/>
        <w:rPr>
          <w:color w:val="auto"/>
        </w:rPr>
      </w:pPr>
      <w:r w:rsidRPr="00AA66FB">
        <w:rPr>
          <w:color w:val="auto"/>
        </w:rPr>
        <w:fldChar w:fldCharType="begin"/>
      </w:r>
      <w:r w:rsidRPr="00AA66FB">
        <w:rPr>
          <w:color w:val="auto"/>
        </w:rPr>
        <w:instrText xml:space="preserve"> MERGEFIELD "Organization_Phone_Number" </w:instrText>
      </w:r>
      <w:r w:rsidRPr="00AA66FB">
        <w:rPr>
          <w:color w:val="auto"/>
        </w:rPr>
        <w:fldChar w:fldCharType="separate"/>
      </w:r>
      <w:r w:rsidR="00191B2F">
        <w:rPr>
          <w:noProof/>
        </w:rPr>
        <w:t>918-338-4001</w:t>
      </w:r>
      <w:r w:rsidRPr="00AA66FB">
        <w:rPr>
          <w:color w:val="auto"/>
        </w:rPr>
        <w:fldChar w:fldCharType="end"/>
      </w:r>
    </w:p>
    <w:p w:rsidR="00CC3A61" w:rsidRPr="00AA66FB" w:rsidRDefault="00265BCF" w:rsidP="00CC3A61">
      <w:pPr>
        <w:pStyle w:val="FORMwspace"/>
        <w:jc w:val="center"/>
        <w:rPr>
          <w:color w:val="auto"/>
        </w:rPr>
      </w:pPr>
      <w:r w:rsidRPr="00AA66FB">
        <w:rPr>
          <w:color w:val="auto"/>
        </w:rPr>
        <w:t xml:space="preserve">fax </w:t>
      </w:r>
      <w:r w:rsidRPr="00AA66FB">
        <w:rPr>
          <w:color w:val="auto"/>
        </w:rPr>
        <w:fldChar w:fldCharType="begin"/>
      </w:r>
      <w:r w:rsidRPr="00AA66FB">
        <w:rPr>
          <w:color w:val="auto"/>
        </w:rPr>
        <w:instrText xml:space="preserve"> MERGEFIELD "Organization_Fax_Number" </w:instrText>
      </w:r>
      <w:r w:rsidRPr="00AA66FB">
        <w:rPr>
          <w:color w:val="auto"/>
        </w:rPr>
        <w:fldChar w:fldCharType="separate"/>
      </w:r>
      <w:r w:rsidR="00191B2F">
        <w:rPr>
          <w:noProof/>
        </w:rPr>
        <w:t>918-338-4259</w:t>
      </w:r>
      <w:r w:rsidRPr="00AA66FB">
        <w:rPr>
          <w:color w:val="auto"/>
        </w:rPr>
        <w:fldChar w:fldCharType="end"/>
      </w:r>
    </w:p>
    <w:p w:rsidR="00CC3A61" w:rsidRPr="00AA66FB" w:rsidRDefault="00265BCF" w:rsidP="00CC3A61">
      <w:pPr>
        <w:pStyle w:val="FORMwspace"/>
        <w:jc w:val="center"/>
        <w:rPr>
          <w:color w:val="auto"/>
        </w:rPr>
      </w:pPr>
      <w:r w:rsidRPr="00AA66FB">
        <w:rPr>
          <w:color w:val="auto"/>
        </w:rPr>
        <w:fldChar w:fldCharType="begin"/>
      </w:r>
      <w:r w:rsidRPr="00AA66FB">
        <w:rPr>
          <w:color w:val="auto"/>
        </w:rPr>
        <w:instrText xml:space="preserve"> MERGEFIELD "Organization_Email_Address" </w:instrText>
      </w:r>
      <w:r w:rsidRPr="00AA66FB">
        <w:rPr>
          <w:color w:val="auto"/>
        </w:rPr>
        <w:fldChar w:fldCharType="separate"/>
      </w:r>
      <w:r w:rsidR="00191B2F">
        <w:rPr>
          <w:noProof/>
        </w:rPr>
        <w:t>eegordon@cityofbartlesville.org</w:t>
      </w:r>
      <w:r w:rsidRPr="00AA66FB">
        <w:rPr>
          <w:color w:val="auto"/>
        </w:rPr>
        <w:fldChar w:fldCharType="end"/>
      </w:r>
    </w:p>
    <w:p w:rsidR="002E22CD" w:rsidRDefault="002E22CD" w:rsidP="002E22CD">
      <w:pPr>
        <w:pStyle w:val="CenteredHeading"/>
      </w:pPr>
      <w:r w:rsidRPr="00933F92">
        <w:t>SWPPP Contact</w:t>
      </w:r>
      <w:r w:rsidR="005D500D">
        <w:t>(s)</w:t>
      </w:r>
      <w:r w:rsidRPr="00933F92">
        <w:t>:</w:t>
      </w:r>
    </w:p>
    <w:bookmarkStart w:id="2" w:name="OLE_LINK5"/>
    <w:bookmarkStart w:id="3" w:name="OLE_LINK6"/>
    <w:p w:rsidR="00265BCF" w:rsidRPr="00AA66FB" w:rsidRDefault="00265BCF" w:rsidP="00CC3A61">
      <w:pPr>
        <w:pStyle w:val="FORMwspace"/>
        <w:jc w:val="center"/>
        <w:rPr>
          <w:color w:val="auto"/>
        </w:rPr>
      </w:pPr>
      <w:r w:rsidRPr="00AA66FB">
        <w:rPr>
          <w:color w:val="auto"/>
        </w:rPr>
        <w:fldChar w:fldCharType="begin"/>
      </w:r>
      <w:r w:rsidRPr="00AA66FB">
        <w:rPr>
          <w:color w:val="auto"/>
        </w:rPr>
        <w:instrText xml:space="preserve"> MERGEFIELD "Organization_Name" </w:instrText>
      </w:r>
      <w:r w:rsidRPr="00AA66FB">
        <w:rPr>
          <w:color w:val="auto"/>
        </w:rPr>
        <w:fldChar w:fldCharType="separate"/>
      </w:r>
      <w:r w:rsidR="00191B2F">
        <w:rPr>
          <w:noProof/>
        </w:rPr>
        <w:t>City of Bartlesville</w:t>
      </w:r>
      <w:r w:rsidRPr="00AA66FB">
        <w:rPr>
          <w:color w:val="auto"/>
        </w:rPr>
        <w:fldChar w:fldCharType="end"/>
      </w:r>
    </w:p>
    <w:p w:rsidR="00265BCF" w:rsidRPr="00AA66FB" w:rsidRDefault="00265BCF" w:rsidP="00CC3A61">
      <w:pPr>
        <w:pStyle w:val="FORMwspace"/>
        <w:jc w:val="center"/>
        <w:rPr>
          <w:color w:val="auto"/>
        </w:rPr>
      </w:pPr>
      <w:r w:rsidRPr="00AA66FB">
        <w:rPr>
          <w:color w:val="auto"/>
        </w:rPr>
        <w:fldChar w:fldCharType="begin"/>
      </w:r>
      <w:r w:rsidRPr="00AA66FB">
        <w:rPr>
          <w:color w:val="auto"/>
        </w:rPr>
        <w:instrText xml:space="preserve"> MERGEFIELD "PPP_Contact_Name" </w:instrText>
      </w:r>
      <w:r w:rsidRPr="00AA66FB">
        <w:rPr>
          <w:color w:val="auto"/>
        </w:rPr>
        <w:fldChar w:fldCharType="separate"/>
      </w:r>
      <w:r w:rsidR="00191B2F">
        <w:rPr>
          <w:noProof/>
        </w:rPr>
        <w:t>Keith Henry</w:t>
      </w:r>
      <w:r w:rsidRPr="00AA66FB">
        <w:rPr>
          <w:color w:val="auto"/>
        </w:rPr>
        <w:fldChar w:fldCharType="end"/>
      </w:r>
      <w:r w:rsidRPr="00AA66FB">
        <w:rPr>
          <w:color w:val="auto"/>
        </w:rPr>
        <w:t xml:space="preserve">, </w:t>
      </w:r>
      <w:r w:rsidRPr="00AA66FB">
        <w:rPr>
          <w:color w:val="auto"/>
        </w:rPr>
        <w:fldChar w:fldCharType="begin"/>
      </w:r>
      <w:r w:rsidRPr="00AA66FB">
        <w:rPr>
          <w:color w:val="auto"/>
        </w:rPr>
        <w:instrText xml:space="preserve"> MERGEFIELD "PPP_Contact_Title" </w:instrText>
      </w:r>
      <w:r w:rsidRPr="00AA66FB">
        <w:rPr>
          <w:color w:val="auto"/>
        </w:rPr>
        <w:fldChar w:fldCharType="separate"/>
      </w:r>
      <w:r w:rsidR="00191B2F">
        <w:rPr>
          <w:noProof/>
        </w:rPr>
        <w:t>Director of Public Works</w:t>
      </w:r>
      <w:r w:rsidRPr="00AA66FB">
        <w:rPr>
          <w:color w:val="auto"/>
        </w:rPr>
        <w:fldChar w:fldCharType="end"/>
      </w:r>
    </w:p>
    <w:p w:rsidR="00265BCF" w:rsidRPr="00AA66FB" w:rsidRDefault="00265BCF" w:rsidP="00CC3A61">
      <w:pPr>
        <w:pStyle w:val="FORMwspace"/>
        <w:jc w:val="center"/>
        <w:rPr>
          <w:color w:val="auto"/>
        </w:rPr>
      </w:pPr>
      <w:r w:rsidRPr="00AA66FB">
        <w:rPr>
          <w:color w:val="auto"/>
        </w:rPr>
        <w:fldChar w:fldCharType="begin"/>
      </w:r>
      <w:r w:rsidRPr="00AA66FB">
        <w:rPr>
          <w:color w:val="auto"/>
        </w:rPr>
        <w:instrText xml:space="preserve"> MERGEFIELD "Project_Site" </w:instrText>
      </w:r>
      <w:r w:rsidRPr="00AA66FB">
        <w:rPr>
          <w:color w:val="auto"/>
        </w:rPr>
        <w:fldChar w:fldCharType="separate"/>
      </w:r>
      <w:r w:rsidR="00191B2F">
        <w:rPr>
          <w:noProof/>
        </w:rPr>
        <w:t>1700 W Adams Blvd</w:t>
      </w:r>
      <w:r w:rsidRPr="00AA66FB">
        <w:rPr>
          <w:color w:val="auto"/>
        </w:rPr>
        <w:fldChar w:fldCharType="end"/>
      </w:r>
    </w:p>
    <w:p w:rsidR="00265BCF" w:rsidRPr="00AA66FB" w:rsidRDefault="00265BCF" w:rsidP="00CC3A61">
      <w:pPr>
        <w:pStyle w:val="FORMwspace"/>
        <w:jc w:val="center"/>
        <w:rPr>
          <w:color w:val="auto"/>
        </w:rPr>
      </w:pPr>
      <w:r w:rsidRPr="00AA66FB">
        <w:rPr>
          <w:color w:val="auto"/>
        </w:rPr>
        <w:fldChar w:fldCharType="begin"/>
      </w:r>
      <w:r w:rsidRPr="00AA66FB">
        <w:rPr>
          <w:color w:val="auto"/>
        </w:rPr>
        <w:instrText xml:space="preserve"> MERGEFIELD "City" </w:instrText>
      </w:r>
      <w:r w:rsidRPr="00AA66FB">
        <w:rPr>
          <w:color w:val="auto"/>
        </w:rPr>
        <w:fldChar w:fldCharType="separate"/>
      </w:r>
      <w:r w:rsidR="00191B2F">
        <w:rPr>
          <w:noProof/>
        </w:rPr>
        <w:t>Bartlesville</w:t>
      </w:r>
      <w:r w:rsidRPr="00AA66FB">
        <w:rPr>
          <w:color w:val="auto"/>
        </w:rPr>
        <w:fldChar w:fldCharType="end"/>
      </w:r>
      <w:r w:rsidRPr="00AA66FB">
        <w:rPr>
          <w:color w:val="auto"/>
        </w:rPr>
        <w:t xml:space="preserve">, </w:t>
      </w:r>
      <w:r w:rsidRPr="00AA66FB">
        <w:rPr>
          <w:color w:val="auto"/>
        </w:rPr>
        <w:fldChar w:fldCharType="begin"/>
      </w:r>
      <w:r w:rsidRPr="00AA66FB">
        <w:rPr>
          <w:color w:val="auto"/>
        </w:rPr>
        <w:instrText xml:space="preserve"> MERGEFIELD "State" </w:instrText>
      </w:r>
      <w:r w:rsidRPr="00AA66FB">
        <w:rPr>
          <w:color w:val="auto"/>
        </w:rPr>
        <w:fldChar w:fldCharType="separate"/>
      </w:r>
      <w:r w:rsidR="00191B2F">
        <w:rPr>
          <w:noProof/>
        </w:rPr>
        <w:t>OK</w:t>
      </w:r>
      <w:r w:rsidRPr="00AA66FB">
        <w:rPr>
          <w:color w:val="auto"/>
        </w:rPr>
        <w:fldChar w:fldCharType="end"/>
      </w:r>
      <w:r w:rsidRPr="00AA66FB">
        <w:rPr>
          <w:color w:val="auto"/>
        </w:rPr>
        <w:t xml:space="preserve"> </w:t>
      </w:r>
      <w:r w:rsidRPr="00AA66FB">
        <w:rPr>
          <w:color w:val="auto"/>
        </w:rPr>
        <w:fldChar w:fldCharType="begin"/>
      </w:r>
      <w:r w:rsidRPr="00AA66FB">
        <w:rPr>
          <w:color w:val="auto"/>
        </w:rPr>
        <w:instrText xml:space="preserve"> MERGEFIELD "Zip" </w:instrText>
      </w:r>
      <w:r w:rsidRPr="00AA66FB">
        <w:rPr>
          <w:color w:val="auto"/>
        </w:rPr>
        <w:fldChar w:fldCharType="separate"/>
      </w:r>
      <w:r w:rsidR="00191B2F">
        <w:rPr>
          <w:noProof/>
        </w:rPr>
        <w:t>74003</w:t>
      </w:r>
      <w:r w:rsidRPr="00AA66FB">
        <w:rPr>
          <w:color w:val="auto"/>
        </w:rPr>
        <w:fldChar w:fldCharType="end"/>
      </w:r>
    </w:p>
    <w:p w:rsidR="00265BCF" w:rsidRPr="00AA66FB" w:rsidRDefault="00265BCF" w:rsidP="00CC3A61">
      <w:pPr>
        <w:pStyle w:val="FORMwspace"/>
        <w:jc w:val="center"/>
        <w:rPr>
          <w:color w:val="auto"/>
        </w:rPr>
      </w:pPr>
      <w:r w:rsidRPr="00AA66FB">
        <w:rPr>
          <w:color w:val="auto"/>
        </w:rPr>
        <w:fldChar w:fldCharType="begin"/>
      </w:r>
      <w:r w:rsidRPr="00AA66FB">
        <w:rPr>
          <w:color w:val="auto"/>
        </w:rPr>
        <w:instrText xml:space="preserve"> MERGEFIELD "PPP_Contact_Phone_Number" </w:instrText>
      </w:r>
      <w:r w:rsidRPr="00AA66FB">
        <w:rPr>
          <w:color w:val="auto"/>
        </w:rPr>
        <w:fldChar w:fldCharType="separate"/>
      </w:r>
      <w:r w:rsidR="00191B2F">
        <w:rPr>
          <w:noProof/>
        </w:rPr>
        <w:t>918-338-4103</w:t>
      </w:r>
      <w:r w:rsidRPr="00AA66FB">
        <w:rPr>
          <w:color w:val="auto"/>
        </w:rPr>
        <w:fldChar w:fldCharType="end"/>
      </w:r>
    </w:p>
    <w:p w:rsidR="00265BCF" w:rsidRPr="00AA66FB" w:rsidRDefault="00265BCF" w:rsidP="00CC3A61">
      <w:pPr>
        <w:pStyle w:val="FORMwspace"/>
        <w:jc w:val="center"/>
        <w:rPr>
          <w:color w:val="auto"/>
        </w:rPr>
      </w:pPr>
      <w:r w:rsidRPr="00AA66FB">
        <w:rPr>
          <w:color w:val="auto"/>
        </w:rPr>
        <w:t>fax</w:t>
      </w:r>
      <w:r w:rsidRPr="00AA66FB">
        <w:rPr>
          <w:color w:val="auto"/>
        </w:rPr>
        <w:fldChar w:fldCharType="begin"/>
      </w:r>
      <w:r w:rsidRPr="00AA66FB">
        <w:rPr>
          <w:color w:val="auto"/>
        </w:rPr>
        <w:instrText xml:space="preserve"> MERGEFIELD "PPP_Contact_Fax_Number" </w:instrText>
      </w:r>
      <w:r w:rsidRPr="00AA66FB">
        <w:rPr>
          <w:color w:val="auto"/>
        </w:rPr>
        <w:fldChar w:fldCharType="separate"/>
      </w:r>
      <w:r w:rsidR="00191B2F">
        <w:rPr>
          <w:noProof/>
        </w:rPr>
        <w:t>918-338-4139</w:t>
      </w:r>
      <w:r w:rsidRPr="00AA66FB">
        <w:rPr>
          <w:color w:val="auto"/>
        </w:rPr>
        <w:fldChar w:fldCharType="end"/>
      </w:r>
    </w:p>
    <w:p w:rsidR="00CC3A61" w:rsidRDefault="00265BCF" w:rsidP="00CC3A61">
      <w:pPr>
        <w:pStyle w:val="FORMwspace"/>
        <w:jc w:val="center"/>
      </w:pPr>
      <w:r w:rsidRPr="00AA66FB">
        <w:rPr>
          <w:color w:val="auto"/>
        </w:rPr>
        <w:fldChar w:fldCharType="begin"/>
      </w:r>
      <w:r w:rsidRPr="00AA66FB">
        <w:rPr>
          <w:color w:val="auto"/>
        </w:rPr>
        <w:instrText xml:space="preserve"> MERGEFIELD "PPP_Contact_email" </w:instrText>
      </w:r>
      <w:r w:rsidRPr="00AA66FB">
        <w:rPr>
          <w:color w:val="auto"/>
        </w:rPr>
        <w:fldChar w:fldCharType="separate"/>
      </w:r>
      <w:r w:rsidR="00191B2F">
        <w:rPr>
          <w:noProof/>
        </w:rPr>
        <w:t>kbhenry@cityofbartlesville.org</w:t>
      </w:r>
      <w:r w:rsidRPr="00AA66FB">
        <w:rPr>
          <w:color w:val="auto"/>
        </w:rPr>
        <w:fldChar w:fldCharType="end"/>
      </w:r>
    </w:p>
    <w:p w:rsidR="00CC3A61" w:rsidRPr="00933F92" w:rsidRDefault="00CC3A61" w:rsidP="00CC3A61">
      <w:pPr>
        <w:pStyle w:val="CenteredHeading"/>
      </w:pPr>
      <w:r w:rsidRPr="00933F92">
        <w:t>SWPPP Preparation Date:</w:t>
      </w:r>
    </w:p>
    <w:p w:rsidR="00CC3A61" w:rsidRPr="00AA66FB" w:rsidRDefault="00265BCF" w:rsidP="00CC3A61">
      <w:pPr>
        <w:jc w:val="center"/>
        <w:rPr>
          <w:b/>
          <w:sz w:val="20"/>
          <w:szCs w:val="20"/>
        </w:rPr>
      </w:pPr>
      <w:r w:rsidRPr="00AA66FB">
        <w:rPr>
          <w:b/>
          <w:sz w:val="20"/>
          <w:szCs w:val="20"/>
        </w:rPr>
        <w:lastRenderedPageBreak/>
        <w:t>August 2010</w:t>
      </w:r>
    </w:p>
    <w:p w:rsidR="009A1EA5" w:rsidRDefault="009A1EA5" w:rsidP="00CC3A61">
      <w:pPr>
        <w:jc w:val="center"/>
        <w:rPr>
          <w:rStyle w:val="BoldBeautiful"/>
          <w:i/>
        </w:rPr>
      </w:pPr>
    </w:p>
    <w:p w:rsidR="00CC3A61" w:rsidRPr="00AA33AD" w:rsidRDefault="00CC3A61" w:rsidP="00CC3A61">
      <w:pPr>
        <w:jc w:val="center"/>
        <w:rPr>
          <w:rStyle w:val="BoldBeautiful"/>
          <w:i/>
        </w:rPr>
      </w:pPr>
      <w:r w:rsidRPr="00AA33AD">
        <w:rPr>
          <w:rStyle w:val="BoldBeautiful"/>
          <w:i/>
        </w:rPr>
        <w:t>Estimated Project Dates:</w:t>
      </w:r>
    </w:p>
    <w:p w:rsidR="00CC3A61" w:rsidRDefault="00CC3A61" w:rsidP="00CC3A61">
      <w:pPr>
        <w:jc w:val="center"/>
      </w:pPr>
    </w:p>
    <w:p w:rsidR="00CC3A61" w:rsidRPr="00AA66FB" w:rsidRDefault="006D0F8A" w:rsidP="00CC3A61">
      <w:pPr>
        <w:jc w:val="center"/>
        <w:rPr>
          <w:b/>
        </w:rPr>
      </w:pPr>
      <w:r>
        <w:rPr>
          <w:b/>
        </w:rPr>
        <w:t>Project Start Date</w:t>
      </w:r>
      <w:r w:rsidR="00CC3A61" w:rsidRPr="00AA66FB">
        <w:rPr>
          <w:b/>
        </w:rPr>
        <w:t xml:space="preserve">:  </w:t>
      </w:r>
      <w:r w:rsidR="00CC3A61" w:rsidRPr="00AA66FB">
        <w:rPr>
          <w:b/>
          <w:sz w:val="20"/>
          <w:szCs w:val="20"/>
        </w:rPr>
        <w:t>__ _</w:t>
      </w:r>
      <w:r w:rsidR="002531C4" w:rsidRPr="00AA66FB">
        <w:rPr>
          <w:b/>
          <w:sz w:val="20"/>
          <w:szCs w:val="20"/>
        </w:rPr>
        <w:t>NA</w:t>
      </w:r>
      <w:r w:rsidR="00CC3A61" w:rsidRPr="00AA66FB">
        <w:rPr>
          <w:b/>
          <w:sz w:val="20"/>
          <w:szCs w:val="20"/>
        </w:rPr>
        <w:t>_ / __ __ / __ __ __ __</w:t>
      </w:r>
      <w:r w:rsidR="00CC3A61" w:rsidRPr="00AA66FB">
        <w:rPr>
          <w:b/>
        </w:rPr>
        <w:t xml:space="preserve"> </w:t>
      </w:r>
    </w:p>
    <w:p w:rsidR="00CC3A61" w:rsidRPr="00AA66FB" w:rsidRDefault="006D0F8A" w:rsidP="006D0F8A">
      <w:pPr>
        <w:jc w:val="center"/>
        <w:rPr>
          <w:b/>
          <w:sz w:val="20"/>
          <w:szCs w:val="20"/>
        </w:rPr>
      </w:pPr>
      <w:r w:rsidRPr="00AA66FB">
        <w:rPr>
          <w:b/>
        </w:rPr>
        <w:t>Project Completion Date</w:t>
      </w:r>
      <w:r w:rsidR="00CC3A61" w:rsidRPr="00AA66FB">
        <w:rPr>
          <w:b/>
        </w:rPr>
        <w:t xml:space="preserve">: </w:t>
      </w:r>
      <w:r w:rsidR="00CC3A61" w:rsidRPr="00AA66FB">
        <w:rPr>
          <w:b/>
          <w:sz w:val="20"/>
          <w:szCs w:val="20"/>
        </w:rPr>
        <w:t>__</w:t>
      </w:r>
      <w:r w:rsidR="002531C4" w:rsidRPr="00AA66FB">
        <w:rPr>
          <w:b/>
          <w:sz w:val="20"/>
          <w:szCs w:val="20"/>
        </w:rPr>
        <w:t>NA</w:t>
      </w:r>
      <w:r w:rsidR="00CC3A61" w:rsidRPr="00AA66FB">
        <w:rPr>
          <w:b/>
          <w:sz w:val="20"/>
          <w:szCs w:val="20"/>
        </w:rPr>
        <w:t xml:space="preserve"> __ / __ __ / __ __ </w:t>
      </w:r>
      <w:r w:rsidR="00CC3A61" w:rsidRPr="00AA66FB">
        <w:rPr>
          <w:b/>
        </w:rPr>
        <w:t>_</w:t>
      </w:r>
      <w:r w:rsidR="00CC3A61" w:rsidRPr="00AA66FB">
        <w:rPr>
          <w:b/>
          <w:sz w:val="20"/>
          <w:szCs w:val="20"/>
        </w:rPr>
        <w:t>_ __</w:t>
      </w:r>
    </w:p>
    <w:p w:rsidR="00825AFC" w:rsidRDefault="00825AFC" w:rsidP="00825AFC">
      <w:pPr>
        <w:jc w:val="center"/>
        <w:rPr>
          <w:b/>
          <w:color w:val="0000FF"/>
        </w:rPr>
      </w:pPr>
    </w:p>
    <w:bookmarkEnd w:id="2"/>
    <w:bookmarkEnd w:id="3"/>
    <w:p w:rsidR="00F2188C" w:rsidRPr="00945A1B" w:rsidRDefault="000F3C2B" w:rsidP="000F3C2B">
      <w:pPr>
        <w:pStyle w:val="TableofContents"/>
        <w:rPr>
          <w:rFonts w:ascii="Arial Narrow" w:hAnsi="Arial Narrow" w:cs="Arial"/>
        </w:rPr>
      </w:pPr>
      <w:r>
        <w:br w:type="page"/>
      </w:r>
      <w:r w:rsidR="00F2188C" w:rsidRPr="00945A1B">
        <w:rPr>
          <w:rFonts w:ascii="Arial Narrow" w:hAnsi="Arial Narrow" w:cs="Arial"/>
        </w:rPr>
        <w:lastRenderedPageBreak/>
        <w:t>Contents</w:t>
      </w:r>
    </w:p>
    <w:p w:rsidR="008C6D5F" w:rsidRDefault="008C6D5F">
      <w:pPr>
        <w:pStyle w:val="TOC1"/>
      </w:pPr>
    </w:p>
    <w:p w:rsidR="005D2983" w:rsidRDefault="00167362">
      <w:pPr>
        <w:pStyle w:val="TOC1"/>
        <w:rPr>
          <w:b w:val="0"/>
        </w:rPr>
      </w:pPr>
      <w:r w:rsidRPr="00945A1B">
        <w:rPr>
          <w:rFonts w:ascii="Arial" w:hAnsi="Arial" w:cs="Arial"/>
        </w:rPr>
        <w:fldChar w:fldCharType="begin"/>
      </w:r>
      <w:r w:rsidRPr="00945A1B">
        <w:rPr>
          <w:rFonts w:ascii="Arial" w:hAnsi="Arial" w:cs="Arial"/>
        </w:rPr>
        <w:instrText xml:space="preserve"> TOC \o "1-4" \h \z \u </w:instrText>
      </w:r>
      <w:r w:rsidRPr="00945A1B">
        <w:rPr>
          <w:rFonts w:ascii="Arial" w:hAnsi="Arial" w:cs="Arial"/>
        </w:rPr>
        <w:fldChar w:fldCharType="separate"/>
      </w:r>
      <w:hyperlink w:anchor="_Toc176922421" w:history="1">
        <w:r w:rsidR="005D2983" w:rsidRPr="00BE2BE1">
          <w:rPr>
            <w:rStyle w:val="Hyperlink"/>
            <w:rFonts w:ascii="Arial Narrow" w:hAnsi="Arial Narrow"/>
          </w:rPr>
          <w:t>SECTION 1: SITE EVALUATION, ASSESSMENT, AND PLANNING</w:t>
        </w:r>
        <w:r w:rsidR="005D2983">
          <w:rPr>
            <w:webHidden/>
          </w:rPr>
          <w:tab/>
        </w:r>
        <w:r w:rsidR="005D2983">
          <w:rPr>
            <w:webHidden/>
          </w:rPr>
          <w:fldChar w:fldCharType="begin"/>
        </w:r>
        <w:r w:rsidR="005D2983">
          <w:rPr>
            <w:webHidden/>
          </w:rPr>
          <w:instrText xml:space="preserve"> PAGEREF _Toc176922421 \h </w:instrText>
        </w:r>
        <w:r w:rsidR="005D2983">
          <w:rPr>
            <w:webHidden/>
          </w:rPr>
          <w:fldChar w:fldCharType="separate"/>
        </w:r>
        <w:r w:rsidR="00F909F4">
          <w:rPr>
            <w:webHidden/>
          </w:rPr>
          <w:t>1</w:t>
        </w:r>
        <w:r w:rsidR="005D2983">
          <w:rPr>
            <w:webHidden/>
          </w:rPr>
          <w:fldChar w:fldCharType="end"/>
        </w:r>
      </w:hyperlink>
    </w:p>
    <w:p w:rsidR="005D2983" w:rsidRDefault="005D2983" w:rsidP="00612A0A">
      <w:pPr>
        <w:pStyle w:val="TOC2"/>
        <w:ind w:left="180"/>
        <w:rPr>
          <w:noProof/>
        </w:rPr>
      </w:pPr>
      <w:hyperlink w:anchor="_Toc176922422" w:history="1">
        <w:r w:rsidRPr="00BE2BE1">
          <w:rPr>
            <w:rStyle w:val="Hyperlink"/>
            <w:noProof/>
          </w:rPr>
          <w:t>1.1</w:t>
        </w:r>
        <w:r>
          <w:rPr>
            <w:noProof/>
          </w:rPr>
          <w:tab/>
        </w:r>
        <w:r w:rsidRPr="00BE2BE1">
          <w:rPr>
            <w:rStyle w:val="Hyperlink"/>
            <w:noProof/>
          </w:rPr>
          <w:t>Project/Site Information</w:t>
        </w:r>
        <w:r>
          <w:rPr>
            <w:noProof/>
            <w:webHidden/>
          </w:rPr>
          <w:tab/>
        </w:r>
        <w:r>
          <w:rPr>
            <w:noProof/>
            <w:webHidden/>
          </w:rPr>
          <w:fldChar w:fldCharType="begin"/>
        </w:r>
        <w:r>
          <w:rPr>
            <w:noProof/>
            <w:webHidden/>
          </w:rPr>
          <w:instrText xml:space="preserve"> PAGEREF _Toc176922422 \h </w:instrText>
        </w:r>
        <w:r>
          <w:rPr>
            <w:noProof/>
          </w:rPr>
        </w:r>
        <w:r>
          <w:rPr>
            <w:noProof/>
            <w:webHidden/>
          </w:rPr>
          <w:fldChar w:fldCharType="separate"/>
        </w:r>
        <w:r w:rsidR="00F909F4">
          <w:rPr>
            <w:noProof/>
            <w:webHidden/>
          </w:rPr>
          <w:t>1</w:t>
        </w:r>
        <w:r>
          <w:rPr>
            <w:noProof/>
            <w:webHidden/>
          </w:rPr>
          <w:fldChar w:fldCharType="end"/>
        </w:r>
      </w:hyperlink>
    </w:p>
    <w:p w:rsidR="005D2983" w:rsidRDefault="005D2983" w:rsidP="00612A0A">
      <w:pPr>
        <w:pStyle w:val="TOC2"/>
        <w:ind w:left="180"/>
        <w:rPr>
          <w:noProof/>
        </w:rPr>
      </w:pPr>
      <w:hyperlink w:anchor="_Toc176922423" w:history="1">
        <w:r w:rsidRPr="00BE2BE1">
          <w:rPr>
            <w:rStyle w:val="Hyperlink"/>
            <w:noProof/>
            <w:lang w:val="fr-FR"/>
          </w:rPr>
          <w:t>1.2</w:t>
        </w:r>
        <w:r>
          <w:rPr>
            <w:noProof/>
          </w:rPr>
          <w:tab/>
        </w:r>
        <w:r w:rsidRPr="00BE2BE1">
          <w:rPr>
            <w:rStyle w:val="Hyperlink"/>
            <w:noProof/>
            <w:lang w:val="fr-FR"/>
          </w:rPr>
          <w:t>Contact Information/Responsible Parties</w:t>
        </w:r>
        <w:r>
          <w:rPr>
            <w:noProof/>
            <w:webHidden/>
          </w:rPr>
          <w:tab/>
        </w:r>
        <w:r>
          <w:rPr>
            <w:noProof/>
            <w:webHidden/>
          </w:rPr>
          <w:fldChar w:fldCharType="begin"/>
        </w:r>
        <w:r>
          <w:rPr>
            <w:noProof/>
            <w:webHidden/>
          </w:rPr>
          <w:instrText xml:space="preserve"> PAGEREF _Toc176922423 \h </w:instrText>
        </w:r>
        <w:r>
          <w:rPr>
            <w:noProof/>
          </w:rPr>
        </w:r>
        <w:r>
          <w:rPr>
            <w:noProof/>
            <w:webHidden/>
          </w:rPr>
          <w:fldChar w:fldCharType="separate"/>
        </w:r>
        <w:r w:rsidR="00F909F4">
          <w:rPr>
            <w:noProof/>
            <w:webHidden/>
          </w:rPr>
          <w:t>2</w:t>
        </w:r>
        <w:r>
          <w:rPr>
            <w:noProof/>
            <w:webHidden/>
          </w:rPr>
          <w:fldChar w:fldCharType="end"/>
        </w:r>
      </w:hyperlink>
    </w:p>
    <w:p w:rsidR="005D2983" w:rsidRDefault="005D2983" w:rsidP="00612A0A">
      <w:pPr>
        <w:pStyle w:val="TOC2"/>
        <w:ind w:left="180"/>
        <w:rPr>
          <w:noProof/>
        </w:rPr>
      </w:pPr>
      <w:hyperlink w:anchor="_Toc176922424" w:history="1">
        <w:r w:rsidRPr="00BE2BE1">
          <w:rPr>
            <w:rStyle w:val="Hyperlink"/>
            <w:noProof/>
          </w:rPr>
          <w:t>1.3</w:t>
        </w:r>
        <w:r>
          <w:rPr>
            <w:noProof/>
          </w:rPr>
          <w:tab/>
        </w:r>
        <w:r w:rsidRPr="00BE2BE1">
          <w:rPr>
            <w:rStyle w:val="Hyperlink"/>
            <w:noProof/>
          </w:rPr>
          <w:t>Nature and Sequence of Construction Activity</w:t>
        </w:r>
        <w:r>
          <w:rPr>
            <w:noProof/>
            <w:webHidden/>
          </w:rPr>
          <w:tab/>
        </w:r>
        <w:r>
          <w:rPr>
            <w:noProof/>
            <w:webHidden/>
          </w:rPr>
          <w:fldChar w:fldCharType="begin"/>
        </w:r>
        <w:r>
          <w:rPr>
            <w:noProof/>
            <w:webHidden/>
          </w:rPr>
          <w:instrText xml:space="preserve"> PAGEREF _Toc176922424 \h </w:instrText>
        </w:r>
        <w:r>
          <w:rPr>
            <w:noProof/>
          </w:rPr>
        </w:r>
        <w:r>
          <w:rPr>
            <w:noProof/>
            <w:webHidden/>
          </w:rPr>
          <w:fldChar w:fldCharType="separate"/>
        </w:r>
        <w:r w:rsidR="00F909F4">
          <w:rPr>
            <w:noProof/>
            <w:webHidden/>
          </w:rPr>
          <w:t>3</w:t>
        </w:r>
        <w:r>
          <w:rPr>
            <w:noProof/>
            <w:webHidden/>
          </w:rPr>
          <w:fldChar w:fldCharType="end"/>
        </w:r>
      </w:hyperlink>
    </w:p>
    <w:p w:rsidR="005D2983" w:rsidRDefault="005D2983" w:rsidP="00612A0A">
      <w:pPr>
        <w:pStyle w:val="TOC2"/>
        <w:ind w:left="180"/>
        <w:rPr>
          <w:noProof/>
        </w:rPr>
      </w:pPr>
      <w:hyperlink w:anchor="_Toc176922425" w:history="1">
        <w:r w:rsidRPr="00BE2BE1">
          <w:rPr>
            <w:rStyle w:val="Hyperlink"/>
            <w:noProof/>
          </w:rPr>
          <w:t>1.4</w:t>
        </w:r>
        <w:r>
          <w:rPr>
            <w:noProof/>
          </w:rPr>
          <w:tab/>
        </w:r>
        <w:r w:rsidRPr="00BE2BE1">
          <w:rPr>
            <w:rStyle w:val="Hyperlink"/>
            <w:noProof/>
          </w:rPr>
          <w:t>Soils, Slopes, Vegetation, and Current Drainage Patterns</w:t>
        </w:r>
        <w:r>
          <w:rPr>
            <w:noProof/>
            <w:webHidden/>
          </w:rPr>
          <w:tab/>
        </w:r>
        <w:r>
          <w:rPr>
            <w:noProof/>
            <w:webHidden/>
          </w:rPr>
          <w:fldChar w:fldCharType="begin"/>
        </w:r>
        <w:r>
          <w:rPr>
            <w:noProof/>
            <w:webHidden/>
          </w:rPr>
          <w:instrText xml:space="preserve"> PAGEREF _Toc176922425 \h </w:instrText>
        </w:r>
        <w:r>
          <w:rPr>
            <w:noProof/>
          </w:rPr>
        </w:r>
        <w:r>
          <w:rPr>
            <w:noProof/>
            <w:webHidden/>
          </w:rPr>
          <w:fldChar w:fldCharType="separate"/>
        </w:r>
        <w:r w:rsidR="00F909F4">
          <w:rPr>
            <w:noProof/>
            <w:webHidden/>
          </w:rPr>
          <w:t>4</w:t>
        </w:r>
        <w:r>
          <w:rPr>
            <w:noProof/>
            <w:webHidden/>
          </w:rPr>
          <w:fldChar w:fldCharType="end"/>
        </w:r>
      </w:hyperlink>
    </w:p>
    <w:p w:rsidR="005D2983" w:rsidRDefault="005D2983" w:rsidP="00612A0A">
      <w:pPr>
        <w:pStyle w:val="TOC2"/>
        <w:ind w:left="180"/>
        <w:rPr>
          <w:noProof/>
        </w:rPr>
      </w:pPr>
      <w:hyperlink w:anchor="_Toc176922426" w:history="1">
        <w:r w:rsidRPr="00BE2BE1">
          <w:rPr>
            <w:rStyle w:val="Hyperlink"/>
            <w:noProof/>
          </w:rPr>
          <w:t>1.5</w:t>
        </w:r>
        <w:r>
          <w:rPr>
            <w:noProof/>
          </w:rPr>
          <w:tab/>
        </w:r>
        <w:r w:rsidRPr="00BE2BE1">
          <w:rPr>
            <w:rStyle w:val="Hyperlink"/>
            <w:noProof/>
          </w:rPr>
          <w:t>Construction Site Estimates</w:t>
        </w:r>
        <w:r>
          <w:rPr>
            <w:noProof/>
            <w:webHidden/>
          </w:rPr>
          <w:tab/>
        </w:r>
        <w:r>
          <w:rPr>
            <w:noProof/>
            <w:webHidden/>
          </w:rPr>
          <w:fldChar w:fldCharType="begin"/>
        </w:r>
        <w:r>
          <w:rPr>
            <w:noProof/>
            <w:webHidden/>
          </w:rPr>
          <w:instrText xml:space="preserve"> PAGEREF _Toc176922426 \h </w:instrText>
        </w:r>
        <w:r>
          <w:rPr>
            <w:noProof/>
          </w:rPr>
        </w:r>
        <w:r>
          <w:rPr>
            <w:noProof/>
            <w:webHidden/>
          </w:rPr>
          <w:fldChar w:fldCharType="separate"/>
        </w:r>
        <w:r w:rsidR="00F909F4">
          <w:rPr>
            <w:noProof/>
            <w:webHidden/>
          </w:rPr>
          <w:t>4</w:t>
        </w:r>
        <w:r>
          <w:rPr>
            <w:noProof/>
            <w:webHidden/>
          </w:rPr>
          <w:fldChar w:fldCharType="end"/>
        </w:r>
      </w:hyperlink>
    </w:p>
    <w:p w:rsidR="005D2983" w:rsidRDefault="005D2983" w:rsidP="00612A0A">
      <w:pPr>
        <w:pStyle w:val="TOC2"/>
        <w:ind w:left="180"/>
        <w:rPr>
          <w:noProof/>
        </w:rPr>
      </w:pPr>
      <w:hyperlink w:anchor="_Toc176922427" w:history="1">
        <w:r w:rsidRPr="00BE2BE1">
          <w:rPr>
            <w:rStyle w:val="Hyperlink"/>
            <w:noProof/>
          </w:rPr>
          <w:t>1.6</w:t>
        </w:r>
        <w:r>
          <w:rPr>
            <w:noProof/>
          </w:rPr>
          <w:tab/>
        </w:r>
        <w:r w:rsidRPr="00BE2BE1">
          <w:rPr>
            <w:rStyle w:val="Hyperlink"/>
            <w:noProof/>
          </w:rPr>
          <w:t>Receiving Waters</w:t>
        </w:r>
        <w:r>
          <w:rPr>
            <w:noProof/>
            <w:webHidden/>
          </w:rPr>
          <w:tab/>
        </w:r>
        <w:r>
          <w:rPr>
            <w:noProof/>
            <w:webHidden/>
          </w:rPr>
          <w:fldChar w:fldCharType="begin"/>
        </w:r>
        <w:r>
          <w:rPr>
            <w:noProof/>
            <w:webHidden/>
          </w:rPr>
          <w:instrText xml:space="preserve"> PAGEREF _Toc176922427 \h </w:instrText>
        </w:r>
        <w:r>
          <w:rPr>
            <w:noProof/>
          </w:rPr>
        </w:r>
        <w:r>
          <w:rPr>
            <w:noProof/>
            <w:webHidden/>
          </w:rPr>
          <w:fldChar w:fldCharType="separate"/>
        </w:r>
        <w:r w:rsidR="00F909F4">
          <w:rPr>
            <w:noProof/>
            <w:webHidden/>
          </w:rPr>
          <w:t>5</w:t>
        </w:r>
        <w:r>
          <w:rPr>
            <w:noProof/>
            <w:webHidden/>
          </w:rPr>
          <w:fldChar w:fldCharType="end"/>
        </w:r>
      </w:hyperlink>
    </w:p>
    <w:p w:rsidR="005D2983" w:rsidRDefault="005D2983" w:rsidP="00612A0A">
      <w:pPr>
        <w:pStyle w:val="TOC2"/>
        <w:ind w:left="180"/>
        <w:rPr>
          <w:noProof/>
        </w:rPr>
      </w:pPr>
      <w:hyperlink w:anchor="_Toc176922428" w:history="1">
        <w:r w:rsidRPr="00BE2BE1">
          <w:rPr>
            <w:rStyle w:val="Hyperlink"/>
            <w:noProof/>
          </w:rPr>
          <w:t>1.7</w:t>
        </w:r>
        <w:r>
          <w:rPr>
            <w:noProof/>
          </w:rPr>
          <w:tab/>
        </w:r>
        <w:r w:rsidRPr="00BE2BE1">
          <w:rPr>
            <w:rStyle w:val="Hyperlink"/>
            <w:noProof/>
          </w:rPr>
          <w:t>Site Features and Sensitive Areas to be Protected</w:t>
        </w:r>
        <w:r>
          <w:rPr>
            <w:noProof/>
            <w:webHidden/>
          </w:rPr>
          <w:tab/>
        </w:r>
        <w:r>
          <w:rPr>
            <w:noProof/>
            <w:webHidden/>
          </w:rPr>
          <w:fldChar w:fldCharType="begin"/>
        </w:r>
        <w:r>
          <w:rPr>
            <w:noProof/>
            <w:webHidden/>
          </w:rPr>
          <w:instrText xml:space="preserve"> PAGEREF _Toc176922428 \h </w:instrText>
        </w:r>
        <w:r>
          <w:rPr>
            <w:noProof/>
          </w:rPr>
        </w:r>
        <w:r>
          <w:rPr>
            <w:noProof/>
            <w:webHidden/>
          </w:rPr>
          <w:fldChar w:fldCharType="separate"/>
        </w:r>
        <w:r w:rsidR="00F909F4">
          <w:rPr>
            <w:noProof/>
            <w:webHidden/>
          </w:rPr>
          <w:t>5</w:t>
        </w:r>
        <w:r>
          <w:rPr>
            <w:noProof/>
            <w:webHidden/>
          </w:rPr>
          <w:fldChar w:fldCharType="end"/>
        </w:r>
      </w:hyperlink>
    </w:p>
    <w:p w:rsidR="005D2983" w:rsidRDefault="005D2983" w:rsidP="00612A0A">
      <w:pPr>
        <w:pStyle w:val="TOC2"/>
        <w:ind w:left="180"/>
        <w:rPr>
          <w:noProof/>
        </w:rPr>
      </w:pPr>
      <w:hyperlink w:anchor="_Toc176922429" w:history="1">
        <w:r w:rsidRPr="00BE2BE1">
          <w:rPr>
            <w:rStyle w:val="Hyperlink"/>
            <w:noProof/>
          </w:rPr>
          <w:t>1.8</w:t>
        </w:r>
        <w:r>
          <w:rPr>
            <w:noProof/>
          </w:rPr>
          <w:tab/>
        </w:r>
        <w:r w:rsidRPr="00BE2BE1">
          <w:rPr>
            <w:rStyle w:val="Hyperlink"/>
            <w:noProof/>
          </w:rPr>
          <w:t>Potential Sources of Pollution</w:t>
        </w:r>
        <w:r>
          <w:rPr>
            <w:noProof/>
            <w:webHidden/>
          </w:rPr>
          <w:tab/>
        </w:r>
        <w:r>
          <w:rPr>
            <w:noProof/>
            <w:webHidden/>
          </w:rPr>
          <w:fldChar w:fldCharType="begin"/>
        </w:r>
        <w:r>
          <w:rPr>
            <w:noProof/>
            <w:webHidden/>
          </w:rPr>
          <w:instrText xml:space="preserve"> PAGEREF _Toc176922429 \h </w:instrText>
        </w:r>
        <w:r>
          <w:rPr>
            <w:noProof/>
          </w:rPr>
        </w:r>
        <w:r>
          <w:rPr>
            <w:noProof/>
            <w:webHidden/>
          </w:rPr>
          <w:fldChar w:fldCharType="separate"/>
        </w:r>
        <w:r w:rsidR="00F909F4">
          <w:rPr>
            <w:noProof/>
            <w:webHidden/>
          </w:rPr>
          <w:t>6</w:t>
        </w:r>
        <w:r>
          <w:rPr>
            <w:noProof/>
            <w:webHidden/>
          </w:rPr>
          <w:fldChar w:fldCharType="end"/>
        </w:r>
      </w:hyperlink>
    </w:p>
    <w:p w:rsidR="005D2983" w:rsidRDefault="005D2983" w:rsidP="00612A0A">
      <w:pPr>
        <w:pStyle w:val="TOC2"/>
        <w:ind w:left="180"/>
        <w:rPr>
          <w:noProof/>
        </w:rPr>
      </w:pPr>
      <w:hyperlink w:anchor="_Toc176922430" w:history="1">
        <w:r w:rsidRPr="00BE2BE1">
          <w:rPr>
            <w:rStyle w:val="Hyperlink"/>
            <w:noProof/>
          </w:rPr>
          <w:t>1.9</w:t>
        </w:r>
        <w:r>
          <w:rPr>
            <w:noProof/>
          </w:rPr>
          <w:tab/>
        </w:r>
        <w:r w:rsidRPr="00BE2BE1">
          <w:rPr>
            <w:rStyle w:val="Hyperlink"/>
            <w:noProof/>
          </w:rPr>
          <w:t>Endangered Species Certification</w:t>
        </w:r>
        <w:r>
          <w:rPr>
            <w:noProof/>
            <w:webHidden/>
          </w:rPr>
          <w:tab/>
        </w:r>
        <w:r>
          <w:rPr>
            <w:noProof/>
            <w:webHidden/>
          </w:rPr>
          <w:fldChar w:fldCharType="begin"/>
        </w:r>
        <w:r>
          <w:rPr>
            <w:noProof/>
            <w:webHidden/>
          </w:rPr>
          <w:instrText xml:space="preserve"> PAGEREF _Toc176922430 \h </w:instrText>
        </w:r>
        <w:r>
          <w:rPr>
            <w:noProof/>
          </w:rPr>
        </w:r>
        <w:r>
          <w:rPr>
            <w:noProof/>
            <w:webHidden/>
          </w:rPr>
          <w:fldChar w:fldCharType="separate"/>
        </w:r>
        <w:r w:rsidR="00F909F4">
          <w:rPr>
            <w:noProof/>
            <w:webHidden/>
          </w:rPr>
          <w:t>7</w:t>
        </w:r>
        <w:r>
          <w:rPr>
            <w:noProof/>
            <w:webHidden/>
          </w:rPr>
          <w:fldChar w:fldCharType="end"/>
        </w:r>
      </w:hyperlink>
    </w:p>
    <w:p w:rsidR="005D2983" w:rsidRDefault="005D2983" w:rsidP="00612A0A">
      <w:pPr>
        <w:pStyle w:val="TOC2"/>
        <w:ind w:left="180"/>
        <w:rPr>
          <w:noProof/>
        </w:rPr>
      </w:pPr>
      <w:hyperlink w:anchor="_Toc176922431" w:history="1">
        <w:r w:rsidRPr="00BE2BE1">
          <w:rPr>
            <w:rStyle w:val="Hyperlink"/>
            <w:noProof/>
          </w:rPr>
          <w:t>1.10</w:t>
        </w:r>
        <w:r>
          <w:rPr>
            <w:noProof/>
          </w:rPr>
          <w:tab/>
        </w:r>
        <w:r w:rsidRPr="00BE2BE1">
          <w:rPr>
            <w:rStyle w:val="Hyperlink"/>
            <w:noProof/>
          </w:rPr>
          <w:t>Historic Preservation</w:t>
        </w:r>
        <w:r>
          <w:rPr>
            <w:noProof/>
            <w:webHidden/>
          </w:rPr>
          <w:tab/>
        </w:r>
        <w:r>
          <w:rPr>
            <w:noProof/>
            <w:webHidden/>
          </w:rPr>
          <w:fldChar w:fldCharType="begin"/>
        </w:r>
        <w:r>
          <w:rPr>
            <w:noProof/>
            <w:webHidden/>
          </w:rPr>
          <w:instrText xml:space="preserve"> PAGEREF _Toc176922431 \h </w:instrText>
        </w:r>
        <w:r>
          <w:rPr>
            <w:noProof/>
          </w:rPr>
        </w:r>
        <w:r>
          <w:rPr>
            <w:noProof/>
            <w:webHidden/>
          </w:rPr>
          <w:fldChar w:fldCharType="separate"/>
        </w:r>
        <w:r w:rsidR="00F909F4">
          <w:rPr>
            <w:noProof/>
            <w:webHidden/>
          </w:rPr>
          <w:t>8</w:t>
        </w:r>
        <w:r>
          <w:rPr>
            <w:noProof/>
            <w:webHidden/>
          </w:rPr>
          <w:fldChar w:fldCharType="end"/>
        </w:r>
      </w:hyperlink>
    </w:p>
    <w:p w:rsidR="005D2983" w:rsidRDefault="005D2983" w:rsidP="00612A0A">
      <w:pPr>
        <w:pStyle w:val="TOC2"/>
        <w:ind w:left="180"/>
        <w:rPr>
          <w:noProof/>
        </w:rPr>
      </w:pPr>
      <w:hyperlink w:anchor="_Toc176922432" w:history="1">
        <w:r w:rsidRPr="00BE2BE1">
          <w:rPr>
            <w:rStyle w:val="Hyperlink"/>
            <w:noProof/>
          </w:rPr>
          <w:t>1.11</w:t>
        </w:r>
        <w:r>
          <w:rPr>
            <w:noProof/>
          </w:rPr>
          <w:tab/>
        </w:r>
        <w:r w:rsidRPr="00BE2BE1">
          <w:rPr>
            <w:rStyle w:val="Hyperlink"/>
            <w:noProof/>
          </w:rPr>
          <w:t>Applicable Federal, Tribal, State or Local Programs</w:t>
        </w:r>
        <w:r>
          <w:rPr>
            <w:noProof/>
            <w:webHidden/>
          </w:rPr>
          <w:tab/>
        </w:r>
        <w:r>
          <w:rPr>
            <w:noProof/>
            <w:webHidden/>
          </w:rPr>
          <w:fldChar w:fldCharType="begin"/>
        </w:r>
        <w:r>
          <w:rPr>
            <w:noProof/>
            <w:webHidden/>
          </w:rPr>
          <w:instrText xml:space="preserve"> PAGEREF _Toc176922432 \h </w:instrText>
        </w:r>
        <w:r>
          <w:rPr>
            <w:noProof/>
          </w:rPr>
        </w:r>
        <w:r>
          <w:rPr>
            <w:noProof/>
            <w:webHidden/>
          </w:rPr>
          <w:fldChar w:fldCharType="separate"/>
        </w:r>
        <w:r w:rsidR="00F909F4">
          <w:rPr>
            <w:noProof/>
            <w:webHidden/>
          </w:rPr>
          <w:t>8</w:t>
        </w:r>
        <w:r>
          <w:rPr>
            <w:noProof/>
            <w:webHidden/>
          </w:rPr>
          <w:fldChar w:fldCharType="end"/>
        </w:r>
      </w:hyperlink>
    </w:p>
    <w:p w:rsidR="005D2983" w:rsidRDefault="005D2983" w:rsidP="00612A0A">
      <w:pPr>
        <w:pStyle w:val="TOC2"/>
        <w:ind w:left="180"/>
        <w:rPr>
          <w:noProof/>
        </w:rPr>
      </w:pPr>
      <w:hyperlink w:anchor="_Toc176922433" w:history="1">
        <w:r w:rsidRPr="00BE2BE1">
          <w:rPr>
            <w:rStyle w:val="Hyperlink"/>
            <w:noProof/>
          </w:rPr>
          <w:t>1.12</w:t>
        </w:r>
        <w:r>
          <w:rPr>
            <w:noProof/>
          </w:rPr>
          <w:tab/>
        </w:r>
        <w:r w:rsidRPr="00BE2BE1">
          <w:rPr>
            <w:rStyle w:val="Hyperlink"/>
            <w:noProof/>
          </w:rPr>
          <w:t>Maps</w:t>
        </w:r>
        <w:r>
          <w:rPr>
            <w:noProof/>
            <w:webHidden/>
          </w:rPr>
          <w:tab/>
        </w:r>
        <w:r>
          <w:rPr>
            <w:noProof/>
            <w:webHidden/>
          </w:rPr>
          <w:fldChar w:fldCharType="begin"/>
        </w:r>
        <w:r>
          <w:rPr>
            <w:noProof/>
            <w:webHidden/>
          </w:rPr>
          <w:instrText xml:space="preserve"> PAGEREF _Toc176922433 \h </w:instrText>
        </w:r>
        <w:r>
          <w:rPr>
            <w:noProof/>
          </w:rPr>
        </w:r>
        <w:r>
          <w:rPr>
            <w:noProof/>
            <w:webHidden/>
          </w:rPr>
          <w:fldChar w:fldCharType="separate"/>
        </w:r>
        <w:r w:rsidR="00F909F4">
          <w:rPr>
            <w:noProof/>
            <w:webHidden/>
          </w:rPr>
          <w:t>9</w:t>
        </w:r>
        <w:r>
          <w:rPr>
            <w:noProof/>
            <w:webHidden/>
          </w:rPr>
          <w:fldChar w:fldCharType="end"/>
        </w:r>
      </w:hyperlink>
    </w:p>
    <w:p w:rsidR="005D2983" w:rsidRDefault="005D2983">
      <w:pPr>
        <w:pStyle w:val="TOC1"/>
        <w:rPr>
          <w:b w:val="0"/>
        </w:rPr>
      </w:pPr>
      <w:hyperlink w:anchor="_Toc176922434" w:history="1">
        <w:r w:rsidRPr="00BE2BE1">
          <w:rPr>
            <w:rStyle w:val="Hyperlink"/>
            <w:rFonts w:ascii="Arial Narrow" w:hAnsi="Arial Narrow"/>
          </w:rPr>
          <w:t>SECTION 2: EROSION AND SEDIMENT CONTROL BMPS</w:t>
        </w:r>
        <w:r>
          <w:rPr>
            <w:webHidden/>
          </w:rPr>
          <w:tab/>
        </w:r>
        <w:r>
          <w:rPr>
            <w:webHidden/>
          </w:rPr>
          <w:fldChar w:fldCharType="begin"/>
        </w:r>
        <w:r>
          <w:rPr>
            <w:webHidden/>
          </w:rPr>
          <w:instrText xml:space="preserve"> PAGEREF _Toc176922434 \h </w:instrText>
        </w:r>
        <w:r>
          <w:rPr>
            <w:webHidden/>
          </w:rPr>
          <w:fldChar w:fldCharType="separate"/>
        </w:r>
        <w:r w:rsidR="00F909F4">
          <w:rPr>
            <w:webHidden/>
          </w:rPr>
          <w:t>10</w:t>
        </w:r>
        <w:r>
          <w:rPr>
            <w:webHidden/>
          </w:rPr>
          <w:fldChar w:fldCharType="end"/>
        </w:r>
      </w:hyperlink>
    </w:p>
    <w:p w:rsidR="005D2983" w:rsidRDefault="005D2983" w:rsidP="00612A0A">
      <w:pPr>
        <w:pStyle w:val="TOC2"/>
        <w:ind w:left="180"/>
        <w:rPr>
          <w:noProof/>
        </w:rPr>
      </w:pPr>
      <w:hyperlink w:anchor="_Toc176922435" w:history="1">
        <w:r w:rsidRPr="00BE2BE1">
          <w:rPr>
            <w:rStyle w:val="Hyperlink"/>
            <w:noProof/>
          </w:rPr>
          <w:t>2.1</w:t>
        </w:r>
        <w:r>
          <w:rPr>
            <w:noProof/>
          </w:rPr>
          <w:tab/>
        </w:r>
        <w:r w:rsidRPr="00BE2BE1">
          <w:rPr>
            <w:rStyle w:val="Hyperlink"/>
            <w:noProof/>
          </w:rPr>
          <w:t>Minimize Disturbed Area and Protect Natural Features and Soil</w:t>
        </w:r>
        <w:r>
          <w:rPr>
            <w:noProof/>
            <w:webHidden/>
          </w:rPr>
          <w:tab/>
        </w:r>
        <w:r>
          <w:rPr>
            <w:noProof/>
            <w:webHidden/>
          </w:rPr>
          <w:fldChar w:fldCharType="begin"/>
        </w:r>
        <w:r>
          <w:rPr>
            <w:noProof/>
            <w:webHidden/>
          </w:rPr>
          <w:instrText xml:space="preserve"> PAGEREF _Toc176922435 \h </w:instrText>
        </w:r>
        <w:r>
          <w:rPr>
            <w:noProof/>
          </w:rPr>
        </w:r>
        <w:r>
          <w:rPr>
            <w:noProof/>
            <w:webHidden/>
          </w:rPr>
          <w:fldChar w:fldCharType="separate"/>
        </w:r>
        <w:r w:rsidR="00F909F4">
          <w:rPr>
            <w:noProof/>
            <w:webHidden/>
          </w:rPr>
          <w:t>11</w:t>
        </w:r>
        <w:r>
          <w:rPr>
            <w:noProof/>
            <w:webHidden/>
          </w:rPr>
          <w:fldChar w:fldCharType="end"/>
        </w:r>
      </w:hyperlink>
    </w:p>
    <w:p w:rsidR="005D2983" w:rsidRDefault="005D2983" w:rsidP="00612A0A">
      <w:pPr>
        <w:pStyle w:val="TOC2"/>
        <w:ind w:left="180"/>
        <w:rPr>
          <w:noProof/>
        </w:rPr>
      </w:pPr>
      <w:hyperlink w:anchor="_Toc176922436" w:history="1">
        <w:r w:rsidRPr="00BE2BE1">
          <w:rPr>
            <w:rStyle w:val="Hyperlink"/>
            <w:noProof/>
          </w:rPr>
          <w:t>2.2</w:t>
        </w:r>
        <w:r>
          <w:rPr>
            <w:noProof/>
          </w:rPr>
          <w:tab/>
        </w:r>
        <w:r w:rsidRPr="00BE2BE1">
          <w:rPr>
            <w:rStyle w:val="Hyperlink"/>
            <w:noProof/>
          </w:rPr>
          <w:t>Phase Construction Activity</w:t>
        </w:r>
        <w:r>
          <w:rPr>
            <w:noProof/>
            <w:webHidden/>
          </w:rPr>
          <w:tab/>
        </w:r>
        <w:r>
          <w:rPr>
            <w:noProof/>
            <w:webHidden/>
          </w:rPr>
          <w:fldChar w:fldCharType="begin"/>
        </w:r>
        <w:r>
          <w:rPr>
            <w:noProof/>
            <w:webHidden/>
          </w:rPr>
          <w:instrText xml:space="preserve"> PAGEREF _Toc176922436 \h </w:instrText>
        </w:r>
        <w:r>
          <w:rPr>
            <w:noProof/>
          </w:rPr>
        </w:r>
        <w:r>
          <w:rPr>
            <w:noProof/>
            <w:webHidden/>
          </w:rPr>
          <w:fldChar w:fldCharType="separate"/>
        </w:r>
        <w:r w:rsidR="00F909F4">
          <w:rPr>
            <w:noProof/>
            <w:webHidden/>
          </w:rPr>
          <w:t>11</w:t>
        </w:r>
        <w:r>
          <w:rPr>
            <w:noProof/>
            <w:webHidden/>
          </w:rPr>
          <w:fldChar w:fldCharType="end"/>
        </w:r>
      </w:hyperlink>
    </w:p>
    <w:p w:rsidR="005D2983" w:rsidRDefault="005D2983" w:rsidP="00612A0A">
      <w:pPr>
        <w:pStyle w:val="TOC2"/>
        <w:ind w:left="180"/>
        <w:rPr>
          <w:noProof/>
        </w:rPr>
      </w:pPr>
      <w:hyperlink w:anchor="_Toc176922437" w:history="1">
        <w:r w:rsidRPr="00BE2BE1">
          <w:rPr>
            <w:rStyle w:val="Hyperlink"/>
            <w:noProof/>
          </w:rPr>
          <w:t>2.3</w:t>
        </w:r>
        <w:r>
          <w:rPr>
            <w:noProof/>
          </w:rPr>
          <w:tab/>
        </w:r>
        <w:r w:rsidRPr="00BE2BE1">
          <w:rPr>
            <w:rStyle w:val="Hyperlink"/>
            <w:noProof/>
          </w:rPr>
          <w:t>Control Stormwater Flowing onto and through the Project</w:t>
        </w:r>
        <w:r>
          <w:rPr>
            <w:noProof/>
            <w:webHidden/>
          </w:rPr>
          <w:tab/>
        </w:r>
        <w:r>
          <w:rPr>
            <w:noProof/>
            <w:webHidden/>
          </w:rPr>
          <w:fldChar w:fldCharType="begin"/>
        </w:r>
        <w:r>
          <w:rPr>
            <w:noProof/>
            <w:webHidden/>
          </w:rPr>
          <w:instrText xml:space="preserve"> PAGEREF _Toc176922437 \h </w:instrText>
        </w:r>
        <w:r>
          <w:rPr>
            <w:noProof/>
          </w:rPr>
        </w:r>
        <w:r>
          <w:rPr>
            <w:noProof/>
            <w:webHidden/>
          </w:rPr>
          <w:fldChar w:fldCharType="separate"/>
        </w:r>
        <w:r w:rsidR="00F909F4">
          <w:rPr>
            <w:noProof/>
            <w:webHidden/>
          </w:rPr>
          <w:t>11</w:t>
        </w:r>
        <w:r>
          <w:rPr>
            <w:noProof/>
            <w:webHidden/>
          </w:rPr>
          <w:fldChar w:fldCharType="end"/>
        </w:r>
      </w:hyperlink>
    </w:p>
    <w:p w:rsidR="005D2983" w:rsidRDefault="005D2983" w:rsidP="00612A0A">
      <w:pPr>
        <w:pStyle w:val="TOC2"/>
        <w:ind w:left="180"/>
        <w:rPr>
          <w:noProof/>
        </w:rPr>
      </w:pPr>
      <w:hyperlink w:anchor="_Toc176922438" w:history="1">
        <w:r w:rsidRPr="00BE2BE1">
          <w:rPr>
            <w:rStyle w:val="Hyperlink"/>
            <w:noProof/>
          </w:rPr>
          <w:t>2.4</w:t>
        </w:r>
        <w:r>
          <w:rPr>
            <w:noProof/>
          </w:rPr>
          <w:tab/>
        </w:r>
        <w:r w:rsidRPr="00BE2BE1">
          <w:rPr>
            <w:rStyle w:val="Hyperlink"/>
            <w:noProof/>
          </w:rPr>
          <w:t>Stabilize Soils</w:t>
        </w:r>
        <w:r>
          <w:rPr>
            <w:noProof/>
            <w:webHidden/>
          </w:rPr>
          <w:tab/>
        </w:r>
        <w:r>
          <w:rPr>
            <w:noProof/>
            <w:webHidden/>
          </w:rPr>
          <w:fldChar w:fldCharType="begin"/>
        </w:r>
        <w:r>
          <w:rPr>
            <w:noProof/>
            <w:webHidden/>
          </w:rPr>
          <w:instrText xml:space="preserve"> PAGEREF _Toc176922438 \h </w:instrText>
        </w:r>
        <w:r>
          <w:rPr>
            <w:noProof/>
          </w:rPr>
        </w:r>
        <w:r>
          <w:rPr>
            <w:noProof/>
            <w:webHidden/>
          </w:rPr>
          <w:fldChar w:fldCharType="separate"/>
        </w:r>
        <w:r w:rsidR="00F909F4">
          <w:rPr>
            <w:noProof/>
            <w:webHidden/>
          </w:rPr>
          <w:t>12</w:t>
        </w:r>
        <w:r>
          <w:rPr>
            <w:noProof/>
            <w:webHidden/>
          </w:rPr>
          <w:fldChar w:fldCharType="end"/>
        </w:r>
      </w:hyperlink>
    </w:p>
    <w:p w:rsidR="005D2983" w:rsidRDefault="005D2983" w:rsidP="00612A0A">
      <w:pPr>
        <w:pStyle w:val="TOC2"/>
        <w:ind w:left="180"/>
        <w:rPr>
          <w:noProof/>
        </w:rPr>
      </w:pPr>
      <w:hyperlink w:anchor="_Toc176922439" w:history="1">
        <w:r w:rsidRPr="00BE2BE1">
          <w:rPr>
            <w:rStyle w:val="Hyperlink"/>
            <w:noProof/>
          </w:rPr>
          <w:t>2.5</w:t>
        </w:r>
        <w:r>
          <w:rPr>
            <w:noProof/>
          </w:rPr>
          <w:tab/>
        </w:r>
        <w:r w:rsidRPr="00BE2BE1">
          <w:rPr>
            <w:rStyle w:val="Hyperlink"/>
            <w:noProof/>
          </w:rPr>
          <w:t>Protect Slopes</w:t>
        </w:r>
        <w:r>
          <w:rPr>
            <w:noProof/>
            <w:webHidden/>
          </w:rPr>
          <w:tab/>
        </w:r>
        <w:r>
          <w:rPr>
            <w:noProof/>
            <w:webHidden/>
          </w:rPr>
          <w:fldChar w:fldCharType="begin"/>
        </w:r>
        <w:r>
          <w:rPr>
            <w:noProof/>
            <w:webHidden/>
          </w:rPr>
          <w:instrText xml:space="preserve"> PAGEREF _Toc176922439 \h </w:instrText>
        </w:r>
        <w:r>
          <w:rPr>
            <w:noProof/>
          </w:rPr>
        </w:r>
        <w:r>
          <w:rPr>
            <w:noProof/>
            <w:webHidden/>
          </w:rPr>
          <w:fldChar w:fldCharType="separate"/>
        </w:r>
        <w:r w:rsidR="00F909F4">
          <w:rPr>
            <w:noProof/>
            <w:webHidden/>
          </w:rPr>
          <w:t>12</w:t>
        </w:r>
        <w:r>
          <w:rPr>
            <w:noProof/>
            <w:webHidden/>
          </w:rPr>
          <w:fldChar w:fldCharType="end"/>
        </w:r>
      </w:hyperlink>
    </w:p>
    <w:p w:rsidR="005D2983" w:rsidRDefault="005D2983" w:rsidP="00612A0A">
      <w:pPr>
        <w:pStyle w:val="TOC2"/>
        <w:ind w:left="180"/>
        <w:rPr>
          <w:noProof/>
        </w:rPr>
      </w:pPr>
      <w:hyperlink w:anchor="_Toc176922440" w:history="1">
        <w:r w:rsidRPr="00BE2BE1">
          <w:rPr>
            <w:rStyle w:val="Hyperlink"/>
            <w:noProof/>
          </w:rPr>
          <w:t>2.6</w:t>
        </w:r>
        <w:r>
          <w:rPr>
            <w:noProof/>
          </w:rPr>
          <w:tab/>
        </w:r>
        <w:r w:rsidRPr="00BE2BE1">
          <w:rPr>
            <w:rStyle w:val="Hyperlink"/>
            <w:noProof/>
          </w:rPr>
          <w:t>Protect Storm Drain Inlets</w:t>
        </w:r>
        <w:r>
          <w:rPr>
            <w:noProof/>
            <w:webHidden/>
          </w:rPr>
          <w:tab/>
        </w:r>
        <w:r>
          <w:rPr>
            <w:noProof/>
            <w:webHidden/>
          </w:rPr>
          <w:fldChar w:fldCharType="begin"/>
        </w:r>
        <w:r>
          <w:rPr>
            <w:noProof/>
            <w:webHidden/>
          </w:rPr>
          <w:instrText xml:space="preserve"> PAGEREF _Toc176922440 \h </w:instrText>
        </w:r>
        <w:r>
          <w:rPr>
            <w:noProof/>
          </w:rPr>
        </w:r>
        <w:r>
          <w:rPr>
            <w:noProof/>
            <w:webHidden/>
          </w:rPr>
          <w:fldChar w:fldCharType="separate"/>
        </w:r>
        <w:r w:rsidR="00F909F4">
          <w:rPr>
            <w:noProof/>
            <w:webHidden/>
          </w:rPr>
          <w:t>12</w:t>
        </w:r>
        <w:r>
          <w:rPr>
            <w:noProof/>
            <w:webHidden/>
          </w:rPr>
          <w:fldChar w:fldCharType="end"/>
        </w:r>
      </w:hyperlink>
    </w:p>
    <w:p w:rsidR="005D2983" w:rsidRDefault="005D2983" w:rsidP="00612A0A">
      <w:pPr>
        <w:pStyle w:val="TOC2"/>
        <w:ind w:left="180"/>
        <w:rPr>
          <w:noProof/>
        </w:rPr>
      </w:pPr>
      <w:hyperlink w:anchor="_Toc176922441" w:history="1">
        <w:r w:rsidRPr="00BE2BE1">
          <w:rPr>
            <w:rStyle w:val="Hyperlink"/>
            <w:noProof/>
          </w:rPr>
          <w:t>2.7</w:t>
        </w:r>
        <w:r>
          <w:rPr>
            <w:noProof/>
          </w:rPr>
          <w:tab/>
        </w:r>
        <w:r w:rsidRPr="00BE2BE1">
          <w:rPr>
            <w:rStyle w:val="Hyperlink"/>
            <w:noProof/>
          </w:rPr>
          <w:t>Establish Perimeter Controls and Sediment Barriers</w:t>
        </w:r>
        <w:r>
          <w:rPr>
            <w:noProof/>
            <w:webHidden/>
          </w:rPr>
          <w:tab/>
        </w:r>
        <w:r>
          <w:rPr>
            <w:noProof/>
            <w:webHidden/>
          </w:rPr>
          <w:fldChar w:fldCharType="begin"/>
        </w:r>
        <w:r>
          <w:rPr>
            <w:noProof/>
            <w:webHidden/>
          </w:rPr>
          <w:instrText xml:space="preserve"> PAGEREF _Toc176922441 \h </w:instrText>
        </w:r>
        <w:r>
          <w:rPr>
            <w:noProof/>
          </w:rPr>
        </w:r>
        <w:r>
          <w:rPr>
            <w:noProof/>
            <w:webHidden/>
          </w:rPr>
          <w:fldChar w:fldCharType="separate"/>
        </w:r>
        <w:r w:rsidR="00F909F4">
          <w:rPr>
            <w:noProof/>
            <w:webHidden/>
          </w:rPr>
          <w:t>13</w:t>
        </w:r>
        <w:r>
          <w:rPr>
            <w:noProof/>
            <w:webHidden/>
          </w:rPr>
          <w:fldChar w:fldCharType="end"/>
        </w:r>
      </w:hyperlink>
    </w:p>
    <w:p w:rsidR="005D2983" w:rsidRDefault="005D2983" w:rsidP="00612A0A">
      <w:pPr>
        <w:pStyle w:val="TOC2"/>
        <w:ind w:left="180"/>
        <w:rPr>
          <w:noProof/>
        </w:rPr>
      </w:pPr>
      <w:hyperlink w:anchor="_Toc176922442" w:history="1">
        <w:r w:rsidRPr="00BE2BE1">
          <w:rPr>
            <w:rStyle w:val="Hyperlink"/>
            <w:noProof/>
          </w:rPr>
          <w:t>2.8</w:t>
        </w:r>
        <w:r>
          <w:rPr>
            <w:noProof/>
          </w:rPr>
          <w:tab/>
        </w:r>
        <w:r w:rsidRPr="00BE2BE1">
          <w:rPr>
            <w:rStyle w:val="Hyperlink"/>
            <w:noProof/>
          </w:rPr>
          <w:t>Retain Sediment On-Site</w:t>
        </w:r>
        <w:r>
          <w:rPr>
            <w:noProof/>
            <w:webHidden/>
          </w:rPr>
          <w:tab/>
        </w:r>
        <w:r>
          <w:rPr>
            <w:noProof/>
            <w:webHidden/>
          </w:rPr>
          <w:fldChar w:fldCharType="begin"/>
        </w:r>
        <w:r>
          <w:rPr>
            <w:noProof/>
            <w:webHidden/>
          </w:rPr>
          <w:instrText xml:space="preserve"> PAGEREF _Toc176922442 \h </w:instrText>
        </w:r>
        <w:r>
          <w:rPr>
            <w:noProof/>
          </w:rPr>
        </w:r>
        <w:r>
          <w:rPr>
            <w:noProof/>
            <w:webHidden/>
          </w:rPr>
          <w:fldChar w:fldCharType="separate"/>
        </w:r>
        <w:r w:rsidR="00F909F4">
          <w:rPr>
            <w:noProof/>
            <w:webHidden/>
          </w:rPr>
          <w:t>13</w:t>
        </w:r>
        <w:r>
          <w:rPr>
            <w:noProof/>
            <w:webHidden/>
          </w:rPr>
          <w:fldChar w:fldCharType="end"/>
        </w:r>
      </w:hyperlink>
    </w:p>
    <w:p w:rsidR="005D2983" w:rsidRDefault="005D2983" w:rsidP="00612A0A">
      <w:pPr>
        <w:pStyle w:val="TOC2"/>
        <w:ind w:left="180"/>
        <w:rPr>
          <w:noProof/>
        </w:rPr>
      </w:pPr>
      <w:hyperlink w:anchor="_Toc176922443" w:history="1">
        <w:r w:rsidRPr="00BE2BE1">
          <w:rPr>
            <w:rStyle w:val="Hyperlink"/>
            <w:noProof/>
          </w:rPr>
          <w:t>2.9</w:t>
        </w:r>
        <w:r>
          <w:rPr>
            <w:noProof/>
          </w:rPr>
          <w:tab/>
        </w:r>
        <w:r w:rsidRPr="00BE2BE1">
          <w:rPr>
            <w:rStyle w:val="Hyperlink"/>
            <w:noProof/>
          </w:rPr>
          <w:t>Establish Stabilized Construction Exits</w:t>
        </w:r>
        <w:r>
          <w:rPr>
            <w:noProof/>
            <w:webHidden/>
          </w:rPr>
          <w:tab/>
        </w:r>
        <w:r>
          <w:rPr>
            <w:noProof/>
            <w:webHidden/>
          </w:rPr>
          <w:fldChar w:fldCharType="begin"/>
        </w:r>
        <w:r>
          <w:rPr>
            <w:noProof/>
            <w:webHidden/>
          </w:rPr>
          <w:instrText xml:space="preserve"> PAGEREF _Toc176922443 \h </w:instrText>
        </w:r>
        <w:r>
          <w:rPr>
            <w:noProof/>
          </w:rPr>
        </w:r>
        <w:r>
          <w:rPr>
            <w:noProof/>
            <w:webHidden/>
          </w:rPr>
          <w:fldChar w:fldCharType="separate"/>
        </w:r>
        <w:r w:rsidR="00F909F4">
          <w:rPr>
            <w:noProof/>
            <w:webHidden/>
          </w:rPr>
          <w:t>13</w:t>
        </w:r>
        <w:r>
          <w:rPr>
            <w:noProof/>
            <w:webHidden/>
          </w:rPr>
          <w:fldChar w:fldCharType="end"/>
        </w:r>
      </w:hyperlink>
    </w:p>
    <w:p w:rsidR="005D2983" w:rsidRDefault="005D2983" w:rsidP="00612A0A">
      <w:pPr>
        <w:pStyle w:val="TOC2"/>
        <w:ind w:left="180"/>
        <w:rPr>
          <w:noProof/>
        </w:rPr>
      </w:pPr>
      <w:hyperlink w:anchor="_Toc176922444" w:history="1">
        <w:r w:rsidRPr="00BE2BE1">
          <w:rPr>
            <w:rStyle w:val="Hyperlink"/>
            <w:noProof/>
          </w:rPr>
          <w:t>2.10</w:t>
        </w:r>
        <w:r>
          <w:rPr>
            <w:noProof/>
          </w:rPr>
          <w:tab/>
        </w:r>
        <w:r w:rsidRPr="00BE2BE1">
          <w:rPr>
            <w:rStyle w:val="Hyperlink"/>
            <w:noProof/>
          </w:rPr>
          <w:t>Additional BMPs</w:t>
        </w:r>
        <w:r>
          <w:rPr>
            <w:noProof/>
            <w:webHidden/>
          </w:rPr>
          <w:tab/>
        </w:r>
        <w:r>
          <w:rPr>
            <w:noProof/>
            <w:webHidden/>
          </w:rPr>
          <w:fldChar w:fldCharType="begin"/>
        </w:r>
        <w:r>
          <w:rPr>
            <w:noProof/>
            <w:webHidden/>
          </w:rPr>
          <w:instrText xml:space="preserve"> PAGEREF _Toc176922444 \h </w:instrText>
        </w:r>
        <w:r>
          <w:rPr>
            <w:noProof/>
          </w:rPr>
        </w:r>
        <w:r>
          <w:rPr>
            <w:noProof/>
            <w:webHidden/>
          </w:rPr>
          <w:fldChar w:fldCharType="separate"/>
        </w:r>
        <w:r w:rsidR="00F909F4">
          <w:rPr>
            <w:noProof/>
            <w:webHidden/>
          </w:rPr>
          <w:t>14</w:t>
        </w:r>
        <w:r>
          <w:rPr>
            <w:noProof/>
            <w:webHidden/>
          </w:rPr>
          <w:fldChar w:fldCharType="end"/>
        </w:r>
      </w:hyperlink>
    </w:p>
    <w:p w:rsidR="005D2983" w:rsidRDefault="005D2983">
      <w:pPr>
        <w:pStyle w:val="TOC1"/>
        <w:rPr>
          <w:b w:val="0"/>
        </w:rPr>
      </w:pPr>
      <w:hyperlink w:anchor="_Toc176922445" w:history="1">
        <w:r w:rsidRPr="00BE2BE1">
          <w:rPr>
            <w:rStyle w:val="Hyperlink"/>
            <w:rFonts w:ascii="Arial Narrow" w:hAnsi="Arial Narrow"/>
          </w:rPr>
          <w:t>SECTION 3: GOOD HOUSEKEEPING BMPS</w:t>
        </w:r>
        <w:r>
          <w:rPr>
            <w:webHidden/>
          </w:rPr>
          <w:tab/>
        </w:r>
        <w:r>
          <w:rPr>
            <w:webHidden/>
          </w:rPr>
          <w:fldChar w:fldCharType="begin"/>
        </w:r>
        <w:r>
          <w:rPr>
            <w:webHidden/>
          </w:rPr>
          <w:instrText xml:space="preserve"> PAGEREF _Toc176922445 \h </w:instrText>
        </w:r>
        <w:r>
          <w:rPr>
            <w:webHidden/>
          </w:rPr>
          <w:fldChar w:fldCharType="separate"/>
        </w:r>
        <w:r w:rsidR="00F909F4">
          <w:rPr>
            <w:webHidden/>
          </w:rPr>
          <w:t>14</w:t>
        </w:r>
        <w:r>
          <w:rPr>
            <w:webHidden/>
          </w:rPr>
          <w:fldChar w:fldCharType="end"/>
        </w:r>
      </w:hyperlink>
    </w:p>
    <w:p w:rsidR="005D2983" w:rsidRDefault="005D2983" w:rsidP="00612A0A">
      <w:pPr>
        <w:pStyle w:val="TOC2"/>
        <w:ind w:left="180"/>
        <w:rPr>
          <w:noProof/>
        </w:rPr>
      </w:pPr>
      <w:hyperlink w:anchor="_Toc176922446" w:history="1">
        <w:r w:rsidRPr="00BE2BE1">
          <w:rPr>
            <w:rStyle w:val="Hyperlink"/>
            <w:noProof/>
          </w:rPr>
          <w:t>3.1</w:t>
        </w:r>
        <w:r>
          <w:rPr>
            <w:noProof/>
          </w:rPr>
          <w:tab/>
        </w:r>
        <w:r w:rsidRPr="00BE2BE1">
          <w:rPr>
            <w:rStyle w:val="Hyperlink"/>
            <w:noProof/>
          </w:rPr>
          <w:t>Material Handling and Waste Management</w:t>
        </w:r>
        <w:r>
          <w:rPr>
            <w:noProof/>
            <w:webHidden/>
          </w:rPr>
          <w:tab/>
        </w:r>
        <w:r>
          <w:rPr>
            <w:noProof/>
            <w:webHidden/>
          </w:rPr>
          <w:fldChar w:fldCharType="begin"/>
        </w:r>
        <w:r>
          <w:rPr>
            <w:noProof/>
            <w:webHidden/>
          </w:rPr>
          <w:instrText xml:space="preserve"> PAGEREF _Toc176922446 \h </w:instrText>
        </w:r>
        <w:r>
          <w:rPr>
            <w:noProof/>
          </w:rPr>
        </w:r>
        <w:r>
          <w:rPr>
            <w:noProof/>
            <w:webHidden/>
          </w:rPr>
          <w:fldChar w:fldCharType="separate"/>
        </w:r>
        <w:r w:rsidR="00F909F4">
          <w:rPr>
            <w:noProof/>
            <w:webHidden/>
          </w:rPr>
          <w:t>15</w:t>
        </w:r>
        <w:r>
          <w:rPr>
            <w:noProof/>
            <w:webHidden/>
          </w:rPr>
          <w:fldChar w:fldCharType="end"/>
        </w:r>
      </w:hyperlink>
    </w:p>
    <w:p w:rsidR="005D2983" w:rsidRDefault="005D2983" w:rsidP="00612A0A">
      <w:pPr>
        <w:pStyle w:val="TOC2"/>
        <w:ind w:left="180"/>
        <w:rPr>
          <w:noProof/>
        </w:rPr>
      </w:pPr>
      <w:hyperlink w:anchor="_Toc176922447" w:history="1">
        <w:r w:rsidRPr="00BE2BE1">
          <w:rPr>
            <w:rStyle w:val="Hyperlink"/>
            <w:noProof/>
          </w:rPr>
          <w:t>3.2</w:t>
        </w:r>
        <w:r>
          <w:rPr>
            <w:noProof/>
          </w:rPr>
          <w:tab/>
        </w:r>
        <w:r w:rsidRPr="00BE2BE1">
          <w:rPr>
            <w:rStyle w:val="Hyperlink"/>
            <w:noProof/>
          </w:rPr>
          <w:t>Establish Proper Building Material Staging Areas</w:t>
        </w:r>
        <w:r>
          <w:rPr>
            <w:noProof/>
            <w:webHidden/>
          </w:rPr>
          <w:tab/>
        </w:r>
        <w:r>
          <w:rPr>
            <w:noProof/>
            <w:webHidden/>
          </w:rPr>
          <w:fldChar w:fldCharType="begin"/>
        </w:r>
        <w:r>
          <w:rPr>
            <w:noProof/>
            <w:webHidden/>
          </w:rPr>
          <w:instrText xml:space="preserve"> PAGEREF _Toc176922447 \h </w:instrText>
        </w:r>
        <w:r>
          <w:rPr>
            <w:noProof/>
          </w:rPr>
        </w:r>
        <w:r>
          <w:rPr>
            <w:noProof/>
            <w:webHidden/>
          </w:rPr>
          <w:fldChar w:fldCharType="separate"/>
        </w:r>
        <w:r w:rsidR="00F909F4">
          <w:rPr>
            <w:noProof/>
            <w:webHidden/>
          </w:rPr>
          <w:t>16</w:t>
        </w:r>
        <w:r>
          <w:rPr>
            <w:noProof/>
            <w:webHidden/>
          </w:rPr>
          <w:fldChar w:fldCharType="end"/>
        </w:r>
      </w:hyperlink>
    </w:p>
    <w:p w:rsidR="005D2983" w:rsidRDefault="005D2983" w:rsidP="00612A0A">
      <w:pPr>
        <w:pStyle w:val="TOC2"/>
        <w:ind w:left="180"/>
        <w:rPr>
          <w:noProof/>
        </w:rPr>
      </w:pPr>
      <w:hyperlink w:anchor="_Toc176922448" w:history="1">
        <w:r w:rsidRPr="00BE2BE1">
          <w:rPr>
            <w:rStyle w:val="Hyperlink"/>
            <w:noProof/>
          </w:rPr>
          <w:t>3.3</w:t>
        </w:r>
        <w:r>
          <w:rPr>
            <w:noProof/>
          </w:rPr>
          <w:tab/>
        </w:r>
        <w:r w:rsidRPr="00BE2BE1">
          <w:rPr>
            <w:rStyle w:val="Hyperlink"/>
            <w:noProof/>
          </w:rPr>
          <w:t>Designate Washout Areas</w:t>
        </w:r>
        <w:r>
          <w:rPr>
            <w:noProof/>
            <w:webHidden/>
          </w:rPr>
          <w:tab/>
        </w:r>
        <w:r>
          <w:rPr>
            <w:noProof/>
            <w:webHidden/>
          </w:rPr>
          <w:fldChar w:fldCharType="begin"/>
        </w:r>
        <w:r>
          <w:rPr>
            <w:noProof/>
            <w:webHidden/>
          </w:rPr>
          <w:instrText xml:space="preserve"> PAGEREF _Toc176922448 \h </w:instrText>
        </w:r>
        <w:r>
          <w:rPr>
            <w:noProof/>
          </w:rPr>
        </w:r>
        <w:r>
          <w:rPr>
            <w:noProof/>
            <w:webHidden/>
          </w:rPr>
          <w:fldChar w:fldCharType="separate"/>
        </w:r>
        <w:r w:rsidR="00F909F4">
          <w:rPr>
            <w:noProof/>
            <w:webHidden/>
          </w:rPr>
          <w:t>16</w:t>
        </w:r>
        <w:r>
          <w:rPr>
            <w:noProof/>
            <w:webHidden/>
          </w:rPr>
          <w:fldChar w:fldCharType="end"/>
        </w:r>
      </w:hyperlink>
    </w:p>
    <w:p w:rsidR="005D2983" w:rsidRDefault="005D2983" w:rsidP="00612A0A">
      <w:pPr>
        <w:pStyle w:val="TOC2"/>
        <w:ind w:left="180"/>
        <w:rPr>
          <w:noProof/>
        </w:rPr>
      </w:pPr>
      <w:hyperlink w:anchor="_Toc176922449" w:history="1">
        <w:r w:rsidRPr="00BE2BE1">
          <w:rPr>
            <w:rStyle w:val="Hyperlink"/>
            <w:noProof/>
          </w:rPr>
          <w:t>3.4</w:t>
        </w:r>
        <w:r>
          <w:rPr>
            <w:noProof/>
          </w:rPr>
          <w:tab/>
        </w:r>
        <w:r w:rsidRPr="00BE2BE1">
          <w:rPr>
            <w:rStyle w:val="Hyperlink"/>
            <w:noProof/>
          </w:rPr>
          <w:t>Establish Proper Equipment/Vehicle Fueling and Maintenance Practices</w:t>
        </w:r>
        <w:r>
          <w:rPr>
            <w:noProof/>
            <w:webHidden/>
          </w:rPr>
          <w:tab/>
        </w:r>
        <w:r>
          <w:rPr>
            <w:noProof/>
            <w:webHidden/>
          </w:rPr>
          <w:fldChar w:fldCharType="begin"/>
        </w:r>
        <w:r>
          <w:rPr>
            <w:noProof/>
            <w:webHidden/>
          </w:rPr>
          <w:instrText xml:space="preserve"> PAGEREF _Toc176922449 \h </w:instrText>
        </w:r>
        <w:r>
          <w:rPr>
            <w:noProof/>
          </w:rPr>
        </w:r>
        <w:r>
          <w:rPr>
            <w:noProof/>
            <w:webHidden/>
          </w:rPr>
          <w:fldChar w:fldCharType="separate"/>
        </w:r>
        <w:r w:rsidR="00F909F4">
          <w:rPr>
            <w:noProof/>
            <w:webHidden/>
          </w:rPr>
          <w:t>16</w:t>
        </w:r>
        <w:r>
          <w:rPr>
            <w:noProof/>
            <w:webHidden/>
          </w:rPr>
          <w:fldChar w:fldCharType="end"/>
        </w:r>
      </w:hyperlink>
    </w:p>
    <w:p w:rsidR="005D2983" w:rsidRDefault="005D2983" w:rsidP="00612A0A">
      <w:pPr>
        <w:pStyle w:val="TOC2"/>
        <w:ind w:left="180"/>
        <w:rPr>
          <w:noProof/>
        </w:rPr>
      </w:pPr>
      <w:hyperlink w:anchor="_Toc176922450" w:history="1">
        <w:r w:rsidRPr="00BE2BE1">
          <w:rPr>
            <w:rStyle w:val="Hyperlink"/>
            <w:noProof/>
          </w:rPr>
          <w:t>3.5</w:t>
        </w:r>
        <w:r>
          <w:rPr>
            <w:noProof/>
          </w:rPr>
          <w:tab/>
        </w:r>
        <w:r w:rsidRPr="00BE2BE1">
          <w:rPr>
            <w:rStyle w:val="Hyperlink"/>
            <w:noProof/>
          </w:rPr>
          <w:t>Control Equipment/Vehicle Washing</w:t>
        </w:r>
        <w:r>
          <w:rPr>
            <w:noProof/>
            <w:webHidden/>
          </w:rPr>
          <w:tab/>
        </w:r>
        <w:r>
          <w:rPr>
            <w:noProof/>
            <w:webHidden/>
          </w:rPr>
          <w:fldChar w:fldCharType="begin"/>
        </w:r>
        <w:r>
          <w:rPr>
            <w:noProof/>
            <w:webHidden/>
          </w:rPr>
          <w:instrText xml:space="preserve"> PAGEREF _Toc176922450 \h </w:instrText>
        </w:r>
        <w:r>
          <w:rPr>
            <w:noProof/>
          </w:rPr>
        </w:r>
        <w:r>
          <w:rPr>
            <w:noProof/>
            <w:webHidden/>
          </w:rPr>
          <w:fldChar w:fldCharType="separate"/>
        </w:r>
        <w:r w:rsidR="00F909F4">
          <w:rPr>
            <w:noProof/>
            <w:webHidden/>
          </w:rPr>
          <w:t>17</w:t>
        </w:r>
        <w:r>
          <w:rPr>
            <w:noProof/>
            <w:webHidden/>
          </w:rPr>
          <w:fldChar w:fldCharType="end"/>
        </w:r>
      </w:hyperlink>
    </w:p>
    <w:p w:rsidR="005D2983" w:rsidRDefault="005D2983" w:rsidP="00612A0A">
      <w:pPr>
        <w:pStyle w:val="TOC2"/>
        <w:ind w:left="180"/>
        <w:rPr>
          <w:noProof/>
        </w:rPr>
      </w:pPr>
      <w:hyperlink w:anchor="_Toc176922451" w:history="1">
        <w:r w:rsidRPr="00BE2BE1">
          <w:rPr>
            <w:rStyle w:val="Hyperlink"/>
            <w:noProof/>
          </w:rPr>
          <w:t>3.6</w:t>
        </w:r>
        <w:r>
          <w:rPr>
            <w:noProof/>
          </w:rPr>
          <w:tab/>
        </w:r>
        <w:r w:rsidRPr="00BE2BE1">
          <w:rPr>
            <w:rStyle w:val="Hyperlink"/>
            <w:noProof/>
          </w:rPr>
          <w:t>Spill Prevention and Control Plan</w:t>
        </w:r>
        <w:r>
          <w:rPr>
            <w:noProof/>
            <w:webHidden/>
          </w:rPr>
          <w:tab/>
        </w:r>
        <w:r>
          <w:rPr>
            <w:noProof/>
            <w:webHidden/>
          </w:rPr>
          <w:fldChar w:fldCharType="begin"/>
        </w:r>
        <w:r>
          <w:rPr>
            <w:noProof/>
            <w:webHidden/>
          </w:rPr>
          <w:instrText xml:space="preserve"> PAGEREF _Toc176922451 \h </w:instrText>
        </w:r>
        <w:r>
          <w:rPr>
            <w:noProof/>
          </w:rPr>
        </w:r>
        <w:r>
          <w:rPr>
            <w:noProof/>
            <w:webHidden/>
          </w:rPr>
          <w:fldChar w:fldCharType="separate"/>
        </w:r>
        <w:r w:rsidR="00F909F4">
          <w:rPr>
            <w:noProof/>
            <w:webHidden/>
          </w:rPr>
          <w:t>17</w:t>
        </w:r>
        <w:r>
          <w:rPr>
            <w:noProof/>
            <w:webHidden/>
          </w:rPr>
          <w:fldChar w:fldCharType="end"/>
        </w:r>
      </w:hyperlink>
    </w:p>
    <w:p w:rsidR="005D2983" w:rsidRDefault="005D2983" w:rsidP="00612A0A">
      <w:pPr>
        <w:pStyle w:val="TOC2"/>
        <w:ind w:left="180"/>
        <w:rPr>
          <w:noProof/>
        </w:rPr>
      </w:pPr>
      <w:hyperlink w:anchor="_Toc176922452" w:history="1">
        <w:r w:rsidRPr="00BE2BE1">
          <w:rPr>
            <w:rStyle w:val="Hyperlink"/>
            <w:noProof/>
          </w:rPr>
          <w:t>3.7</w:t>
        </w:r>
        <w:r>
          <w:rPr>
            <w:noProof/>
          </w:rPr>
          <w:tab/>
        </w:r>
        <w:r w:rsidRPr="00BE2BE1">
          <w:rPr>
            <w:rStyle w:val="Hyperlink"/>
            <w:noProof/>
          </w:rPr>
          <w:t>Any Additional BMPs</w:t>
        </w:r>
        <w:r>
          <w:rPr>
            <w:noProof/>
            <w:webHidden/>
          </w:rPr>
          <w:tab/>
        </w:r>
        <w:r>
          <w:rPr>
            <w:noProof/>
            <w:webHidden/>
          </w:rPr>
          <w:fldChar w:fldCharType="begin"/>
        </w:r>
        <w:r>
          <w:rPr>
            <w:noProof/>
            <w:webHidden/>
          </w:rPr>
          <w:instrText xml:space="preserve"> PAGEREF _Toc176922452 \h </w:instrText>
        </w:r>
        <w:r>
          <w:rPr>
            <w:noProof/>
          </w:rPr>
        </w:r>
        <w:r>
          <w:rPr>
            <w:noProof/>
            <w:webHidden/>
          </w:rPr>
          <w:fldChar w:fldCharType="separate"/>
        </w:r>
        <w:r w:rsidR="00F909F4">
          <w:rPr>
            <w:noProof/>
            <w:webHidden/>
          </w:rPr>
          <w:t>18</w:t>
        </w:r>
        <w:r>
          <w:rPr>
            <w:noProof/>
            <w:webHidden/>
          </w:rPr>
          <w:fldChar w:fldCharType="end"/>
        </w:r>
      </w:hyperlink>
    </w:p>
    <w:p w:rsidR="005D2983" w:rsidRDefault="005D2983" w:rsidP="00612A0A">
      <w:pPr>
        <w:pStyle w:val="TOC2"/>
        <w:ind w:left="180"/>
        <w:rPr>
          <w:noProof/>
        </w:rPr>
      </w:pPr>
      <w:hyperlink w:anchor="_Toc176922453" w:history="1">
        <w:r w:rsidRPr="00BE2BE1">
          <w:rPr>
            <w:rStyle w:val="Hyperlink"/>
            <w:noProof/>
          </w:rPr>
          <w:t>3.8</w:t>
        </w:r>
        <w:r>
          <w:rPr>
            <w:noProof/>
          </w:rPr>
          <w:tab/>
        </w:r>
        <w:r w:rsidRPr="00BE2BE1">
          <w:rPr>
            <w:rStyle w:val="Hyperlink"/>
            <w:noProof/>
          </w:rPr>
          <w:t>Allowable Non-Stormwater Discharge Management</w:t>
        </w:r>
        <w:r>
          <w:rPr>
            <w:noProof/>
            <w:webHidden/>
          </w:rPr>
          <w:tab/>
        </w:r>
        <w:r>
          <w:rPr>
            <w:noProof/>
            <w:webHidden/>
          </w:rPr>
          <w:fldChar w:fldCharType="begin"/>
        </w:r>
        <w:r>
          <w:rPr>
            <w:noProof/>
            <w:webHidden/>
          </w:rPr>
          <w:instrText xml:space="preserve"> PAGEREF _Toc176922453 \h </w:instrText>
        </w:r>
        <w:r>
          <w:rPr>
            <w:noProof/>
          </w:rPr>
        </w:r>
        <w:r>
          <w:rPr>
            <w:noProof/>
            <w:webHidden/>
          </w:rPr>
          <w:fldChar w:fldCharType="separate"/>
        </w:r>
        <w:r w:rsidR="00F909F4">
          <w:rPr>
            <w:noProof/>
            <w:webHidden/>
          </w:rPr>
          <w:t>19</w:t>
        </w:r>
        <w:r>
          <w:rPr>
            <w:noProof/>
            <w:webHidden/>
          </w:rPr>
          <w:fldChar w:fldCharType="end"/>
        </w:r>
      </w:hyperlink>
    </w:p>
    <w:p w:rsidR="005D2983" w:rsidRDefault="005D2983">
      <w:pPr>
        <w:pStyle w:val="TOC1"/>
        <w:rPr>
          <w:b w:val="0"/>
        </w:rPr>
      </w:pPr>
      <w:hyperlink w:anchor="_Toc176922454" w:history="1">
        <w:r w:rsidRPr="00BE2BE1">
          <w:rPr>
            <w:rStyle w:val="Hyperlink"/>
            <w:rFonts w:ascii="Arial Narrow" w:hAnsi="Arial Narrow"/>
          </w:rPr>
          <w:t>SECTION 4: SELECTING POST-CONSTRUCTION BMPs</w:t>
        </w:r>
        <w:r>
          <w:rPr>
            <w:webHidden/>
          </w:rPr>
          <w:tab/>
        </w:r>
        <w:r>
          <w:rPr>
            <w:webHidden/>
          </w:rPr>
          <w:fldChar w:fldCharType="begin"/>
        </w:r>
        <w:r>
          <w:rPr>
            <w:webHidden/>
          </w:rPr>
          <w:instrText xml:space="preserve"> PAGEREF _Toc176922454 \h </w:instrText>
        </w:r>
        <w:r>
          <w:rPr>
            <w:webHidden/>
          </w:rPr>
          <w:fldChar w:fldCharType="separate"/>
        </w:r>
        <w:r w:rsidR="00F909F4">
          <w:rPr>
            <w:webHidden/>
          </w:rPr>
          <w:t>20</w:t>
        </w:r>
        <w:r>
          <w:rPr>
            <w:webHidden/>
          </w:rPr>
          <w:fldChar w:fldCharType="end"/>
        </w:r>
      </w:hyperlink>
    </w:p>
    <w:p w:rsidR="005D2983" w:rsidRDefault="005D2983">
      <w:pPr>
        <w:pStyle w:val="TOC1"/>
        <w:rPr>
          <w:b w:val="0"/>
        </w:rPr>
      </w:pPr>
      <w:hyperlink w:anchor="_Toc176922455" w:history="1">
        <w:r w:rsidRPr="00BE2BE1">
          <w:rPr>
            <w:rStyle w:val="Hyperlink"/>
            <w:rFonts w:ascii="Arial Narrow" w:hAnsi="Arial Narrow"/>
          </w:rPr>
          <w:t>SECTION 5: INSPECTIONS</w:t>
        </w:r>
        <w:r>
          <w:rPr>
            <w:webHidden/>
          </w:rPr>
          <w:tab/>
        </w:r>
        <w:r>
          <w:rPr>
            <w:webHidden/>
          </w:rPr>
          <w:fldChar w:fldCharType="begin"/>
        </w:r>
        <w:r>
          <w:rPr>
            <w:webHidden/>
          </w:rPr>
          <w:instrText xml:space="preserve"> PAGEREF _Toc176922455 \h </w:instrText>
        </w:r>
        <w:r>
          <w:rPr>
            <w:webHidden/>
          </w:rPr>
          <w:fldChar w:fldCharType="separate"/>
        </w:r>
        <w:r w:rsidR="00F909F4">
          <w:rPr>
            <w:webHidden/>
          </w:rPr>
          <w:t>21</w:t>
        </w:r>
        <w:r>
          <w:rPr>
            <w:webHidden/>
          </w:rPr>
          <w:fldChar w:fldCharType="end"/>
        </w:r>
      </w:hyperlink>
    </w:p>
    <w:p w:rsidR="005D2983" w:rsidRDefault="005D2983" w:rsidP="00612A0A">
      <w:pPr>
        <w:pStyle w:val="TOC2"/>
        <w:ind w:left="180"/>
        <w:rPr>
          <w:noProof/>
        </w:rPr>
      </w:pPr>
      <w:hyperlink w:anchor="_Toc176922456" w:history="1">
        <w:r w:rsidRPr="00BE2BE1">
          <w:rPr>
            <w:rStyle w:val="Hyperlink"/>
            <w:noProof/>
          </w:rPr>
          <w:t>5.1</w:t>
        </w:r>
        <w:r>
          <w:rPr>
            <w:noProof/>
          </w:rPr>
          <w:tab/>
        </w:r>
        <w:r w:rsidRPr="00BE2BE1">
          <w:rPr>
            <w:rStyle w:val="Hyperlink"/>
            <w:noProof/>
          </w:rPr>
          <w:t>Inspection</w:t>
        </w:r>
        <w:r w:rsidRPr="00BE2BE1">
          <w:rPr>
            <w:rStyle w:val="Hyperlink"/>
            <w:noProof/>
          </w:rPr>
          <w:t>s</w:t>
        </w:r>
        <w:r>
          <w:rPr>
            <w:noProof/>
            <w:webHidden/>
          </w:rPr>
          <w:tab/>
        </w:r>
        <w:r>
          <w:rPr>
            <w:noProof/>
            <w:webHidden/>
          </w:rPr>
          <w:fldChar w:fldCharType="begin"/>
        </w:r>
        <w:r>
          <w:rPr>
            <w:noProof/>
            <w:webHidden/>
          </w:rPr>
          <w:instrText xml:space="preserve"> PAGEREF _Toc176922456 \h </w:instrText>
        </w:r>
        <w:r>
          <w:rPr>
            <w:noProof/>
          </w:rPr>
        </w:r>
        <w:r>
          <w:rPr>
            <w:noProof/>
            <w:webHidden/>
          </w:rPr>
          <w:fldChar w:fldCharType="separate"/>
        </w:r>
        <w:r w:rsidR="00F909F4">
          <w:rPr>
            <w:noProof/>
            <w:webHidden/>
          </w:rPr>
          <w:t>21</w:t>
        </w:r>
        <w:r>
          <w:rPr>
            <w:noProof/>
            <w:webHidden/>
          </w:rPr>
          <w:fldChar w:fldCharType="end"/>
        </w:r>
      </w:hyperlink>
    </w:p>
    <w:p w:rsidR="005D2983" w:rsidRDefault="005D2983" w:rsidP="00612A0A">
      <w:pPr>
        <w:pStyle w:val="TOC2"/>
        <w:ind w:left="180"/>
        <w:rPr>
          <w:noProof/>
        </w:rPr>
      </w:pPr>
      <w:hyperlink w:anchor="_Toc176922457" w:history="1">
        <w:r w:rsidRPr="00BE2BE1">
          <w:rPr>
            <w:rStyle w:val="Hyperlink"/>
            <w:noProof/>
          </w:rPr>
          <w:t>5.2</w:t>
        </w:r>
        <w:r>
          <w:rPr>
            <w:noProof/>
          </w:rPr>
          <w:tab/>
        </w:r>
        <w:r w:rsidRPr="00BE2BE1">
          <w:rPr>
            <w:rStyle w:val="Hyperlink"/>
            <w:noProof/>
          </w:rPr>
          <w:t>Delegation of Authority</w:t>
        </w:r>
        <w:r>
          <w:rPr>
            <w:noProof/>
            <w:webHidden/>
          </w:rPr>
          <w:tab/>
        </w:r>
        <w:r>
          <w:rPr>
            <w:noProof/>
            <w:webHidden/>
          </w:rPr>
          <w:fldChar w:fldCharType="begin"/>
        </w:r>
        <w:r>
          <w:rPr>
            <w:noProof/>
            <w:webHidden/>
          </w:rPr>
          <w:instrText xml:space="preserve"> PAGEREF _Toc176922457 \h </w:instrText>
        </w:r>
        <w:r>
          <w:rPr>
            <w:noProof/>
          </w:rPr>
        </w:r>
        <w:r>
          <w:rPr>
            <w:noProof/>
            <w:webHidden/>
          </w:rPr>
          <w:fldChar w:fldCharType="separate"/>
        </w:r>
        <w:r w:rsidR="00F909F4">
          <w:rPr>
            <w:noProof/>
            <w:webHidden/>
          </w:rPr>
          <w:t>22</w:t>
        </w:r>
        <w:r>
          <w:rPr>
            <w:noProof/>
            <w:webHidden/>
          </w:rPr>
          <w:fldChar w:fldCharType="end"/>
        </w:r>
      </w:hyperlink>
    </w:p>
    <w:p w:rsidR="005D2983" w:rsidRDefault="005D2983" w:rsidP="00612A0A">
      <w:pPr>
        <w:pStyle w:val="TOC2"/>
        <w:ind w:left="180"/>
        <w:rPr>
          <w:noProof/>
        </w:rPr>
      </w:pPr>
      <w:hyperlink w:anchor="_Toc176922458" w:history="1">
        <w:r w:rsidRPr="00BE2BE1">
          <w:rPr>
            <w:rStyle w:val="Hyperlink"/>
            <w:noProof/>
          </w:rPr>
          <w:t>5.3</w:t>
        </w:r>
        <w:r>
          <w:rPr>
            <w:noProof/>
          </w:rPr>
          <w:tab/>
        </w:r>
        <w:r w:rsidRPr="00BE2BE1">
          <w:rPr>
            <w:rStyle w:val="Hyperlink"/>
            <w:noProof/>
          </w:rPr>
          <w:t>Corrective Action Log</w:t>
        </w:r>
        <w:r>
          <w:rPr>
            <w:noProof/>
            <w:webHidden/>
          </w:rPr>
          <w:tab/>
        </w:r>
        <w:r>
          <w:rPr>
            <w:noProof/>
            <w:webHidden/>
          </w:rPr>
          <w:fldChar w:fldCharType="begin"/>
        </w:r>
        <w:r>
          <w:rPr>
            <w:noProof/>
            <w:webHidden/>
          </w:rPr>
          <w:instrText xml:space="preserve"> PAGEREF _Toc176922458 \h </w:instrText>
        </w:r>
        <w:r>
          <w:rPr>
            <w:noProof/>
          </w:rPr>
        </w:r>
        <w:r>
          <w:rPr>
            <w:noProof/>
            <w:webHidden/>
          </w:rPr>
          <w:fldChar w:fldCharType="separate"/>
        </w:r>
        <w:r w:rsidR="00F909F4">
          <w:rPr>
            <w:noProof/>
            <w:webHidden/>
          </w:rPr>
          <w:t>22</w:t>
        </w:r>
        <w:r>
          <w:rPr>
            <w:noProof/>
            <w:webHidden/>
          </w:rPr>
          <w:fldChar w:fldCharType="end"/>
        </w:r>
      </w:hyperlink>
    </w:p>
    <w:p w:rsidR="005D2983" w:rsidRDefault="005D2983">
      <w:pPr>
        <w:pStyle w:val="TOC1"/>
        <w:rPr>
          <w:b w:val="0"/>
        </w:rPr>
      </w:pPr>
      <w:hyperlink w:anchor="_Toc176922459" w:history="1">
        <w:r w:rsidRPr="00BE2BE1">
          <w:rPr>
            <w:rStyle w:val="Hyperlink"/>
            <w:rFonts w:ascii="Arial Narrow" w:hAnsi="Arial Narrow"/>
          </w:rPr>
          <w:t>SECTION 6: RECORDKEEPING AND TRAINING</w:t>
        </w:r>
        <w:r>
          <w:rPr>
            <w:webHidden/>
          </w:rPr>
          <w:tab/>
        </w:r>
        <w:r>
          <w:rPr>
            <w:webHidden/>
          </w:rPr>
          <w:fldChar w:fldCharType="begin"/>
        </w:r>
        <w:r>
          <w:rPr>
            <w:webHidden/>
          </w:rPr>
          <w:instrText xml:space="preserve"> PAGEREF _Toc176922459 \h </w:instrText>
        </w:r>
        <w:r>
          <w:rPr>
            <w:webHidden/>
          </w:rPr>
          <w:fldChar w:fldCharType="separate"/>
        </w:r>
        <w:r w:rsidR="00F909F4">
          <w:rPr>
            <w:webHidden/>
          </w:rPr>
          <w:t>23</w:t>
        </w:r>
        <w:r>
          <w:rPr>
            <w:webHidden/>
          </w:rPr>
          <w:fldChar w:fldCharType="end"/>
        </w:r>
      </w:hyperlink>
    </w:p>
    <w:p w:rsidR="005D2983" w:rsidRDefault="005D2983" w:rsidP="00612A0A">
      <w:pPr>
        <w:pStyle w:val="TOC2"/>
        <w:ind w:left="180"/>
        <w:rPr>
          <w:noProof/>
        </w:rPr>
      </w:pPr>
      <w:hyperlink w:anchor="_Toc176922460" w:history="1">
        <w:r w:rsidRPr="00BE2BE1">
          <w:rPr>
            <w:rStyle w:val="Hyperlink"/>
            <w:noProof/>
          </w:rPr>
          <w:t>6.1</w:t>
        </w:r>
        <w:r>
          <w:rPr>
            <w:noProof/>
          </w:rPr>
          <w:tab/>
        </w:r>
        <w:r w:rsidRPr="00BE2BE1">
          <w:rPr>
            <w:rStyle w:val="Hyperlink"/>
            <w:noProof/>
          </w:rPr>
          <w:t>Recordkeeping</w:t>
        </w:r>
        <w:r>
          <w:rPr>
            <w:noProof/>
            <w:webHidden/>
          </w:rPr>
          <w:tab/>
        </w:r>
        <w:r>
          <w:rPr>
            <w:noProof/>
            <w:webHidden/>
          </w:rPr>
          <w:fldChar w:fldCharType="begin"/>
        </w:r>
        <w:r>
          <w:rPr>
            <w:noProof/>
            <w:webHidden/>
          </w:rPr>
          <w:instrText xml:space="preserve"> PAGEREF _Toc176922460 \h </w:instrText>
        </w:r>
        <w:r>
          <w:rPr>
            <w:noProof/>
          </w:rPr>
        </w:r>
        <w:r>
          <w:rPr>
            <w:noProof/>
            <w:webHidden/>
          </w:rPr>
          <w:fldChar w:fldCharType="separate"/>
        </w:r>
        <w:r w:rsidR="00F909F4">
          <w:rPr>
            <w:noProof/>
            <w:webHidden/>
          </w:rPr>
          <w:t>23</w:t>
        </w:r>
        <w:r>
          <w:rPr>
            <w:noProof/>
            <w:webHidden/>
          </w:rPr>
          <w:fldChar w:fldCharType="end"/>
        </w:r>
      </w:hyperlink>
    </w:p>
    <w:p w:rsidR="005D2983" w:rsidRDefault="005D2983" w:rsidP="00612A0A">
      <w:pPr>
        <w:pStyle w:val="TOC2"/>
        <w:ind w:left="180"/>
        <w:rPr>
          <w:noProof/>
        </w:rPr>
      </w:pPr>
      <w:hyperlink w:anchor="_Toc176922461" w:history="1">
        <w:r w:rsidRPr="00BE2BE1">
          <w:rPr>
            <w:rStyle w:val="Hyperlink"/>
            <w:noProof/>
          </w:rPr>
          <w:t>6.2</w:t>
        </w:r>
        <w:r>
          <w:rPr>
            <w:noProof/>
          </w:rPr>
          <w:tab/>
        </w:r>
        <w:r w:rsidRPr="00BE2BE1">
          <w:rPr>
            <w:rStyle w:val="Hyperlink"/>
            <w:noProof/>
          </w:rPr>
          <w:t>Log of Changes to the SWPPP</w:t>
        </w:r>
        <w:r>
          <w:rPr>
            <w:noProof/>
            <w:webHidden/>
          </w:rPr>
          <w:tab/>
        </w:r>
        <w:r>
          <w:rPr>
            <w:noProof/>
            <w:webHidden/>
          </w:rPr>
          <w:fldChar w:fldCharType="begin"/>
        </w:r>
        <w:r>
          <w:rPr>
            <w:noProof/>
            <w:webHidden/>
          </w:rPr>
          <w:instrText xml:space="preserve"> PAGEREF _Toc176922461 \h </w:instrText>
        </w:r>
        <w:r>
          <w:rPr>
            <w:noProof/>
          </w:rPr>
        </w:r>
        <w:r>
          <w:rPr>
            <w:noProof/>
            <w:webHidden/>
          </w:rPr>
          <w:fldChar w:fldCharType="separate"/>
        </w:r>
        <w:r w:rsidR="00F909F4">
          <w:rPr>
            <w:noProof/>
            <w:webHidden/>
          </w:rPr>
          <w:t>23</w:t>
        </w:r>
        <w:r>
          <w:rPr>
            <w:noProof/>
            <w:webHidden/>
          </w:rPr>
          <w:fldChar w:fldCharType="end"/>
        </w:r>
      </w:hyperlink>
    </w:p>
    <w:p w:rsidR="005D2983" w:rsidRDefault="005D2983" w:rsidP="00612A0A">
      <w:pPr>
        <w:pStyle w:val="TOC2"/>
        <w:ind w:left="180"/>
        <w:rPr>
          <w:noProof/>
        </w:rPr>
      </w:pPr>
      <w:hyperlink w:anchor="_Toc176922462" w:history="1">
        <w:r w:rsidRPr="00BE2BE1">
          <w:rPr>
            <w:rStyle w:val="Hyperlink"/>
            <w:noProof/>
          </w:rPr>
          <w:t>6.3</w:t>
        </w:r>
        <w:r>
          <w:rPr>
            <w:noProof/>
          </w:rPr>
          <w:tab/>
        </w:r>
        <w:r w:rsidRPr="00BE2BE1">
          <w:rPr>
            <w:rStyle w:val="Hyperlink"/>
            <w:noProof/>
          </w:rPr>
          <w:t>Training</w:t>
        </w:r>
        <w:r>
          <w:rPr>
            <w:noProof/>
            <w:webHidden/>
          </w:rPr>
          <w:tab/>
        </w:r>
        <w:r>
          <w:rPr>
            <w:noProof/>
            <w:webHidden/>
          </w:rPr>
          <w:fldChar w:fldCharType="begin"/>
        </w:r>
        <w:r>
          <w:rPr>
            <w:noProof/>
            <w:webHidden/>
          </w:rPr>
          <w:instrText xml:space="preserve"> PAGEREF _Toc176922462 \h </w:instrText>
        </w:r>
        <w:r>
          <w:rPr>
            <w:noProof/>
          </w:rPr>
        </w:r>
        <w:r>
          <w:rPr>
            <w:noProof/>
            <w:webHidden/>
          </w:rPr>
          <w:fldChar w:fldCharType="separate"/>
        </w:r>
        <w:r w:rsidR="00F909F4">
          <w:rPr>
            <w:noProof/>
            <w:webHidden/>
          </w:rPr>
          <w:t>24</w:t>
        </w:r>
        <w:r>
          <w:rPr>
            <w:noProof/>
            <w:webHidden/>
          </w:rPr>
          <w:fldChar w:fldCharType="end"/>
        </w:r>
      </w:hyperlink>
    </w:p>
    <w:p w:rsidR="005D2983" w:rsidRDefault="005D2983">
      <w:pPr>
        <w:pStyle w:val="TOC1"/>
        <w:rPr>
          <w:b w:val="0"/>
        </w:rPr>
      </w:pPr>
      <w:hyperlink w:anchor="_Toc176922463" w:history="1">
        <w:r w:rsidRPr="00BE2BE1">
          <w:rPr>
            <w:rStyle w:val="Hyperlink"/>
            <w:rFonts w:ascii="Arial Narrow" w:hAnsi="Arial Narrow"/>
          </w:rPr>
          <w:t>SECTION 7: FINAL STABILIZATION</w:t>
        </w:r>
        <w:r>
          <w:rPr>
            <w:webHidden/>
          </w:rPr>
          <w:tab/>
        </w:r>
        <w:r>
          <w:rPr>
            <w:webHidden/>
          </w:rPr>
          <w:fldChar w:fldCharType="begin"/>
        </w:r>
        <w:r>
          <w:rPr>
            <w:webHidden/>
          </w:rPr>
          <w:instrText xml:space="preserve"> PAGEREF _Toc176922463 \h </w:instrText>
        </w:r>
        <w:r>
          <w:rPr>
            <w:webHidden/>
          </w:rPr>
          <w:fldChar w:fldCharType="separate"/>
        </w:r>
        <w:r w:rsidR="00F909F4">
          <w:rPr>
            <w:webHidden/>
          </w:rPr>
          <w:t>24</w:t>
        </w:r>
        <w:r>
          <w:rPr>
            <w:webHidden/>
          </w:rPr>
          <w:fldChar w:fldCharType="end"/>
        </w:r>
      </w:hyperlink>
    </w:p>
    <w:p w:rsidR="005D2983" w:rsidRDefault="005D2983">
      <w:pPr>
        <w:pStyle w:val="TOC1"/>
        <w:rPr>
          <w:b w:val="0"/>
        </w:rPr>
      </w:pPr>
      <w:hyperlink w:anchor="_Toc176922464" w:history="1">
        <w:r w:rsidRPr="00BE2BE1">
          <w:rPr>
            <w:rStyle w:val="Hyperlink"/>
            <w:rFonts w:ascii="Arial Narrow" w:hAnsi="Arial Narrow"/>
          </w:rPr>
          <w:t>SECTION 8: CERTIFICATION AND NOTIFICATION</w:t>
        </w:r>
        <w:r>
          <w:rPr>
            <w:webHidden/>
          </w:rPr>
          <w:tab/>
        </w:r>
        <w:r>
          <w:rPr>
            <w:webHidden/>
          </w:rPr>
          <w:fldChar w:fldCharType="begin"/>
        </w:r>
        <w:r>
          <w:rPr>
            <w:webHidden/>
          </w:rPr>
          <w:instrText xml:space="preserve"> PAGEREF _Toc176922464 \h </w:instrText>
        </w:r>
        <w:r>
          <w:rPr>
            <w:webHidden/>
          </w:rPr>
          <w:fldChar w:fldCharType="separate"/>
        </w:r>
        <w:r w:rsidR="00F909F4">
          <w:rPr>
            <w:webHidden/>
          </w:rPr>
          <w:t>26</w:t>
        </w:r>
        <w:r>
          <w:rPr>
            <w:webHidden/>
          </w:rPr>
          <w:fldChar w:fldCharType="end"/>
        </w:r>
      </w:hyperlink>
    </w:p>
    <w:p w:rsidR="005D2983" w:rsidRDefault="005D2983">
      <w:pPr>
        <w:pStyle w:val="TOC1"/>
        <w:rPr>
          <w:b w:val="0"/>
        </w:rPr>
      </w:pPr>
      <w:hyperlink w:anchor="_Toc176922465" w:history="1">
        <w:r w:rsidRPr="00BE2BE1">
          <w:rPr>
            <w:rStyle w:val="Hyperlink"/>
          </w:rPr>
          <w:t>SWPPP APPENDICES</w:t>
        </w:r>
        <w:r>
          <w:rPr>
            <w:webHidden/>
          </w:rPr>
          <w:tab/>
        </w:r>
        <w:r>
          <w:rPr>
            <w:webHidden/>
          </w:rPr>
          <w:fldChar w:fldCharType="begin"/>
        </w:r>
        <w:r>
          <w:rPr>
            <w:webHidden/>
          </w:rPr>
          <w:instrText xml:space="preserve"> PAGEREF _Toc176922465 \h </w:instrText>
        </w:r>
        <w:r>
          <w:rPr>
            <w:webHidden/>
          </w:rPr>
          <w:fldChar w:fldCharType="separate"/>
        </w:r>
        <w:r w:rsidR="00F909F4">
          <w:rPr>
            <w:webHidden/>
          </w:rPr>
          <w:t>27</w:t>
        </w:r>
        <w:r>
          <w:rPr>
            <w:webHidden/>
          </w:rPr>
          <w:fldChar w:fldCharType="end"/>
        </w:r>
      </w:hyperlink>
    </w:p>
    <w:p w:rsidR="00815A5E" w:rsidRPr="00945A1B" w:rsidRDefault="00167362" w:rsidP="00077A14">
      <w:pPr>
        <w:pStyle w:val="Header"/>
        <w:ind w:left="180"/>
        <w:rPr>
          <w:rFonts w:ascii="Arial Narrow" w:hAnsi="Arial Narrow" w:cs="Arial"/>
        </w:rPr>
      </w:pPr>
      <w:r w:rsidRPr="00945A1B">
        <w:rPr>
          <w:rFonts w:ascii="Arial" w:hAnsi="Arial" w:cs="Arial"/>
          <w:b/>
        </w:rPr>
        <w:fldChar w:fldCharType="end"/>
      </w:r>
      <w:r w:rsidR="00815A5E" w:rsidRPr="00945A1B">
        <w:rPr>
          <w:rFonts w:ascii="Arial Narrow" w:hAnsi="Arial Narrow" w:cs="Arial"/>
        </w:rPr>
        <w:t>Appendix A – General Location Map</w:t>
      </w:r>
    </w:p>
    <w:p w:rsidR="00815A5E" w:rsidRPr="00945A1B" w:rsidRDefault="00815A5E" w:rsidP="00077A14">
      <w:pPr>
        <w:pStyle w:val="Header"/>
        <w:ind w:left="180"/>
        <w:rPr>
          <w:rFonts w:ascii="Arial Narrow" w:hAnsi="Arial Narrow" w:cs="Arial"/>
        </w:rPr>
      </w:pPr>
      <w:r w:rsidRPr="00945A1B">
        <w:rPr>
          <w:rFonts w:ascii="Arial Narrow" w:hAnsi="Arial Narrow" w:cs="Arial"/>
        </w:rPr>
        <w:t>Appendix B – Site Maps</w:t>
      </w:r>
    </w:p>
    <w:p w:rsidR="00815A5E" w:rsidRPr="00945A1B" w:rsidRDefault="00707619" w:rsidP="00077A14">
      <w:pPr>
        <w:pStyle w:val="Header"/>
        <w:ind w:left="180"/>
        <w:rPr>
          <w:rFonts w:ascii="Arial Narrow" w:hAnsi="Arial Narrow" w:cs="Arial"/>
        </w:rPr>
      </w:pPr>
      <w:r>
        <w:rPr>
          <w:rFonts w:ascii="Arial Narrow" w:hAnsi="Arial Narrow" w:cs="Arial"/>
        </w:rPr>
        <w:t xml:space="preserve">Appendix C – </w:t>
      </w:r>
      <w:r w:rsidR="00815A5E" w:rsidRPr="00945A1B">
        <w:rPr>
          <w:rFonts w:ascii="Arial Narrow" w:hAnsi="Arial Narrow" w:cs="Arial"/>
        </w:rPr>
        <w:t>Construction General Permit</w:t>
      </w:r>
    </w:p>
    <w:p w:rsidR="00815A5E" w:rsidRPr="00945A1B" w:rsidRDefault="00707619" w:rsidP="00077A14">
      <w:pPr>
        <w:pStyle w:val="Header"/>
        <w:ind w:left="180"/>
        <w:rPr>
          <w:rFonts w:ascii="Arial Narrow" w:hAnsi="Arial Narrow" w:cs="Arial"/>
        </w:rPr>
      </w:pPr>
      <w:r>
        <w:rPr>
          <w:rFonts w:ascii="Arial Narrow" w:hAnsi="Arial Narrow" w:cs="Arial"/>
        </w:rPr>
        <w:t xml:space="preserve">Appendix D – </w:t>
      </w:r>
      <w:smartTag w:uri="urn:schemas-microsoft-com:office:smarttags" w:element="stockticker">
        <w:r w:rsidR="00815A5E" w:rsidRPr="00945A1B">
          <w:rPr>
            <w:rFonts w:ascii="Arial Narrow" w:hAnsi="Arial Narrow" w:cs="Arial"/>
          </w:rPr>
          <w:t>NOI</w:t>
        </w:r>
      </w:smartTag>
      <w:r w:rsidR="00815A5E" w:rsidRPr="00945A1B">
        <w:rPr>
          <w:rFonts w:ascii="Arial Narrow" w:hAnsi="Arial Narrow" w:cs="Arial"/>
        </w:rPr>
        <w:t xml:space="preserve"> and Acknowledgement Letter from EPA/State</w:t>
      </w:r>
    </w:p>
    <w:p w:rsidR="00815A5E" w:rsidRPr="00945A1B" w:rsidRDefault="00815A5E" w:rsidP="00077A14">
      <w:pPr>
        <w:pStyle w:val="Header"/>
        <w:ind w:left="180"/>
        <w:rPr>
          <w:rFonts w:ascii="Arial Narrow" w:hAnsi="Arial Narrow" w:cs="Arial"/>
        </w:rPr>
      </w:pPr>
      <w:r w:rsidRPr="00945A1B">
        <w:rPr>
          <w:rFonts w:ascii="Arial Narrow" w:hAnsi="Arial Narrow" w:cs="Arial"/>
        </w:rPr>
        <w:t>Appendix E – Inspection Reports</w:t>
      </w:r>
    </w:p>
    <w:p w:rsidR="00815A5E" w:rsidRPr="00945A1B" w:rsidRDefault="00815A5E" w:rsidP="00077A14">
      <w:pPr>
        <w:pStyle w:val="Header"/>
        <w:ind w:left="180"/>
        <w:rPr>
          <w:rFonts w:ascii="Arial Narrow" w:hAnsi="Arial Narrow" w:cs="Arial"/>
        </w:rPr>
      </w:pPr>
      <w:r w:rsidRPr="00945A1B">
        <w:rPr>
          <w:rFonts w:ascii="Arial Narrow" w:hAnsi="Arial Narrow" w:cs="Arial"/>
        </w:rPr>
        <w:t xml:space="preserve">Appendix F – Corrective Action Log </w:t>
      </w:r>
      <w:r w:rsidR="00ED195B" w:rsidRPr="00945A1B">
        <w:rPr>
          <w:rFonts w:ascii="Arial Narrow" w:hAnsi="Arial Narrow" w:cs="Arial"/>
        </w:rPr>
        <w:t>(or in Part 5.3)</w:t>
      </w:r>
    </w:p>
    <w:p w:rsidR="00815A5E" w:rsidRPr="00945A1B" w:rsidRDefault="00815A5E" w:rsidP="00077A14">
      <w:pPr>
        <w:pStyle w:val="Header"/>
        <w:ind w:left="180"/>
        <w:rPr>
          <w:rFonts w:ascii="Arial Narrow" w:hAnsi="Arial Narrow" w:cs="Arial"/>
        </w:rPr>
      </w:pPr>
      <w:r w:rsidRPr="00945A1B">
        <w:rPr>
          <w:rFonts w:ascii="Arial Narrow" w:hAnsi="Arial Narrow" w:cs="Arial"/>
        </w:rPr>
        <w:t>Ap</w:t>
      </w:r>
      <w:r w:rsidR="004C5483" w:rsidRPr="00945A1B">
        <w:rPr>
          <w:rFonts w:ascii="Arial Narrow" w:hAnsi="Arial Narrow" w:cs="Arial"/>
        </w:rPr>
        <w:t>pendix G – SWPPP Amendment</w:t>
      </w:r>
      <w:r w:rsidR="00865E2F" w:rsidRPr="00945A1B">
        <w:rPr>
          <w:rFonts w:ascii="Arial Narrow" w:hAnsi="Arial Narrow" w:cs="Arial"/>
        </w:rPr>
        <w:t xml:space="preserve"> Log</w:t>
      </w:r>
      <w:r w:rsidR="00ED195B" w:rsidRPr="00945A1B">
        <w:rPr>
          <w:rFonts w:ascii="Arial Narrow" w:hAnsi="Arial Narrow" w:cs="Arial"/>
        </w:rPr>
        <w:t xml:space="preserve"> (or in Part 6.2)</w:t>
      </w:r>
    </w:p>
    <w:p w:rsidR="00815A5E" w:rsidRPr="00945A1B" w:rsidRDefault="00815A5E" w:rsidP="00077A14">
      <w:pPr>
        <w:pStyle w:val="Header"/>
        <w:ind w:left="180"/>
        <w:rPr>
          <w:rFonts w:ascii="Arial Narrow" w:hAnsi="Arial Narrow" w:cs="Arial"/>
        </w:rPr>
      </w:pPr>
      <w:r w:rsidRPr="00945A1B">
        <w:rPr>
          <w:rFonts w:ascii="Arial Narrow" w:hAnsi="Arial Narrow" w:cs="Arial"/>
        </w:rPr>
        <w:t xml:space="preserve">Appendix H – Subcontractor Certifications/Agreements </w:t>
      </w:r>
    </w:p>
    <w:p w:rsidR="00815A5E" w:rsidRPr="00945A1B" w:rsidRDefault="00815A5E" w:rsidP="00077A14">
      <w:pPr>
        <w:pStyle w:val="Header"/>
        <w:ind w:left="180"/>
        <w:rPr>
          <w:rFonts w:ascii="Arial Narrow" w:hAnsi="Arial Narrow" w:cs="Arial"/>
        </w:rPr>
      </w:pPr>
      <w:r w:rsidRPr="00945A1B">
        <w:rPr>
          <w:rFonts w:ascii="Arial Narrow" w:hAnsi="Arial Narrow" w:cs="Arial"/>
        </w:rPr>
        <w:t>Appendix I – Grading and Stabilization Activities Log</w:t>
      </w:r>
      <w:r w:rsidR="00ED195B" w:rsidRPr="00945A1B">
        <w:rPr>
          <w:rFonts w:ascii="Arial Narrow" w:hAnsi="Arial Narrow" w:cs="Arial"/>
        </w:rPr>
        <w:t xml:space="preserve"> (or in Part 6.1)</w:t>
      </w:r>
    </w:p>
    <w:p w:rsidR="00881B5A" w:rsidRPr="00945A1B" w:rsidRDefault="00707619" w:rsidP="00077A14">
      <w:pPr>
        <w:pStyle w:val="Header"/>
        <w:ind w:left="180"/>
        <w:rPr>
          <w:rFonts w:ascii="Arial Narrow" w:hAnsi="Arial Narrow" w:cs="Arial"/>
        </w:rPr>
      </w:pPr>
      <w:r>
        <w:rPr>
          <w:rFonts w:ascii="Arial Narrow" w:hAnsi="Arial Narrow" w:cs="Arial"/>
        </w:rPr>
        <w:t xml:space="preserve">Appendix J – </w:t>
      </w:r>
      <w:r w:rsidR="00815A5E" w:rsidRPr="00945A1B">
        <w:rPr>
          <w:rFonts w:ascii="Arial Narrow" w:hAnsi="Arial Narrow" w:cs="Arial"/>
        </w:rPr>
        <w:t>Training Log</w:t>
      </w:r>
    </w:p>
    <w:p w:rsidR="00815A5E" w:rsidRPr="00945A1B" w:rsidRDefault="00881B5A" w:rsidP="00077A14">
      <w:pPr>
        <w:pStyle w:val="Header"/>
        <w:ind w:left="180"/>
        <w:rPr>
          <w:rFonts w:ascii="Arial Narrow" w:hAnsi="Arial Narrow" w:cs="Arial"/>
        </w:rPr>
      </w:pPr>
      <w:r w:rsidRPr="00945A1B">
        <w:rPr>
          <w:rFonts w:ascii="Arial Narrow" w:hAnsi="Arial Narrow" w:cs="Arial"/>
        </w:rPr>
        <w:t xml:space="preserve">Appendix K – </w:t>
      </w:r>
      <w:r w:rsidR="000E40CD">
        <w:rPr>
          <w:rFonts w:ascii="Arial Narrow" w:hAnsi="Arial Narrow" w:cs="Arial"/>
        </w:rPr>
        <w:t>Delegation of Authority</w:t>
      </w:r>
      <w:r w:rsidR="00815A5E" w:rsidRPr="00945A1B">
        <w:rPr>
          <w:rFonts w:ascii="Arial Narrow" w:hAnsi="Arial Narrow" w:cs="Arial"/>
        </w:rPr>
        <w:tab/>
      </w:r>
    </w:p>
    <w:p w:rsidR="007C6205" w:rsidRPr="00945A1B" w:rsidRDefault="00815A5E" w:rsidP="00077A14">
      <w:pPr>
        <w:pStyle w:val="Header"/>
        <w:ind w:left="180"/>
        <w:rPr>
          <w:rFonts w:ascii="Arial Narrow" w:hAnsi="Arial Narrow" w:cs="Arial"/>
        </w:rPr>
      </w:pPr>
      <w:r w:rsidRPr="00945A1B">
        <w:rPr>
          <w:rFonts w:ascii="Arial Narrow" w:hAnsi="Arial Narrow" w:cs="Arial"/>
        </w:rPr>
        <w:t xml:space="preserve">Appendix </w:t>
      </w:r>
      <w:r w:rsidR="00881B5A" w:rsidRPr="00945A1B">
        <w:rPr>
          <w:rFonts w:ascii="Arial Narrow" w:hAnsi="Arial Narrow" w:cs="Arial"/>
        </w:rPr>
        <w:t>L</w:t>
      </w:r>
      <w:r w:rsidRPr="00945A1B">
        <w:rPr>
          <w:rFonts w:ascii="Arial Narrow" w:hAnsi="Arial Narrow" w:cs="Arial"/>
        </w:rPr>
        <w:t xml:space="preserve"> – Additional Information</w:t>
      </w:r>
      <w:r w:rsidR="000E40CD">
        <w:rPr>
          <w:rFonts w:ascii="Arial Narrow" w:hAnsi="Arial Narrow" w:cs="Arial"/>
        </w:rPr>
        <w:t xml:space="preserve"> (i.e., Endangered Species and Historic Preservation Documentation)</w:t>
      </w:r>
      <w:r w:rsidR="00881B5A" w:rsidRPr="00945A1B">
        <w:rPr>
          <w:rFonts w:ascii="Arial Narrow" w:hAnsi="Arial Narrow" w:cs="Arial"/>
        </w:rPr>
        <w:t xml:space="preserve"> </w:t>
      </w:r>
    </w:p>
    <w:p w:rsidR="00515F45" w:rsidRDefault="00515F45" w:rsidP="00096AAD">
      <w:pPr>
        <w:pStyle w:val="Header"/>
        <w:ind w:left="360"/>
      </w:pPr>
    </w:p>
    <w:p w:rsidR="00515F45" w:rsidRDefault="00515F45" w:rsidP="00096AAD">
      <w:pPr>
        <w:pStyle w:val="Header"/>
        <w:ind w:left="360"/>
        <w:sectPr w:rsidR="00515F45" w:rsidSect="00515F45">
          <w:headerReference w:type="even" r:id="rId7"/>
          <w:headerReference w:type="default" r:id="rId8"/>
          <w:footerReference w:type="default" r:id="rId9"/>
          <w:headerReference w:type="first" r:id="rId10"/>
          <w:type w:val="continuous"/>
          <w:pgSz w:w="12240" w:h="15840"/>
          <w:pgMar w:top="1440" w:right="1440" w:bottom="1440" w:left="1440" w:header="720" w:footer="720" w:gutter="0"/>
          <w:pgNumType w:fmt="lowerRoman" w:start="1"/>
          <w:cols w:space="720"/>
          <w:docGrid w:linePitch="360"/>
        </w:sectPr>
      </w:pPr>
    </w:p>
    <w:p w:rsidR="000B66C6" w:rsidRPr="00634489" w:rsidRDefault="00567033" w:rsidP="00E54EC0">
      <w:pPr>
        <w:pStyle w:val="Heading1"/>
        <w:ind w:right="-360"/>
        <w:rPr>
          <w:rFonts w:ascii="Arial Narrow" w:hAnsi="Arial Narrow"/>
          <w:sz w:val="36"/>
          <w:szCs w:val="36"/>
        </w:rPr>
      </w:pPr>
      <w:bookmarkStart w:id="4" w:name="_Toc158629987"/>
      <w:bookmarkStart w:id="5" w:name="_Toc176922421"/>
      <w:r w:rsidRPr="00634489">
        <w:rPr>
          <w:rFonts w:ascii="Arial Narrow" w:hAnsi="Arial Narrow"/>
          <w:sz w:val="36"/>
          <w:szCs w:val="36"/>
        </w:rPr>
        <w:lastRenderedPageBreak/>
        <w:t xml:space="preserve">SECTION 1: </w:t>
      </w:r>
      <w:smartTag w:uri="urn:schemas-microsoft-com:office:smarttags" w:element="stockticker">
        <w:r w:rsidR="000B66C6" w:rsidRPr="00634489">
          <w:rPr>
            <w:rFonts w:ascii="Arial Narrow" w:hAnsi="Arial Narrow"/>
            <w:sz w:val="36"/>
            <w:szCs w:val="36"/>
          </w:rPr>
          <w:t>SITE</w:t>
        </w:r>
      </w:smartTag>
      <w:r w:rsidR="000B66C6" w:rsidRPr="00634489">
        <w:rPr>
          <w:rFonts w:ascii="Arial Narrow" w:hAnsi="Arial Narrow"/>
          <w:sz w:val="36"/>
          <w:szCs w:val="36"/>
        </w:rPr>
        <w:t xml:space="preserve"> EVALUATION, ASSESSMENT, </w:t>
      </w:r>
      <w:smartTag w:uri="urn:schemas-microsoft-com:office:smarttags" w:element="stockticker">
        <w:r w:rsidR="000B66C6" w:rsidRPr="00634489">
          <w:rPr>
            <w:rFonts w:ascii="Arial Narrow" w:hAnsi="Arial Narrow"/>
            <w:sz w:val="36"/>
            <w:szCs w:val="36"/>
          </w:rPr>
          <w:t>AND</w:t>
        </w:r>
      </w:smartTag>
      <w:r w:rsidR="000B66C6" w:rsidRPr="00634489">
        <w:rPr>
          <w:rFonts w:ascii="Arial Narrow" w:hAnsi="Arial Narrow"/>
          <w:sz w:val="36"/>
          <w:szCs w:val="36"/>
        </w:rPr>
        <w:t xml:space="preserve"> PLANNING</w:t>
      </w:r>
      <w:bookmarkEnd w:id="4"/>
      <w:bookmarkEnd w:id="5"/>
    </w:p>
    <w:p w:rsidR="00F66244" w:rsidRPr="00B00DB4" w:rsidRDefault="00567033" w:rsidP="00E54EC0">
      <w:pPr>
        <w:pStyle w:val="Heading2"/>
      </w:pPr>
      <w:bookmarkStart w:id="6" w:name="_Toc158629988"/>
      <w:bookmarkStart w:id="7" w:name="_Toc176922422"/>
      <w:r w:rsidRPr="00B00DB4">
        <w:t>1.1</w:t>
      </w:r>
      <w:r w:rsidRPr="00B00DB4">
        <w:tab/>
      </w:r>
      <w:r w:rsidR="00F66244" w:rsidRPr="00B00DB4">
        <w:t>Project/Site Information</w:t>
      </w:r>
      <w:bookmarkEnd w:id="6"/>
      <w:bookmarkEnd w:id="7"/>
    </w:p>
    <w:p w:rsidR="002E68EA" w:rsidRDefault="002E68EA" w:rsidP="00F17DB7">
      <w:pPr>
        <w:pStyle w:val="BodyText-Append"/>
      </w:pPr>
      <w:r>
        <w:rPr>
          <w:noProof/>
        </w:rPr>
      </w:r>
      <w:r w:rsidR="00BC4FAA">
        <w:pict>
          <v:shapetype id="_x0000_t202" coordsize="21600,21600" o:spt="202" path="m,l,21600r21600,l21600,xe">
            <v:stroke joinstyle="miter"/>
            <v:path gradientshapeok="t" o:connecttype="rect"/>
          </v:shapetype>
          <v:shape id="_x0000_s1063" type="#_x0000_t202" style="width:468pt;height:118.7pt;mso-position-horizontal-relative:char;mso-position-vertical-relative:line" fillcolor="#f5f5f5">
            <v:fill opacity="55050f"/>
            <v:textbox style="mso-next-textbox:#_x0000_s1063">
              <w:txbxContent>
                <w:p w:rsidR="0048386C" w:rsidRPr="00F17DB7" w:rsidRDefault="0048386C" w:rsidP="00F17DB7">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sidRPr="00F17DB7">
                    <w:rPr>
                      <w:rFonts w:ascii="Arial Narrow" w:hAnsi="Arial Narrow"/>
                      <w:sz w:val="22"/>
                      <w:szCs w:val="22"/>
                    </w:rPr>
                    <w:t>Instructions:</w:t>
                  </w:r>
                </w:p>
                <w:p w:rsidR="0048386C" w:rsidRPr="00F17DB7" w:rsidRDefault="0048386C" w:rsidP="00BC4FAA">
                  <w:pPr>
                    <w:pStyle w:val="Instruc-bullet"/>
                  </w:pPr>
                  <w:r w:rsidRPr="00F17DB7">
                    <w:t>In this section, you can gather some basic site information that will be helpful to you later when you file for permit coverage.</w:t>
                  </w:r>
                </w:p>
                <w:p w:rsidR="0048386C" w:rsidRPr="00F17DB7" w:rsidRDefault="0048386C" w:rsidP="00BC4FAA">
                  <w:pPr>
                    <w:pStyle w:val="Instruc-bullet"/>
                  </w:pPr>
                  <w:r w:rsidRPr="00F17DB7">
                    <w:t xml:space="preserve">For more information, see </w:t>
                  </w:r>
                  <w:r w:rsidRPr="00F17DB7">
                    <w:rPr>
                      <w:i/>
                    </w:rPr>
                    <w:t>Developing Your Stormwater Pollution Prevention Plan: A SWPPP Guide for Construction Sites</w:t>
                  </w:r>
                  <w:r w:rsidRPr="00F17DB7">
                    <w:t xml:space="preserve"> (also known as the </w:t>
                  </w:r>
                  <w:r w:rsidRPr="00F17DB7">
                    <w:rPr>
                      <w:i/>
                    </w:rPr>
                    <w:t>SWPPP Guide</w:t>
                  </w:r>
                  <w:r w:rsidRPr="00F17DB7">
                    <w:t>), Chapter 2</w:t>
                  </w:r>
                </w:p>
                <w:p w:rsidR="0048386C" w:rsidRDefault="0048386C" w:rsidP="00BC4FAA">
                  <w:pPr>
                    <w:pStyle w:val="Instruc-bullet"/>
                  </w:pPr>
                  <w:r w:rsidRPr="00F17DB7">
                    <w:t xml:space="preserve">Detailed information on determining your site’s latitude and longitude can be found at </w:t>
                  </w:r>
                  <w:hyperlink r:id="rId11" w:history="1">
                    <w:r w:rsidRPr="00F17DB7">
                      <w:rPr>
                        <w:rStyle w:val="Hyperlink"/>
                      </w:rPr>
                      <w:t>www.epa.gov/npdes/stormwater/latlong</w:t>
                    </w:r>
                  </w:hyperlink>
                </w:p>
                <w:p w:rsidR="0048386C" w:rsidRPr="00BC4FAA" w:rsidRDefault="0048386C" w:rsidP="00BC4FAA"/>
              </w:txbxContent>
            </v:textbox>
            <w10:anchorlock/>
          </v:shape>
        </w:pict>
      </w:r>
    </w:p>
    <w:tbl>
      <w:tblPr>
        <w:tblW w:w="9649" w:type="dxa"/>
        <w:tblBorders>
          <w:top w:val="single" w:sz="4" w:space="0" w:color="auto"/>
          <w:bottom w:val="single" w:sz="4" w:space="0" w:color="auto"/>
          <w:insideH w:val="single" w:sz="4" w:space="0" w:color="auto"/>
          <w:insideV w:val="single" w:sz="4" w:space="0" w:color="auto"/>
        </w:tblBorders>
        <w:tblLook w:val="01E0"/>
      </w:tblPr>
      <w:tblGrid>
        <w:gridCol w:w="5131"/>
        <w:gridCol w:w="790"/>
        <w:gridCol w:w="667"/>
        <w:gridCol w:w="845"/>
        <w:gridCol w:w="1114"/>
        <w:gridCol w:w="1102"/>
      </w:tblGrid>
      <w:tr w:rsidR="00D9383A">
        <w:tc>
          <w:tcPr>
            <w:tcW w:w="9649" w:type="dxa"/>
            <w:gridSpan w:val="6"/>
            <w:tcBorders>
              <w:top w:val="nil"/>
              <w:bottom w:val="nil"/>
            </w:tcBorders>
          </w:tcPr>
          <w:p w:rsidR="00D9383A" w:rsidRPr="007753E3" w:rsidRDefault="00D9383A" w:rsidP="007753E3">
            <w:pPr>
              <w:pStyle w:val="Tabletext"/>
              <w:tabs>
                <w:tab w:val="right" w:pos="9432"/>
              </w:tabs>
              <w:rPr>
                <w:u w:val="single"/>
              </w:rPr>
            </w:pPr>
            <w:r w:rsidRPr="001B1D11">
              <w:t>Project/Site Name</w:t>
            </w:r>
            <w:r>
              <w:t>:</w:t>
            </w:r>
            <w:r w:rsidR="00077A14">
              <w:t xml:space="preserve"> </w:t>
            </w:r>
            <w:r w:rsidRPr="007753E3">
              <w:rPr>
                <w:u w:val="single"/>
              </w:rPr>
              <w:t xml:space="preserve">  </w:t>
            </w:r>
            <w:r w:rsidR="00265BCF">
              <w:rPr>
                <w:u w:val="single"/>
              </w:rPr>
              <w:fldChar w:fldCharType="begin"/>
            </w:r>
            <w:r w:rsidR="00265BCF">
              <w:rPr>
                <w:u w:val="single"/>
              </w:rPr>
              <w:instrText xml:space="preserve"> MERGEFIELD "Project_Name" </w:instrText>
            </w:r>
            <w:r w:rsidR="00265BCF">
              <w:rPr>
                <w:u w:val="single"/>
              </w:rPr>
              <w:fldChar w:fldCharType="separate"/>
            </w:r>
            <w:r w:rsidR="00191B2F" w:rsidRPr="00C050DE">
              <w:rPr>
                <w:noProof/>
                <w:u w:val="single"/>
              </w:rPr>
              <w:t>City of Bartlesville Operations Center</w:t>
            </w:r>
            <w:r w:rsidR="00265BCF">
              <w:rPr>
                <w:u w:val="single"/>
              </w:rPr>
              <w:fldChar w:fldCharType="end"/>
            </w:r>
            <w:r w:rsidR="00077A14" w:rsidRPr="007753E3">
              <w:rPr>
                <w:u w:val="single"/>
              </w:rPr>
              <w:tab/>
            </w:r>
          </w:p>
        </w:tc>
      </w:tr>
      <w:tr w:rsidR="00D9383A">
        <w:tc>
          <w:tcPr>
            <w:tcW w:w="9649" w:type="dxa"/>
            <w:gridSpan w:val="6"/>
            <w:tcBorders>
              <w:top w:val="nil"/>
              <w:bottom w:val="nil"/>
            </w:tcBorders>
          </w:tcPr>
          <w:p w:rsidR="00D9383A" w:rsidRPr="007753E3" w:rsidRDefault="00D9383A" w:rsidP="007753E3">
            <w:pPr>
              <w:pStyle w:val="Tabletext"/>
              <w:tabs>
                <w:tab w:val="right" w:pos="9432"/>
              </w:tabs>
              <w:rPr>
                <w:u w:val="single"/>
              </w:rPr>
            </w:pPr>
            <w:r w:rsidRPr="001B1D11">
              <w:t>Project Street/Location:</w:t>
            </w:r>
            <w:r w:rsidR="00077A14">
              <w:t xml:space="preserve"> </w:t>
            </w:r>
            <w:fldSimple w:instr=" MERGEFIELD &quot;Project_Site&quot; ">
              <w:r w:rsidR="00191B2F">
                <w:rPr>
                  <w:noProof/>
                </w:rPr>
                <w:t>1700 W Adams Blvd</w:t>
              </w:r>
            </w:fldSimple>
          </w:p>
        </w:tc>
      </w:tr>
      <w:tr w:rsidR="00D9383A" w:rsidRPr="00A94568">
        <w:tc>
          <w:tcPr>
            <w:tcW w:w="5921" w:type="dxa"/>
            <w:gridSpan w:val="2"/>
            <w:tcBorders>
              <w:top w:val="nil"/>
              <w:bottom w:val="nil"/>
              <w:right w:val="nil"/>
            </w:tcBorders>
          </w:tcPr>
          <w:p w:rsidR="00D9383A" w:rsidRPr="007753E3" w:rsidRDefault="00D9383A" w:rsidP="007753E3">
            <w:pPr>
              <w:pStyle w:val="Tabletext"/>
              <w:tabs>
                <w:tab w:val="right" w:pos="5705"/>
              </w:tabs>
              <w:rPr>
                <w:u w:val="single"/>
              </w:rPr>
            </w:pPr>
            <w:r w:rsidRPr="001B1D11">
              <w:t xml:space="preserve">City: </w:t>
            </w:r>
            <w:fldSimple w:instr=" MERGEFIELD &quot;City&quot; ">
              <w:r w:rsidR="00191B2F">
                <w:rPr>
                  <w:noProof/>
                </w:rPr>
                <w:t>Bartlesville</w:t>
              </w:r>
            </w:fldSimple>
          </w:p>
        </w:tc>
        <w:tc>
          <w:tcPr>
            <w:tcW w:w="1512" w:type="dxa"/>
            <w:gridSpan w:val="2"/>
            <w:tcBorders>
              <w:top w:val="nil"/>
              <w:left w:val="nil"/>
              <w:bottom w:val="nil"/>
              <w:right w:val="nil"/>
            </w:tcBorders>
          </w:tcPr>
          <w:p w:rsidR="00D9383A" w:rsidRPr="007753E3" w:rsidRDefault="00D9383A" w:rsidP="007753E3">
            <w:pPr>
              <w:pStyle w:val="Tabletext"/>
              <w:tabs>
                <w:tab w:val="left" w:pos="1296"/>
              </w:tabs>
              <w:rPr>
                <w:u w:val="single"/>
              </w:rPr>
            </w:pPr>
            <w:r w:rsidRPr="001B1D11">
              <w:t>State:</w:t>
            </w:r>
            <w:r w:rsidR="00077A14">
              <w:t xml:space="preserve"> </w:t>
            </w:r>
            <w:fldSimple w:instr=" MERGEFIELD &quot;State&quot; ">
              <w:r w:rsidR="00191B2F">
                <w:rPr>
                  <w:noProof/>
                </w:rPr>
                <w:t>OK</w:t>
              </w:r>
            </w:fldSimple>
          </w:p>
        </w:tc>
        <w:tc>
          <w:tcPr>
            <w:tcW w:w="2216" w:type="dxa"/>
            <w:gridSpan w:val="2"/>
            <w:tcBorders>
              <w:top w:val="nil"/>
              <w:left w:val="nil"/>
              <w:bottom w:val="nil"/>
            </w:tcBorders>
          </w:tcPr>
          <w:p w:rsidR="00D9383A" w:rsidRPr="007753E3" w:rsidRDefault="00D9383A" w:rsidP="007753E3">
            <w:pPr>
              <w:pStyle w:val="Tabletext"/>
              <w:tabs>
                <w:tab w:val="right" w:pos="2000"/>
              </w:tabs>
              <w:rPr>
                <w:u w:val="single"/>
              </w:rPr>
            </w:pPr>
            <w:r w:rsidRPr="001B1D11">
              <w:t>ZIP Code:</w:t>
            </w:r>
            <w:r w:rsidR="00077A14">
              <w:t xml:space="preserve"> </w:t>
            </w:r>
            <w:fldSimple w:instr=" MERGEFIELD &quot;Zip&quot; ">
              <w:r w:rsidR="00191B2F">
                <w:rPr>
                  <w:noProof/>
                </w:rPr>
                <w:t>74003</w:t>
              </w:r>
            </w:fldSimple>
          </w:p>
        </w:tc>
      </w:tr>
      <w:tr w:rsidR="00D9383A">
        <w:tc>
          <w:tcPr>
            <w:tcW w:w="9649" w:type="dxa"/>
            <w:gridSpan w:val="6"/>
            <w:tcBorders>
              <w:top w:val="nil"/>
              <w:bottom w:val="nil"/>
            </w:tcBorders>
          </w:tcPr>
          <w:p w:rsidR="00D9383A" w:rsidRPr="007753E3" w:rsidRDefault="00D9383A" w:rsidP="007753E3">
            <w:pPr>
              <w:pStyle w:val="Tabletext"/>
              <w:tabs>
                <w:tab w:val="right" w:pos="9432"/>
              </w:tabs>
              <w:rPr>
                <w:u w:val="single"/>
              </w:rPr>
            </w:pPr>
            <w:r w:rsidRPr="001B1D11">
              <w:t>County or Similar Subdivision:</w:t>
            </w:r>
            <w:r w:rsidR="00077A14">
              <w:t xml:space="preserve"> </w:t>
            </w:r>
            <w:smartTag w:uri="urn:schemas-microsoft-com:office:smarttags" w:element="State">
              <w:smartTag w:uri="urn:schemas-microsoft-com:office:smarttags" w:element="place">
                <w:r w:rsidR="00602A0F">
                  <w:t>Washington</w:t>
                </w:r>
              </w:smartTag>
            </w:smartTag>
          </w:p>
        </w:tc>
      </w:tr>
      <w:tr w:rsidR="00D9383A">
        <w:tc>
          <w:tcPr>
            <w:tcW w:w="9649" w:type="dxa"/>
            <w:gridSpan w:val="6"/>
            <w:tcBorders>
              <w:top w:val="nil"/>
              <w:bottom w:val="nil"/>
            </w:tcBorders>
          </w:tcPr>
          <w:p w:rsidR="00D9383A" w:rsidRPr="001B1D11" w:rsidRDefault="00D9383A" w:rsidP="007753E3">
            <w:pPr>
              <w:pStyle w:val="Tabletext"/>
              <w:spacing w:before="120" w:after="30"/>
            </w:pPr>
            <w:r w:rsidRPr="001B1D11">
              <w:t xml:space="preserve">Latitude/Longitude (Use </w:t>
            </w:r>
            <w:r w:rsidRPr="007753E3">
              <w:rPr>
                <w:b/>
              </w:rPr>
              <w:t>one</w:t>
            </w:r>
            <w:r w:rsidRPr="001B1D11">
              <w:t xml:space="preserve"> of three possible formats, and specify method)</w:t>
            </w:r>
          </w:p>
        </w:tc>
      </w:tr>
      <w:tr w:rsidR="002A3F60" w:rsidRPr="00A94568">
        <w:trPr>
          <w:trHeight w:val="125"/>
        </w:trPr>
        <w:tc>
          <w:tcPr>
            <w:tcW w:w="5131" w:type="dxa"/>
            <w:tcBorders>
              <w:top w:val="nil"/>
              <w:bottom w:val="nil"/>
              <w:right w:val="nil"/>
            </w:tcBorders>
          </w:tcPr>
          <w:p w:rsidR="002A3F60" w:rsidRPr="00A94568" w:rsidRDefault="00D9383A" w:rsidP="00A94568">
            <w:pPr>
              <w:pStyle w:val="Tabletext"/>
            </w:pPr>
            <w:r w:rsidRPr="001B1D11">
              <w:t>Latitude:</w:t>
            </w:r>
          </w:p>
        </w:tc>
        <w:tc>
          <w:tcPr>
            <w:tcW w:w="4518" w:type="dxa"/>
            <w:gridSpan w:val="5"/>
            <w:tcBorders>
              <w:top w:val="nil"/>
              <w:left w:val="nil"/>
              <w:bottom w:val="nil"/>
            </w:tcBorders>
          </w:tcPr>
          <w:p w:rsidR="002A3F60" w:rsidRPr="00A94568" w:rsidRDefault="00D9383A" w:rsidP="00A94568">
            <w:pPr>
              <w:pStyle w:val="Tabletext"/>
            </w:pPr>
            <w:r w:rsidRPr="001B1D11">
              <w:t>Longitude:</w:t>
            </w:r>
          </w:p>
        </w:tc>
      </w:tr>
      <w:tr w:rsidR="00D9383A" w:rsidRPr="00A94568">
        <w:trPr>
          <w:trHeight w:val="410"/>
        </w:trPr>
        <w:tc>
          <w:tcPr>
            <w:tcW w:w="5131" w:type="dxa"/>
            <w:tcBorders>
              <w:top w:val="nil"/>
              <w:bottom w:val="nil"/>
              <w:right w:val="nil"/>
            </w:tcBorders>
          </w:tcPr>
          <w:p w:rsidR="00D9383A" w:rsidRPr="007753E3" w:rsidRDefault="00D9383A" w:rsidP="00A94568">
            <w:pPr>
              <w:pStyle w:val="Tabletext"/>
              <w:rPr>
                <w:szCs w:val="22"/>
              </w:rPr>
            </w:pPr>
            <w:r w:rsidRPr="001B1D11">
              <w:t>1. _ _ º _ _ ' _ _'' N (degrees, minutes, seconds)</w:t>
            </w:r>
          </w:p>
        </w:tc>
        <w:tc>
          <w:tcPr>
            <w:tcW w:w="4518" w:type="dxa"/>
            <w:gridSpan w:val="5"/>
            <w:tcBorders>
              <w:top w:val="nil"/>
              <w:left w:val="nil"/>
              <w:bottom w:val="nil"/>
            </w:tcBorders>
          </w:tcPr>
          <w:p w:rsidR="00D9383A" w:rsidRPr="001B1D11" w:rsidRDefault="00D9383A" w:rsidP="00A94568">
            <w:pPr>
              <w:pStyle w:val="Tabletext"/>
            </w:pPr>
            <w:r w:rsidRPr="001B1D11">
              <w:t>1. _ _ º _ _ ' _ _'' W (degrees, minutes, seconds)</w:t>
            </w:r>
          </w:p>
        </w:tc>
      </w:tr>
      <w:tr w:rsidR="00D9383A" w:rsidRPr="00A94568">
        <w:trPr>
          <w:trHeight w:val="407"/>
        </w:trPr>
        <w:tc>
          <w:tcPr>
            <w:tcW w:w="5131" w:type="dxa"/>
            <w:tcBorders>
              <w:top w:val="nil"/>
              <w:bottom w:val="nil"/>
              <w:right w:val="nil"/>
            </w:tcBorders>
          </w:tcPr>
          <w:p w:rsidR="00D9383A" w:rsidRPr="00A94568" w:rsidRDefault="00D9383A" w:rsidP="00A94568">
            <w:pPr>
              <w:pStyle w:val="Tabletext"/>
            </w:pPr>
            <w:r w:rsidRPr="001B1D11">
              <w:t>2. _ _ º _ _ . _ _' N (degrees, minutes, decimal)</w:t>
            </w:r>
          </w:p>
        </w:tc>
        <w:tc>
          <w:tcPr>
            <w:tcW w:w="4518" w:type="dxa"/>
            <w:gridSpan w:val="5"/>
            <w:tcBorders>
              <w:top w:val="nil"/>
              <w:left w:val="nil"/>
              <w:bottom w:val="nil"/>
            </w:tcBorders>
          </w:tcPr>
          <w:p w:rsidR="00D9383A" w:rsidRPr="00A94568" w:rsidRDefault="00D9383A" w:rsidP="00A94568">
            <w:pPr>
              <w:pStyle w:val="Tabletext"/>
            </w:pPr>
            <w:r w:rsidRPr="001B1D11">
              <w:t>2. _ _ º _ _ . _ _' W (degrees, minutes, decimal)</w:t>
            </w:r>
          </w:p>
        </w:tc>
      </w:tr>
      <w:tr w:rsidR="00D9383A" w:rsidRPr="00A94568">
        <w:trPr>
          <w:trHeight w:val="407"/>
        </w:trPr>
        <w:tc>
          <w:tcPr>
            <w:tcW w:w="5131" w:type="dxa"/>
            <w:tcBorders>
              <w:top w:val="nil"/>
              <w:bottom w:val="nil"/>
              <w:right w:val="nil"/>
            </w:tcBorders>
          </w:tcPr>
          <w:p w:rsidR="00D9383A" w:rsidRPr="00A94568" w:rsidRDefault="00D9383A" w:rsidP="00A94568">
            <w:pPr>
              <w:pStyle w:val="Tabletext"/>
            </w:pPr>
            <w:r w:rsidRPr="001B1D11">
              <w:t>3. _</w:t>
            </w:r>
            <w:r w:rsidR="00602A0F">
              <w:t>36.749</w:t>
            </w:r>
            <w:r w:rsidRPr="001B1D11">
              <w:t xml:space="preserve"> º N (decimal)</w:t>
            </w:r>
          </w:p>
        </w:tc>
        <w:tc>
          <w:tcPr>
            <w:tcW w:w="4518" w:type="dxa"/>
            <w:gridSpan w:val="5"/>
            <w:tcBorders>
              <w:top w:val="nil"/>
              <w:left w:val="nil"/>
              <w:bottom w:val="nil"/>
            </w:tcBorders>
          </w:tcPr>
          <w:p w:rsidR="00D9383A" w:rsidRPr="00A94568" w:rsidRDefault="00D9383A" w:rsidP="00A94568">
            <w:pPr>
              <w:pStyle w:val="Tabletext"/>
            </w:pPr>
            <w:r w:rsidRPr="001B1D11">
              <w:t xml:space="preserve">3. </w:t>
            </w:r>
            <w:r w:rsidR="00602A0F">
              <w:t>95.9974</w:t>
            </w:r>
            <w:r w:rsidRPr="001B1D11">
              <w:t xml:space="preserve"> º W (decimal)</w:t>
            </w:r>
          </w:p>
        </w:tc>
      </w:tr>
      <w:tr w:rsidR="00D9383A">
        <w:tc>
          <w:tcPr>
            <w:tcW w:w="9649" w:type="dxa"/>
            <w:gridSpan w:val="6"/>
            <w:tcBorders>
              <w:top w:val="nil"/>
              <w:bottom w:val="nil"/>
            </w:tcBorders>
          </w:tcPr>
          <w:p w:rsidR="00D9383A" w:rsidRPr="007753E3" w:rsidRDefault="00D9383A" w:rsidP="007753E3">
            <w:pPr>
              <w:pStyle w:val="Tabletext"/>
              <w:tabs>
                <w:tab w:val="left" w:pos="9432"/>
              </w:tabs>
              <w:spacing w:before="120" w:after="30"/>
              <w:rPr>
                <w:u w:val="single"/>
              </w:rPr>
            </w:pPr>
            <w:r w:rsidRPr="001B1D11">
              <w:t>Method for determining latitude/longitude:</w:t>
            </w:r>
            <w:r w:rsidR="00D33FDF">
              <w:t xml:space="preserve"> </w:t>
            </w:r>
          </w:p>
        </w:tc>
      </w:tr>
      <w:bookmarkStart w:id="8" w:name="Check1"/>
      <w:tr w:rsidR="002A3F60" w:rsidRPr="00A94568">
        <w:tc>
          <w:tcPr>
            <w:tcW w:w="6588" w:type="dxa"/>
            <w:gridSpan w:val="3"/>
            <w:tcBorders>
              <w:top w:val="nil"/>
              <w:bottom w:val="nil"/>
              <w:right w:val="nil"/>
            </w:tcBorders>
          </w:tcPr>
          <w:p w:rsidR="00D9383A" w:rsidRPr="001B1D11" w:rsidRDefault="00D9383A" w:rsidP="007753E3">
            <w:pPr>
              <w:pStyle w:val="Tabletext"/>
              <w:tabs>
                <w:tab w:val="left" w:pos="5400"/>
              </w:tabs>
            </w:pPr>
            <w:r w:rsidRPr="007753E3">
              <w:rPr>
                <w:szCs w:val="20"/>
              </w:rPr>
              <w:fldChar w:fldCharType="begin">
                <w:ffData>
                  <w:name w:val="Check1"/>
                  <w:enabled/>
                  <w:calcOnExit w:val="0"/>
                  <w:checkBox>
                    <w:sizeAuto/>
                    <w:default w:val="0"/>
                  </w:checkBox>
                </w:ffData>
              </w:fldChar>
            </w:r>
            <w:r w:rsidRPr="007753E3">
              <w:rPr>
                <w:szCs w:val="20"/>
              </w:rPr>
              <w:instrText xml:space="preserve"> FORMCHECKBOX </w:instrText>
            </w:r>
            <w:r w:rsidRPr="007753E3">
              <w:rPr>
                <w:szCs w:val="20"/>
              </w:rPr>
            </w:r>
            <w:r w:rsidRPr="007753E3">
              <w:rPr>
                <w:szCs w:val="20"/>
              </w:rPr>
              <w:fldChar w:fldCharType="end"/>
            </w:r>
            <w:bookmarkEnd w:id="8"/>
            <w:r w:rsidRPr="001B1D11">
              <w:t xml:space="preserve"> USGS topographic map (specify scale:</w:t>
            </w:r>
            <w:r w:rsidR="00D33FDF">
              <w:t xml:space="preserve"> </w:t>
            </w:r>
            <w:r w:rsidR="00D33FDF" w:rsidRPr="007753E3">
              <w:rPr>
                <w:u w:val="single"/>
              </w:rPr>
              <w:t xml:space="preserve"> </w:t>
            </w:r>
            <w:r w:rsidR="002A3F60" w:rsidRPr="007753E3">
              <w:rPr>
                <w:u w:val="single"/>
              </w:rPr>
              <w:t xml:space="preserve">                      </w:t>
            </w:r>
            <w:r w:rsidRPr="001B1D11">
              <w:t>)</w:t>
            </w:r>
          </w:p>
        </w:tc>
        <w:bookmarkStart w:id="9" w:name="Check2"/>
        <w:tc>
          <w:tcPr>
            <w:tcW w:w="1959" w:type="dxa"/>
            <w:gridSpan w:val="2"/>
            <w:tcBorders>
              <w:top w:val="nil"/>
              <w:left w:val="nil"/>
              <w:bottom w:val="nil"/>
              <w:right w:val="nil"/>
            </w:tcBorders>
          </w:tcPr>
          <w:p w:rsidR="002A3F60" w:rsidRPr="00A94568" w:rsidRDefault="00D9383A" w:rsidP="00A94568">
            <w:pPr>
              <w:pStyle w:val="Tabletext"/>
            </w:pPr>
            <w:r w:rsidRPr="007753E3">
              <w:rPr>
                <w:szCs w:val="20"/>
              </w:rPr>
              <w:fldChar w:fldCharType="begin">
                <w:ffData>
                  <w:name w:val="Check2"/>
                  <w:enabled/>
                  <w:calcOnExit w:val="0"/>
                  <w:checkBox>
                    <w:sizeAuto/>
                    <w:default w:val="0"/>
                  </w:checkBox>
                </w:ffData>
              </w:fldChar>
            </w:r>
            <w:r w:rsidRPr="007753E3">
              <w:rPr>
                <w:szCs w:val="20"/>
              </w:rPr>
              <w:instrText xml:space="preserve"> FORMCHECKBOX </w:instrText>
            </w:r>
            <w:r w:rsidRPr="007753E3">
              <w:rPr>
                <w:szCs w:val="20"/>
              </w:rPr>
            </w:r>
            <w:r w:rsidRPr="007753E3">
              <w:rPr>
                <w:szCs w:val="20"/>
              </w:rPr>
              <w:fldChar w:fldCharType="end"/>
            </w:r>
            <w:bookmarkEnd w:id="9"/>
            <w:r w:rsidRPr="001B1D11">
              <w:t xml:space="preserve"> EPA Web site</w:t>
            </w:r>
          </w:p>
        </w:tc>
        <w:bookmarkStart w:id="10" w:name="Check3"/>
        <w:tc>
          <w:tcPr>
            <w:tcW w:w="1102" w:type="dxa"/>
            <w:tcBorders>
              <w:top w:val="nil"/>
              <w:left w:val="nil"/>
              <w:bottom w:val="nil"/>
            </w:tcBorders>
          </w:tcPr>
          <w:p w:rsidR="002A3F60" w:rsidRPr="00A94568" w:rsidRDefault="00D9383A" w:rsidP="00A94568">
            <w:pPr>
              <w:pStyle w:val="Tabletext"/>
            </w:pPr>
            <w:r w:rsidRPr="007753E3">
              <w:rPr>
                <w:szCs w:val="20"/>
              </w:rPr>
              <w:fldChar w:fldCharType="begin">
                <w:ffData>
                  <w:name w:val="Check3"/>
                  <w:enabled/>
                  <w:calcOnExit w:val="0"/>
                  <w:checkBox>
                    <w:sizeAuto/>
                    <w:default w:val="0"/>
                  </w:checkBox>
                </w:ffData>
              </w:fldChar>
            </w:r>
            <w:r w:rsidRPr="007753E3">
              <w:rPr>
                <w:szCs w:val="20"/>
              </w:rPr>
              <w:instrText xml:space="preserve"> FORMCHECKBOX </w:instrText>
            </w:r>
            <w:r w:rsidRPr="007753E3">
              <w:rPr>
                <w:szCs w:val="20"/>
              </w:rPr>
            </w:r>
            <w:r w:rsidRPr="007753E3">
              <w:rPr>
                <w:szCs w:val="20"/>
              </w:rPr>
              <w:fldChar w:fldCharType="end"/>
            </w:r>
            <w:bookmarkEnd w:id="10"/>
            <w:r w:rsidRPr="001B1D11">
              <w:t xml:space="preserve"> </w:t>
            </w:r>
            <w:smartTag w:uri="urn:schemas-microsoft-com:office:smarttags" w:element="stockticker">
              <w:r w:rsidRPr="001B1D11">
                <w:t>GPS</w:t>
              </w:r>
            </w:smartTag>
          </w:p>
        </w:tc>
      </w:tr>
      <w:tr w:rsidR="00D9383A">
        <w:tc>
          <w:tcPr>
            <w:tcW w:w="9649" w:type="dxa"/>
            <w:gridSpan w:val="6"/>
            <w:tcBorders>
              <w:top w:val="nil"/>
              <w:bottom w:val="nil"/>
            </w:tcBorders>
          </w:tcPr>
          <w:p w:rsidR="00D9383A" w:rsidRPr="007753E3" w:rsidRDefault="00602A0F" w:rsidP="007753E3">
            <w:pPr>
              <w:pStyle w:val="Tabletext"/>
              <w:tabs>
                <w:tab w:val="left" w:pos="9432"/>
              </w:tabs>
              <w:rPr>
                <w:u w:val="single"/>
              </w:rPr>
            </w:pPr>
            <w:r>
              <w:rPr>
                <w:szCs w:val="20"/>
              </w:rPr>
              <w:fldChar w:fldCharType="begin">
                <w:ffData>
                  <w:name w:val="Check4"/>
                  <w:enabled/>
                  <w:calcOnExit w:val="0"/>
                  <w:checkBox>
                    <w:sizeAuto/>
                    <w:default w:val="1"/>
                  </w:checkBox>
                </w:ffData>
              </w:fldChar>
            </w:r>
            <w:bookmarkStart w:id="11" w:name="Check4"/>
            <w:r>
              <w:rPr>
                <w:szCs w:val="20"/>
              </w:rPr>
              <w:instrText xml:space="preserve"> FORMCHECKBOX </w:instrText>
            </w:r>
            <w:r w:rsidRPr="00602A0F">
              <w:rPr>
                <w:szCs w:val="20"/>
              </w:rPr>
            </w:r>
            <w:r>
              <w:rPr>
                <w:szCs w:val="20"/>
              </w:rPr>
              <w:fldChar w:fldCharType="end"/>
            </w:r>
            <w:bookmarkEnd w:id="11"/>
            <w:r w:rsidR="00D9383A" w:rsidRPr="007753E3">
              <w:rPr>
                <w:szCs w:val="20"/>
              </w:rPr>
              <w:t xml:space="preserve"> </w:t>
            </w:r>
            <w:r w:rsidR="00D33FDF">
              <w:t xml:space="preserve">Other (please specify): </w:t>
            </w:r>
            <w:r>
              <w:t>Corpscon conversion from State Plane</w:t>
            </w:r>
          </w:p>
        </w:tc>
      </w:tr>
      <w:tr w:rsidR="00D9383A">
        <w:tc>
          <w:tcPr>
            <w:tcW w:w="9649" w:type="dxa"/>
            <w:gridSpan w:val="6"/>
            <w:tcBorders>
              <w:top w:val="nil"/>
              <w:bottom w:val="nil"/>
            </w:tcBorders>
          </w:tcPr>
          <w:p w:rsidR="00D9383A" w:rsidRPr="001B1D11" w:rsidRDefault="00D9383A" w:rsidP="007753E3">
            <w:pPr>
              <w:pStyle w:val="Tabletext"/>
              <w:spacing w:before="120" w:after="30"/>
            </w:pPr>
            <w:r w:rsidRPr="001B1D11">
              <w:t xml:space="preserve">Is the project located in Indian country? </w:t>
            </w:r>
            <w:r w:rsidRPr="001B1D11">
              <w:tab/>
            </w:r>
            <w:bookmarkStart w:id="12" w:name="Check5"/>
            <w:r w:rsidRPr="007753E3">
              <w:rPr>
                <w:szCs w:val="20"/>
              </w:rPr>
              <w:fldChar w:fldCharType="begin">
                <w:ffData>
                  <w:name w:val="Check5"/>
                  <w:enabled/>
                  <w:calcOnExit w:val="0"/>
                  <w:checkBox>
                    <w:sizeAuto/>
                    <w:default w:val="0"/>
                  </w:checkBox>
                </w:ffData>
              </w:fldChar>
            </w:r>
            <w:r w:rsidRPr="007753E3">
              <w:rPr>
                <w:szCs w:val="20"/>
              </w:rPr>
              <w:instrText xml:space="preserve"> FORMCHECKBOX </w:instrText>
            </w:r>
            <w:r w:rsidRPr="007753E3">
              <w:rPr>
                <w:szCs w:val="20"/>
              </w:rPr>
            </w:r>
            <w:r w:rsidRPr="007753E3">
              <w:rPr>
                <w:szCs w:val="20"/>
              </w:rPr>
              <w:fldChar w:fldCharType="end"/>
            </w:r>
            <w:bookmarkEnd w:id="12"/>
            <w:r w:rsidRPr="001B1D11">
              <w:t xml:space="preserve"> Yes</w:t>
            </w:r>
            <w:r w:rsidRPr="001B1D11">
              <w:tab/>
            </w:r>
            <w:r w:rsidRPr="001B1D11">
              <w:tab/>
            </w:r>
            <w:r w:rsidR="00602A0F">
              <w:rPr>
                <w:szCs w:val="20"/>
              </w:rPr>
              <w:fldChar w:fldCharType="begin">
                <w:ffData>
                  <w:name w:val="Check6"/>
                  <w:enabled/>
                  <w:calcOnExit w:val="0"/>
                  <w:checkBox>
                    <w:sizeAuto/>
                    <w:default w:val="1"/>
                  </w:checkBox>
                </w:ffData>
              </w:fldChar>
            </w:r>
            <w:bookmarkStart w:id="13" w:name="Check6"/>
            <w:r w:rsidR="00602A0F">
              <w:rPr>
                <w:szCs w:val="20"/>
              </w:rPr>
              <w:instrText xml:space="preserve"> FORMCHECKBOX </w:instrText>
            </w:r>
            <w:r w:rsidR="00602A0F" w:rsidRPr="00602A0F">
              <w:rPr>
                <w:szCs w:val="20"/>
              </w:rPr>
            </w:r>
            <w:r w:rsidR="00602A0F">
              <w:rPr>
                <w:szCs w:val="20"/>
              </w:rPr>
              <w:fldChar w:fldCharType="end"/>
            </w:r>
            <w:bookmarkEnd w:id="13"/>
            <w:r w:rsidRPr="001B1D11">
              <w:t xml:space="preserve"> No</w:t>
            </w:r>
          </w:p>
        </w:tc>
      </w:tr>
      <w:tr w:rsidR="00D9383A">
        <w:tc>
          <w:tcPr>
            <w:tcW w:w="9649" w:type="dxa"/>
            <w:gridSpan w:val="6"/>
            <w:tcBorders>
              <w:top w:val="nil"/>
              <w:bottom w:val="nil"/>
            </w:tcBorders>
          </w:tcPr>
          <w:p w:rsidR="00D9383A" w:rsidRPr="007753E3" w:rsidRDefault="00D9383A" w:rsidP="007753E3">
            <w:pPr>
              <w:pStyle w:val="Tabletext"/>
              <w:tabs>
                <w:tab w:val="right" w:pos="9433"/>
              </w:tabs>
              <w:rPr>
                <w:u w:val="single"/>
              </w:rPr>
            </w:pPr>
            <w:r w:rsidRPr="001B1D11">
              <w:t>If yes, na</w:t>
            </w:r>
            <w:r w:rsidRPr="001B1D11">
              <w:rPr>
                <w:rStyle w:val="EntryFiledTextChar"/>
              </w:rPr>
              <w:t>m</w:t>
            </w:r>
            <w:r w:rsidRPr="001B1D11">
              <w:t>e of Reservation, or if not part of a Reservation, indicate "not applicable."</w:t>
            </w:r>
            <w:r w:rsidR="00D33FDF" w:rsidRPr="007753E3">
              <w:rPr>
                <w:u w:val="single"/>
              </w:rPr>
              <w:tab/>
            </w:r>
          </w:p>
        </w:tc>
      </w:tr>
      <w:tr w:rsidR="00515F45">
        <w:trPr>
          <w:trHeight w:val="332"/>
        </w:trPr>
        <w:tc>
          <w:tcPr>
            <w:tcW w:w="9649" w:type="dxa"/>
            <w:gridSpan w:val="6"/>
            <w:tcBorders>
              <w:top w:val="nil"/>
              <w:bottom w:val="nil"/>
            </w:tcBorders>
          </w:tcPr>
          <w:p w:rsidR="00515F45" w:rsidRPr="007753E3" w:rsidRDefault="00D33FDF" w:rsidP="007753E3">
            <w:pPr>
              <w:pStyle w:val="Tabletext"/>
              <w:tabs>
                <w:tab w:val="left" w:pos="9432"/>
              </w:tabs>
              <w:rPr>
                <w:u w:val="single"/>
              </w:rPr>
            </w:pPr>
            <w:r w:rsidRPr="007753E3">
              <w:rPr>
                <w:u w:val="single"/>
              </w:rPr>
              <w:tab/>
            </w:r>
          </w:p>
        </w:tc>
      </w:tr>
      <w:tr w:rsidR="00D9383A">
        <w:trPr>
          <w:trHeight w:val="332"/>
        </w:trPr>
        <w:tc>
          <w:tcPr>
            <w:tcW w:w="9649" w:type="dxa"/>
            <w:gridSpan w:val="6"/>
            <w:tcBorders>
              <w:top w:val="nil"/>
              <w:bottom w:val="nil"/>
            </w:tcBorders>
          </w:tcPr>
          <w:p w:rsidR="00271030" w:rsidRPr="00F52D49" w:rsidRDefault="00271030" w:rsidP="007753E3">
            <w:pPr>
              <w:pStyle w:val="Tabletext"/>
              <w:spacing w:before="120" w:after="30"/>
            </w:pPr>
            <w:r w:rsidRPr="00F52D49">
              <w:t>Is this project considered a federal facility?</w:t>
            </w:r>
            <w:r w:rsidRPr="00F52D49">
              <w:tab/>
            </w:r>
            <w:r w:rsidRPr="00F52D49">
              <w:tab/>
            </w:r>
            <w:r w:rsidRPr="007753E3">
              <w:rPr>
                <w:szCs w:val="20"/>
              </w:rPr>
              <w:fldChar w:fldCharType="begin">
                <w:ffData>
                  <w:name w:val=""/>
                  <w:enabled/>
                  <w:calcOnExit w:val="0"/>
                  <w:checkBox>
                    <w:sizeAuto/>
                    <w:default w:val="0"/>
                  </w:checkBox>
                </w:ffData>
              </w:fldChar>
            </w:r>
            <w:r w:rsidRPr="007753E3">
              <w:rPr>
                <w:szCs w:val="20"/>
              </w:rPr>
              <w:instrText xml:space="preserve"> FORMCHECKBOX </w:instrText>
            </w:r>
            <w:r w:rsidRPr="007753E3">
              <w:rPr>
                <w:szCs w:val="20"/>
              </w:rPr>
            </w:r>
            <w:r w:rsidRPr="007753E3">
              <w:rPr>
                <w:szCs w:val="20"/>
              </w:rPr>
              <w:fldChar w:fldCharType="end"/>
            </w:r>
            <w:r w:rsidRPr="00F52D49">
              <w:t xml:space="preserve"> Yes</w:t>
            </w:r>
            <w:r w:rsidRPr="00F52D49">
              <w:tab/>
            </w:r>
            <w:r w:rsidRPr="00F52D49">
              <w:tab/>
            </w:r>
            <w:r w:rsidR="00602A0F">
              <w:rPr>
                <w:szCs w:val="20"/>
              </w:rPr>
              <w:fldChar w:fldCharType="begin">
                <w:ffData>
                  <w:name w:val=""/>
                  <w:enabled/>
                  <w:calcOnExit w:val="0"/>
                  <w:checkBox>
                    <w:sizeAuto/>
                    <w:default w:val="1"/>
                  </w:checkBox>
                </w:ffData>
              </w:fldChar>
            </w:r>
            <w:r w:rsidR="00602A0F">
              <w:rPr>
                <w:szCs w:val="20"/>
              </w:rPr>
              <w:instrText xml:space="preserve"> FORMCHECKBOX </w:instrText>
            </w:r>
            <w:r w:rsidR="00602A0F" w:rsidRPr="00602A0F">
              <w:rPr>
                <w:szCs w:val="20"/>
              </w:rPr>
            </w:r>
            <w:r w:rsidR="00602A0F">
              <w:rPr>
                <w:szCs w:val="20"/>
              </w:rPr>
              <w:fldChar w:fldCharType="end"/>
            </w:r>
            <w:r w:rsidRPr="00F52D49">
              <w:t xml:space="preserve"> No</w:t>
            </w:r>
          </w:p>
        </w:tc>
      </w:tr>
      <w:tr w:rsidR="00271030">
        <w:tc>
          <w:tcPr>
            <w:tcW w:w="9649" w:type="dxa"/>
            <w:gridSpan w:val="6"/>
            <w:tcBorders>
              <w:top w:val="nil"/>
              <w:bottom w:val="nil"/>
            </w:tcBorders>
          </w:tcPr>
          <w:p w:rsidR="00271030" w:rsidRPr="007753E3" w:rsidRDefault="00271030" w:rsidP="007753E3">
            <w:pPr>
              <w:pStyle w:val="Tabletext"/>
              <w:tabs>
                <w:tab w:val="right" w:pos="6480"/>
              </w:tabs>
              <w:spacing w:before="120" w:after="30"/>
              <w:rPr>
                <w:u w:val="single"/>
              </w:rPr>
            </w:pPr>
            <w:r w:rsidRPr="00F52D49">
              <w:t>NPDES project or permit tracking number*:</w:t>
            </w:r>
            <w:r w:rsidR="00D33FDF" w:rsidRPr="007753E3">
              <w:rPr>
                <w:u w:val="single"/>
              </w:rPr>
              <w:tab/>
            </w:r>
          </w:p>
        </w:tc>
      </w:tr>
      <w:tr w:rsidR="00271030" w:rsidRPr="007753E3">
        <w:tc>
          <w:tcPr>
            <w:tcW w:w="9649" w:type="dxa"/>
            <w:gridSpan w:val="6"/>
            <w:tcBorders>
              <w:top w:val="nil"/>
              <w:bottom w:val="nil"/>
            </w:tcBorders>
          </w:tcPr>
          <w:p w:rsidR="00271030" w:rsidRPr="007753E3" w:rsidRDefault="00271030" w:rsidP="00A94568">
            <w:pPr>
              <w:pStyle w:val="Tabletext"/>
              <w:rPr>
                <w:i/>
                <w:sz w:val="20"/>
                <w:szCs w:val="20"/>
              </w:rPr>
            </w:pPr>
            <w:r w:rsidRPr="007753E3">
              <w:rPr>
                <w:i/>
                <w:sz w:val="20"/>
                <w:szCs w:val="20"/>
              </w:rPr>
              <w:t>*(This is the unique identifying number assigned to your project by your permitting authority after you have applied for coverage under the appropriate National Pollutant Discharge Elimination System (NPDES) construction general permit.)</w:t>
            </w:r>
          </w:p>
        </w:tc>
      </w:tr>
    </w:tbl>
    <w:p w:rsidR="00D9383A" w:rsidRDefault="00D9383A" w:rsidP="00F17DB7">
      <w:pPr>
        <w:pStyle w:val="BodyText-Append"/>
      </w:pPr>
    </w:p>
    <w:p w:rsidR="00504E61" w:rsidRPr="002234A4" w:rsidRDefault="00504E61" w:rsidP="00E54EC0">
      <w:pPr>
        <w:pStyle w:val="Heading2"/>
        <w:rPr>
          <w:lang w:val="fr-FR"/>
        </w:rPr>
      </w:pPr>
      <w:bookmarkStart w:id="14" w:name="_Toc158629989"/>
      <w:bookmarkStart w:id="15" w:name="_Toc176922423"/>
      <w:r w:rsidRPr="002234A4">
        <w:rPr>
          <w:lang w:val="fr-FR"/>
        </w:rPr>
        <w:lastRenderedPageBreak/>
        <w:t>1.2</w:t>
      </w:r>
      <w:r w:rsidRPr="002234A4">
        <w:rPr>
          <w:lang w:val="fr-FR"/>
        </w:rPr>
        <w:tab/>
        <w:t>Contact Information</w:t>
      </w:r>
      <w:r w:rsidR="00712D8B" w:rsidRPr="002234A4">
        <w:rPr>
          <w:lang w:val="fr-FR"/>
        </w:rPr>
        <w:t>/</w:t>
      </w:r>
      <w:r w:rsidR="00040323">
        <w:rPr>
          <w:lang w:val="fr-FR"/>
        </w:rPr>
        <w:t>Responsi</w:t>
      </w:r>
      <w:r w:rsidR="00040323" w:rsidRPr="002234A4">
        <w:rPr>
          <w:lang w:val="fr-FR"/>
        </w:rPr>
        <w:t>ble</w:t>
      </w:r>
      <w:r w:rsidRPr="002234A4">
        <w:rPr>
          <w:lang w:val="fr-FR"/>
        </w:rPr>
        <w:t xml:space="preserve"> Parties</w:t>
      </w:r>
      <w:bookmarkEnd w:id="14"/>
      <w:bookmarkEnd w:id="15"/>
    </w:p>
    <w:p w:rsidR="00F17DB7" w:rsidRDefault="00F17DB7" w:rsidP="00F17DB7">
      <w:pPr>
        <w:pStyle w:val="BodyText-Append"/>
      </w:pPr>
      <w:r>
        <w:rPr>
          <w:noProof/>
        </w:rPr>
      </w:r>
      <w:r w:rsidR="00B811EA">
        <w:pict>
          <v:shape id="_x0000_s1064" type="#_x0000_t202" style="width:468pt;height:97.5pt;mso-position-horizontal-relative:char;mso-position-vertical-relative:line" fillcolor="#f5f5f5">
            <v:textbox style="mso-next-textbox:#_x0000_s1064">
              <w:txbxContent>
                <w:p w:rsidR="0048386C" w:rsidRDefault="0048386C" w:rsidP="00F17DB7">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sidRPr="00F17DB7">
                    <w:rPr>
                      <w:rFonts w:ascii="Arial Narrow" w:hAnsi="Arial Narrow"/>
                      <w:sz w:val="22"/>
                      <w:szCs w:val="22"/>
                    </w:rPr>
                    <w:t>Instructions:</w:t>
                  </w:r>
                </w:p>
                <w:p w:rsidR="0048386C" w:rsidRPr="00F17DB7" w:rsidRDefault="0048386C" w:rsidP="00BC4FAA">
                  <w:pPr>
                    <w:pStyle w:val="Instruc-bullet"/>
                  </w:pPr>
                  <w:r w:rsidRPr="00F17DB7">
                    <w:t xml:space="preserve">List the operator(s), project managers, stormwater contact(s), and person or organization that prepared the SWPPP.  Indicate respective responsibilities, where appropriate.  </w:t>
                  </w:r>
                </w:p>
                <w:p w:rsidR="0048386C" w:rsidRPr="00F17DB7" w:rsidRDefault="0048386C" w:rsidP="00BC4FAA">
                  <w:pPr>
                    <w:pStyle w:val="Instruc-bullet"/>
                  </w:pPr>
                  <w:r w:rsidRPr="00F17DB7">
                    <w:t>Also, list subcontractors expected to work on-site. Notify subcontractors of stormwater requirements applicable to their work.</w:t>
                  </w:r>
                </w:p>
                <w:p w:rsidR="0048386C" w:rsidRDefault="0048386C" w:rsidP="00BC4FAA">
                  <w:pPr>
                    <w:pStyle w:val="Instruc-bullet"/>
                  </w:pPr>
                  <w:r w:rsidRPr="00F17DB7">
                    <w:t xml:space="preserve">See </w:t>
                  </w:r>
                  <w:r w:rsidRPr="00F17DB7">
                    <w:rPr>
                      <w:i/>
                    </w:rPr>
                    <w:t>SWPPP Guide</w:t>
                  </w:r>
                  <w:r w:rsidRPr="00F17DB7">
                    <w:t>, Chapter 2.B.</w:t>
                  </w:r>
                </w:p>
                <w:p w:rsidR="0048386C" w:rsidRPr="00BC4FAA" w:rsidRDefault="0048386C" w:rsidP="00BC4FAA"/>
              </w:txbxContent>
            </v:textbox>
            <w10:anchorlock/>
          </v:shape>
        </w:pict>
      </w:r>
    </w:p>
    <w:tbl>
      <w:tblPr>
        <w:tblW w:w="0" w:type="auto"/>
        <w:tblBorders>
          <w:insideV w:val="single" w:sz="4" w:space="0" w:color="auto"/>
        </w:tblBorders>
        <w:tblLook w:val="01E0"/>
      </w:tblPr>
      <w:tblGrid>
        <w:gridCol w:w="9576"/>
      </w:tblGrid>
      <w:tr w:rsidR="00A94568">
        <w:tc>
          <w:tcPr>
            <w:tcW w:w="9576" w:type="dxa"/>
          </w:tcPr>
          <w:p w:rsidR="00A94568" w:rsidRPr="007753E3" w:rsidRDefault="00A94568" w:rsidP="00306EB3">
            <w:pPr>
              <w:rPr>
                <w:b/>
              </w:rPr>
            </w:pPr>
            <w:r w:rsidRPr="007753E3">
              <w:rPr>
                <w:b/>
              </w:rPr>
              <w:t>Operator(s):</w:t>
            </w:r>
          </w:p>
        </w:tc>
      </w:tr>
      <w:tr w:rsidR="00A94568">
        <w:tc>
          <w:tcPr>
            <w:tcW w:w="9576" w:type="dxa"/>
          </w:tcPr>
          <w:p w:rsidR="00A94568" w:rsidRPr="00AA66FB" w:rsidRDefault="00602A0F" w:rsidP="00602A0F">
            <w:pPr>
              <w:pStyle w:val="FORMwspace"/>
              <w:ind w:left="180"/>
              <w:rPr>
                <w:color w:val="auto"/>
              </w:rPr>
            </w:pPr>
            <w:r w:rsidRPr="00AA66FB">
              <w:rPr>
                <w:color w:val="auto"/>
              </w:rPr>
              <w:fldChar w:fldCharType="begin"/>
            </w:r>
            <w:r w:rsidRPr="00AA66FB">
              <w:rPr>
                <w:color w:val="auto"/>
              </w:rPr>
              <w:instrText xml:space="preserve"> MERGEFIELD "Organization_Name" </w:instrText>
            </w:r>
            <w:r w:rsidRPr="00AA66FB">
              <w:rPr>
                <w:color w:val="auto"/>
              </w:rPr>
              <w:fldChar w:fldCharType="separate"/>
            </w:r>
            <w:r w:rsidR="00191B2F">
              <w:rPr>
                <w:noProof/>
              </w:rPr>
              <w:t>City of Bartlesville</w:t>
            </w:r>
            <w:r w:rsidRPr="00AA66FB">
              <w:rPr>
                <w:color w:val="auto"/>
              </w:rPr>
              <w:fldChar w:fldCharType="end"/>
            </w:r>
            <w:r w:rsidR="00662325" w:rsidRPr="00AA66FB">
              <w:rPr>
                <w:color w:val="auto"/>
              </w:rPr>
              <w:t>:</w:t>
            </w:r>
          </w:p>
        </w:tc>
      </w:tr>
      <w:tr w:rsidR="00A94568">
        <w:tc>
          <w:tcPr>
            <w:tcW w:w="9576" w:type="dxa"/>
          </w:tcPr>
          <w:p w:rsidR="00A94568" w:rsidRPr="00AA66FB" w:rsidRDefault="00602A0F" w:rsidP="00602A0F">
            <w:pPr>
              <w:pStyle w:val="FORMwspace"/>
              <w:ind w:left="180"/>
              <w:rPr>
                <w:color w:val="auto"/>
              </w:rPr>
            </w:pPr>
            <w:r w:rsidRPr="00AA66FB">
              <w:rPr>
                <w:color w:val="auto"/>
              </w:rPr>
              <w:fldChar w:fldCharType="begin"/>
            </w:r>
            <w:r w:rsidRPr="00AA66FB">
              <w:rPr>
                <w:color w:val="auto"/>
              </w:rPr>
              <w:instrText xml:space="preserve"> MERGEFIELD "Project_Name" </w:instrText>
            </w:r>
            <w:r w:rsidRPr="00AA66FB">
              <w:rPr>
                <w:color w:val="auto"/>
              </w:rPr>
              <w:fldChar w:fldCharType="separate"/>
            </w:r>
            <w:r w:rsidR="00191B2F">
              <w:rPr>
                <w:noProof/>
              </w:rPr>
              <w:t>City of Bartlesville Operations Center</w:t>
            </w:r>
            <w:r w:rsidRPr="00AA66FB">
              <w:rPr>
                <w:color w:val="auto"/>
              </w:rPr>
              <w:fldChar w:fldCharType="end"/>
            </w:r>
          </w:p>
        </w:tc>
      </w:tr>
      <w:tr w:rsidR="00A94568">
        <w:tc>
          <w:tcPr>
            <w:tcW w:w="9576" w:type="dxa"/>
          </w:tcPr>
          <w:p w:rsidR="00A94568" w:rsidRPr="00AA66FB" w:rsidRDefault="00662325" w:rsidP="00602A0F">
            <w:pPr>
              <w:pStyle w:val="FORMwspace"/>
              <w:ind w:left="180"/>
              <w:rPr>
                <w:color w:val="auto"/>
              </w:rPr>
            </w:pPr>
            <w:r w:rsidRPr="00AA66FB">
              <w:rPr>
                <w:color w:val="auto"/>
              </w:rPr>
              <w:t>:</w:t>
            </w:r>
            <w:r w:rsidR="00602A0F" w:rsidRPr="00AA66FB">
              <w:rPr>
                <w:color w:val="auto"/>
              </w:rPr>
              <w:fldChar w:fldCharType="begin"/>
            </w:r>
            <w:r w:rsidR="00602A0F" w:rsidRPr="00AA66FB">
              <w:rPr>
                <w:color w:val="auto"/>
              </w:rPr>
              <w:instrText xml:space="preserve"> MERGEFIELD "Organization_Address" </w:instrText>
            </w:r>
            <w:r w:rsidR="00602A0F" w:rsidRPr="00AA66FB">
              <w:rPr>
                <w:color w:val="auto"/>
              </w:rPr>
              <w:fldChar w:fldCharType="separate"/>
            </w:r>
            <w:r w:rsidR="00191B2F">
              <w:rPr>
                <w:noProof/>
              </w:rPr>
              <w:t>401 S Johnstone</w:t>
            </w:r>
            <w:r w:rsidR="00602A0F" w:rsidRPr="00AA66FB">
              <w:rPr>
                <w:color w:val="auto"/>
              </w:rPr>
              <w:fldChar w:fldCharType="end"/>
            </w:r>
            <w:r w:rsidR="00602A0F" w:rsidRPr="00AA66FB">
              <w:rPr>
                <w:color w:val="auto"/>
              </w:rPr>
              <w:t xml:space="preserve"> </w:t>
            </w:r>
          </w:p>
        </w:tc>
      </w:tr>
      <w:tr w:rsidR="00A94568">
        <w:tc>
          <w:tcPr>
            <w:tcW w:w="9576" w:type="dxa"/>
          </w:tcPr>
          <w:p w:rsidR="00A94568" w:rsidRPr="00AA66FB" w:rsidRDefault="00662325" w:rsidP="007753E3">
            <w:pPr>
              <w:pStyle w:val="FORMwspace"/>
              <w:ind w:left="180"/>
              <w:rPr>
                <w:color w:val="auto"/>
              </w:rPr>
            </w:pPr>
            <w:r w:rsidRPr="00AA66FB">
              <w:rPr>
                <w:color w:val="auto"/>
              </w:rPr>
              <w:t>:</w:t>
            </w:r>
            <w:r w:rsidR="00602A0F" w:rsidRPr="00AA66FB">
              <w:rPr>
                <w:color w:val="auto"/>
              </w:rPr>
              <w:t xml:space="preserve"> </w:t>
            </w:r>
            <w:r w:rsidR="00602A0F" w:rsidRPr="00AA66FB">
              <w:rPr>
                <w:color w:val="auto"/>
              </w:rPr>
              <w:fldChar w:fldCharType="begin"/>
            </w:r>
            <w:r w:rsidR="00602A0F" w:rsidRPr="00AA66FB">
              <w:rPr>
                <w:color w:val="auto"/>
              </w:rPr>
              <w:instrText xml:space="preserve"> MERGEFIELD "City" </w:instrText>
            </w:r>
            <w:r w:rsidR="00602A0F" w:rsidRPr="00AA66FB">
              <w:rPr>
                <w:color w:val="auto"/>
              </w:rPr>
              <w:fldChar w:fldCharType="separate"/>
            </w:r>
            <w:r w:rsidR="00191B2F">
              <w:rPr>
                <w:noProof/>
              </w:rPr>
              <w:t>Bartlesville</w:t>
            </w:r>
            <w:r w:rsidR="00602A0F" w:rsidRPr="00AA66FB">
              <w:rPr>
                <w:color w:val="auto"/>
              </w:rPr>
              <w:fldChar w:fldCharType="end"/>
            </w:r>
            <w:r w:rsidR="00602A0F" w:rsidRPr="00AA66FB">
              <w:rPr>
                <w:color w:val="auto"/>
              </w:rPr>
              <w:t xml:space="preserve">, </w:t>
            </w:r>
            <w:r w:rsidR="00602A0F" w:rsidRPr="00AA66FB">
              <w:rPr>
                <w:color w:val="auto"/>
              </w:rPr>
              <w:fldChar w:fldCharType="begin"/>
            </w:r>
            <w:r w:rsidR="00602A0F" w:rsidRPr="00AA66FB">
              <w:rPr>
                <w:color w:val="auto"/>
              </w:rPr>
              <w:instrText xml:space="preserve"> MERGEFIELD "State" </w:instrText>
            </w:r>
            <w:r w:rsidR="00602A0F" w:rsidRPr="00AA66FB">
              <w:rPr>
                <w:color w:val="auto"/>
              </w:rPr>
              <w:fldChar w:fldCharType="separate"/>
            </w:r>
            <w:r w:rsidR="00191B2F">
              <w:rPr>
                <w:noProof/>
              </w:rPr>
              <w:t>OK</w:t>
            </w:r>
            <w:r w:rsidR="00602A0F" w:rsidRPr="00AA66FB">
              <w:rPr>
                <w:color w:val="auto"/>
              </w:rPr>
              <w:fldChar w:fldCharType="end"/>
            </w:r>
            <w:r w:rsidR="00602A0F" w:rsidRPr="00AA66FB">
              <w:rPr>
                <w:color w:val="auto"/>
              </w:rPr>
              <w:t xml:space="preserve"> </w:t>
            </w:r>
            <w:r w:rsidR="00602A0F" w:rsidRPr="00AA66FB">
              <w:rPr>
                <w:color w:val="auto"/>
              </w:rPr>
              <w:fldChar w:fldCharType="begin"/>
            </w:r>
            <w:r w:rsidR="00602A0F" w:rsidRPr="00AA66FB">
              <w:rPr>
                <w:color w:val="auto"/>
              </w:rPr>
              <w:instrText xml:space="preserve"> MERGEFIELD "Zip" </w:instrText>
            </w:r>
            <w:r w:rsidR="00602A0F" w:rsidRPr="00AA66FB">
              <w:rPr>
                <w:color w:val="auto"/>
              </w:rPr>
              <w:fldChar w:fldCharType="separate"/>
            </w:r>
            <w:r w:rsidR="00191B2F">
              <w:rPr>
                <w:noProof/>
              </w:rPr>
              <w:t>74003</w:t>
            </w:r>
            <w:r w:rsidR="00602A0F" w:rsidRPr="00AA66FB">
              <w:rPr>
                <w:color w:val="auto"/>
              </w:rPr>
              <w:fldChar w:fldCharType="end"/>
            </w:r>
          </w:p>
        </w:tc>
      </w:tr>
      <w:tr w:rsidR="00A94568">
        <w:tc>
          <w:tcPr>
            <w:tcW w:w="9576" w:type="dxa"/>
          </w:tcPr>
          <w:p w:rsidR="00A94568" w:rsidRPr="00AA66FB" w:rsidRDefault="00602A0F" w:rsidP="007753E3">
            <w:pPr>
              <w:pStyle w:val="FORMwspace"/>
              <w:ind w:left="180"/>
              <w:rPr>
                <w:color w:val="auto"/>
              </w:rPr>
            </w:pPr>
            <w:r w:rsidRPr="00AA66FB">
              <w:rPr>
                <w:color w:val="auto"/>
              </w:rPr>
              <w:fldChar w:fldCharType="begin"/>
            </w:r>
            <w:r w:rsidRPr="00AA66FB">
              <w:rPr>
                <w:color w:val="auto"/>
              </w:rPr>
              <w:instrText xml:space="preserve"> MERGEFIELD "Organization_Phone_Number" </w:instrText>
            </w:r>
            <w:r w:rsidRPr="00AA66FB">
              <w:rPr>
                <w:color w:val="auto"/>
              </w:rPr>
              <w:fldChar w:fldCharType="separate"/>
            </w:r>
            <w:r w:rsidR="00191B2F">
              <w:rPr>
                <w:noProof/>
              </w:rPr>
              <w:t>918-338-4001</w:t>
            </w:r>
            <w:r w:rsidRPr="00AA66FB">
              <w:rPr>
                <w:color w:val="auto"/>
              </w:rPr>
              <w:fldChar w:fldCharType="end"/>
            </w:r>
            <w:r w:rsidR="00662325" w:rsidRPr="00AA66FB">
              <w:rPr>
                <w:color w:val="auto"/>
              </w:rPr>
              <w:t>:</w:t>
            </w:r>
          </w:p>
        </w:tc>
      </w:tr>
      <w:bookmarkStart w:id="16" w:name="Text10"/>
      <w:tr w:rsidR="00A94568">
        <w:tc>
          <w:tcPr>
            <w:tcW w:w="9576" w:type="dxa"/>
          </w:tcPr>
          <w:p w:rsidR="00A94568" w:rsidRPr="00AA66FB" w:rsidRDefault="00602A0F" w:rsidP="007753E3">
            <w:pPr>
              <w:pStyle w:val="FORMwspace"/>
              <w:ind w:left="180"/>
              <w:rPr>
                <w:color w:val="auto"/>
              </w:rPr>
            </w:pPr>
            <w:r w:rsidRPr="00AA66FB">
              <w:rPr>
                <w:color w:val="auto"/>
              </w:rPr>
              <w:fldChar w:fldCharType="begin"/>
            </w:r>
            <w:r w:rsidRPr="00AA66FB">
              <w:rPr>
                <w:color w:val="auto"/>
              </w:rPr>
              <w:instrText xml:space="preserve"> MERGEFIELD "Organization_Fax_Number" </w:instrText>
            </w:r>
            <w:r w:rsidRPr="00AA66FB">
              <w:rPr>
                <w:color w:val="auto"/>
              </w:rPr>
              <w:fldChar w:fldCharType="separate"/>
            </w:r>
            <w:r w:rsidR="00191B2F">
              <w:rPr>
                <w:noProof/>
              </w:rPr>
              <w:t>918-338-4259</w:t>
            </w:r>
            <w:r w:rsidRPr="00AA66FB">
              <w:rPr>
                <w:color w:val="auto"/>
              </w:rPr>
              <w:fldChar w:fldCharType="end"/>
            </w:r>
            <w:bookmarkEnd w:id="16"/>
            <w:r w:rsidR="00662325" w:rsidRPr="00AA66FB">
              <w:rPr>
                <w:color w:val="auto"/>
              </w:rPr>
              <w:t>:</w:t>
            </w:r>
          </w:p>
        </w:tc>
      </w:tr>
      <w:tr w:rsidR="00A94568">
        <w:tc>
          <w:tcPr>
            <w:tcW w:w="9576" w:type="dxa"/>
          </w:tcPr>
          <w:p w:rsidR="00A94568" w:rsidRPr="00AA66FB" w:rsidRDefault="00602A0F" w:rsidP="007753E3">
            <w:pPr>
              <w:pStyle w:val="FORMwspace"/>
              <w:ind w:left="180"/>
              <w:rPr>
                <w:color w:val="auto"/>
              </w:rPr>
            </w:pPr>
            <w:bookmarkStart w:id="17" w:name="Text13"/>
            <w:r w:rsidRPr="00AA66FB">
              <w:rPr>
                <w:color w:val="auto"/>
              </w:rPr>
              <w:t>NA</w:t>
            </w:r>
            <w:bookmarkEnd w:id="17"/>
            <w:r w:rsidR="00662325" w:rsidRPr="00AA66FB">
              <w:rPr>
                <w:color w:val="auto"/>
              </w:rPr>
              <w:t>:</w:t>
            </w:r>
          </w:p>
        </w:tc>
      </w:tr>
      <w:tr w:rsidR="00A94568">
        <w:tc>
          <w:tcPr>
            <w:tcW w:w="9576" w:type="dxa"/>
          </w:tcPr>
          <w:p w:rsidR="00A94568" w:rsidRPr="0000522B" w:rsidRDefault="00A94568" w:rsidP="007753E3">
            <w:pPr>
              <w:pStyle w:val="FORMwspace"/>
              <w:ind w:left="180"/>
            </w:pPr>
          </w:p>
        </w:tc>
      </w:tr>
    </w:tbl>
    <w:p w:rsidR="000B6EA1" w:rsidRDefault="000B6EA1" w:rsidP="000B6EA1">
      <w:pPr>
        <w:pStyle w:val="BodyText-Append"/>
        <w:spacing w:before="0" w:after="0"/>
      </w:pPr>
    </w:p>
    <w:tbl>
      <w:tblPr>
        <w:tblW w:w="0" w:type="auto"/>
        <w:tblBorders>
          <w:insideV w:val="single" w:sz="4" w:space="0" w:color="auto"/>
        </w:tblBorders>
        <w:tblLook w:val="01E0"/>
      </w:tblPr>
      <w:tblGrid>
        <w:gridCol w:w="9576"/>
      </w:tblGrid>
      <w:tr w:rsidR="00D8447E">
        <w:tc>
          <w:tcPr>
            <w:tcW w:w="9576" w:type="dxa"/>
          </w:tcPr>
          <w:p w:rsidR="00D8447E" w:rsidRPr="007753E3" w:rsidRDefault="00D8447E" w:rsidP="000D5047">
            <w:pPr>
              <w:rPr>
                <w:b/>
              </w:rPr>
            </w:pPr>
            <w:r w:rsidRPr="007753E3">
              <w:rPr>
                <w:b/>
              </w:rPr>
              <w:t>Project Manager(s) or Site Supervisor(s):</w:t>
            </w:r>
          </w:p>
        </w:tc>
      </w:tr>
      <w:tr w:rsidR="00D8447E">
        <w:tc>
          <w:tcPr>
            <w:tcW w:w="9576" w:type="dxa"/>
          </w:tcPr>
          <w:p w:rsidR="00D8447E" w:rsidRPr="00AA66FB" w:rsidRDefault="003250AD" w:rsidP="003250AD">
            <w:pPr>
              <w:pStyle w:val="FORMwspace"/>
              <w:tabs>
                <w:tab w:val="left" w:pos="4755"/>
              </w:tabs>
              <w:ind w:left="180"/>
              <w:rPr>
                <w:color w:val="auto"/>
              </w:rPr>
            </w:pPr>
            <w:r w:rsidRPr="00AA66FB">
              <w:rPr>
                <w:color w:val="auto"/>
              </w:rPr>
              <w:fldChar w:fldCharType="begin"/>
            </w:r>
            <w:r w:rsidRPr="00AA66FB">
              <w:rPr>
                <w:color w:val="auto"/>
              </w:rPr>
              <w:instrText xml:space="preserve"> MERGEFIELD "Project_Name" </w:instrText>
            </w:r>
            <w:r w:rsidRPr="00AA66FB">
              <w:rPr>
                <w:color w:val="auto"/>
              </w:rPr>
              <w:fldChar w:fldCharType="separate"/>
            </w:r>
            <w:r w:rsidR="00191B2F">
              <w:rPr>
                <w:noProof/>
              </w:rPr>
              <w:t>City of Bartlesville Operations Center</w:t>
            </w:r>
            <w:r w:rsidRPr="00AA66FB">
              <w:rPr>
                <w:color w:val="auto"/>
              </w:rPr>
              <w:fldChar w:fldCharType="end"/>
            </w:r>
            <w:r w:rsidRPr="00AA66FB">
              <w:rPr>
                <w:color w:val="auto"/>
              </w:rPr>
              <w:t xml:space="preserve"> </w:t>
            </w:r>
          </w:p>
        </w:tc>
      </w:tr>
      <w:tr w:rsidR="00D8447E">
        <w:tc>
          <w:tcPr>
            <w:tcW w:w="9576" w:type="dxa"/>
          </w:tcPr>
          <w:p w:rsidR="00D8447E" w:rsidRPr="00AA66FB" w:rsidRDefault="003250AD" w:rsidP="007753E3">
            <w:pPr>
              <w:pStyle w:val="FORMwspace"/>
              <w:ind w:left="180"/>
              <w:rPr>
                <w:color w:val="auto"/>
              </w:rPr>
            </w:pPr>
            <w:r w:rsidRPr="00AA66FB">
              <w:rPr>
                <w:color w:val="auto"/>
              </w:rPr>
              <w:fldChar w:fldCharType="begin"/>
            </w:r>
            <w:r w:rsidRPr="00AA66FB">
              <w:rPr>
                <w:color w:val="auto"/>
              </w:rPr>
              <w:instrText xml:space="preserve"> MERGEFIELD "Project_Site" </w:instrText>
            </w:r>
            <w:r w:rsidRPr="00AA66FB">
              <w:rPr>
                <w:color w:val="auto"/>
              </w:rPr>
              <w:fldChar w:fldCharType="separate"/>
            </w:r>
            <w:r w:rsidR="00191B2F">
              <w:rPr>
                <w:noProof/>
              </w:rPr>
              <w:t>1700 W Adams Blvd</w:t>
            </w:r>
            <w:r w:rsidRPr="00AA66FB">
              <w:rPr>
                <w:color w:val="auto"/>
              </w:rPr>
              <w:fldChar w:fldCharType="end"/>
            </w:r>
            <w:r w:rsidR="00D8447E" w:rsidRPr="00AA66FB">
              <w:rPr>
                <w:color w:val="auto"/>
              </w:rPr>
              <w:fldChar w:fldCharType="begin">
                <w:ffData>
                  <w:name w:val=""/>
                  <w:enabled/>
                  <w:calcOnExit w:val="0"/>
                  <w:textInput>
                    <w:default w:val="Insert Address"/>
                  </w:textInput>
                </w:ffData>
              </w:fldChar>
            </w:r>
            <w:r w:rsidR="00D8447E" w:rsidRPr="00AA66FB">
              <w:rPr>
                <w:color w:val="auto"/>
              </w:rPr>
              <w:instrText xml:space="preserve"> FORMTEXT </w:instrText>
            </w:r>
            <w:r w:rsidR="00D8447E" w:rsidRPr="00AA66FB">
              <w:rPr>
                <w:color w:val="auto"/>
              </w:rPr>
            </w:r>
            <w:r w:rsidR="00D8447E" w:rsidRPr="00AA66FB">
              <w:rPr>
                <w:color w:val="auto"/>
              </w:rPr>
              <w:fldChar w:fldCharType="separate"/>
            </w:r>
            <w:r w:rsidR="00191B2F">
              <w:rPr>
                <w:noProof/>
                <w:color w:val="auto"/>
              </w:rPr>
              <w:t>Insert Address</w:t>
            </w:r>
            <w:r w:rsidR="00D8447E" w:rsidRPr="00AA66FB">
              <w:rPr>
                <w:color w:val="auto"/>
              </w:rPr>
              <w:fldChar w:fldCharType="end"/>
            </w:r>
            <w:r w:rsidR="00662325" w:rsidRPr="00AA66FB">
              <w:rPr>
                <w:color w:val="auto"/>
              </w:rPr>
              <w:t>:</w:t>
            </w:r>
          </w:p>
        </w:tc>
      </w:tr>
      <w:tr w:rsidR="00D8447E">
        <w:tc>
          <w:tcPr>
            <w:tcW w:w="9576" w:type="dxa"/>
          </w:tcPr>
          <w:p w:rsidR="00D8447E" w:rsidRPr="00AA66FB" w:rsidRDefault="003250AD" w:rsidP="007753E3">
            <w:pPr>
              <w:pStyle w:val="FORMwspace"/>
              <w:ind w:left="180"/>
              <w:rPr>
                <w:color w:val="auto"/>
              </w:rPr>
            </w:pPr>
            <w:r w:rsidRPr="00AA66FB">
              <w:rPr>
                <w:color w:val="auto"/>
              </w:rPr>
              <w:fldChar w:fldCharType="begin"/>
            </w:r>
            <w:r w:rsidRPr="00AA66FB">
              <w:rPr>
                <w:color w:val="auto"/>
              </w:rPr>
              <w:instrText xml:space="preserve"> MERGEFIELD "City" </w:instrText>
            </w:r>
            <w:r w:rsidRPr="00AA66FB">
              <w:rPr>
                <w:color w:val="auto"/>
              </w:rPr>
              <w:fldChar w:fldCharType="separate"/>
            </w:r>
            <w:r w:rsidR="00191B2F">
              <w:rPr>
                <w:noProof/>
              </w:rPr>
              <w:t>Bartlesville</w:t>
            </w:r>
            <w:r w:rsidRPr="00AA66FB">
              <w:rPr>
                <w:color w:val="auto"/>
              </w:rPr>
              <w:fldChar w:fldCharType="end"/>
            </w:r>
            <w:r w:rsidRPr="00AA66FB">
              <w:rPr>
                <w:color w:val="auto"/>
              </w:rPr>
              <w:t xml:space="preserve">, </w:t>
            </w:r>
            <w:r w:rsidRPr="00AA66FB">
              <w:rPr>
                <w:color w:val="auto"/>
              </w:rPr>
              <w:fldChar w:fldCharType="begin"/>
            </w:r>
            <w:r w:rsidRPr="00AA66FB">
              <w:rPr>
                <w:color w:val="auto"/>
              </w:rPr>
              <w:instrText xml:space="preserve"> MERGEFIELD "State" </w:instrText>
            </w:r>
            <w:r w:rsidRPr="00AA66FB">
              <w:rPr>
                <w:color w:val="auto"/>
              </w:rPr>
              <w:fldChar w:fldCharType="separate"/>
            </w:r>
            <w:r w:rsidR="00191B2F">
              <w:rPr>
                <w:noProof/>
              </w:rPr>
              <w:t>OK</w:t>
            </w:r>
            <w:r w:rsidRPr="00AA66FB">
              <w:rPr>
                <w:color w:val="auto"/>
              </w:rPr>
              <w:fldChar w:fldCharType="end"/>
            </w:r>
            <w:r w:rsidRPr="00AA66FB">
              <w:rPr>
                <w:color w:val="auto"/>
              </w:rPr>
              <w:t xml:space="preserve"> </w:t>
            </w:r>
            <w:r w:rsidRPr="00AA66FB">
              <w:rPr>
                <w:color w:val="auto"/>
              </w:rPr>
              <w:fldChar w:fldCharType="begin"/>
            </w:r>
            <w:r w:rsidRPr="00AA66FB">
              <w:rPr>
                <w:color w:val="auto"/>
              </w:rPr>
              <w:instrText xml:space="preserve"> MERGEFIELD "Zip" </w:instrText>
            </w:r>
            <w:r w:rsidRPr="00AA66FB">
              <w:rPr>
                <w:color w:val="auto"/>
              </w:rPr>
              <w:fldChar w:fldCharType="separate"/>
            </w:r>
            <w:r w:rsidR="00191B2F">
              <w:rPr>
                <w:noProof/>
              </w:rPr>
              <w:t>74003</w:t>
            </w:r>
            <w:r w:rsidRPr="00AA66FB">
              <w:rPr>
                <w:color w:val="auto"/>
              </w:rPr>
              <w:fldChar w:fldCharType="end"/>
            </w:r>
            <w:r w:rsidRPr="00AA66FB">
              <w:rPr>
                <w:color w:val="auto"/>
              </w:rPr>
              <w:t xml:space="preserve"> </w:t>
            </w:r>
          </w:p>
        </w:tc>
      </w:tr>
      <w:tr w:rsidR="00D8447E">
        <w:tc>
          <w:tcPr>
            <w:tcW w:w="9576" w:type="dxa"/>
          </w:tcPr>
          <w:p w:rsidR="00D8447E" w:rsidRPr="00AA66FB" w:rsidRDefault="003250AD" w:rsidP="007753E3">
            <w:pPr>
              <w:pStyle w:val="FORMwspace"/>
              <w:ind w:left="180"/>
              <w:rPr>
                <w:color w:val="auto"/>
              </w:rPr>
            </w:pPr>
            <w:r w:rsidRPr="00AA66FB">
              <w:rPr>
                <w:color w:val="auto"/>
              </w:rPr>
              <w:fldChar w:fldCharType="begin"/>
            </w:r>
            <w:r w:rsidRPr="00AA66FB">
              <w:rPr>
                <w:color w:val="auto"/>
              </w:rPr>
              <w:instrText xml:space="preserve"> MERGEFIELD "Site_Telephone_Number" </w:instrText>
            </w:r>
            <w:r w:rsidRPr="00AA66FB">
              <w:rPr>
                <w:color w:val="auto"/>
              </w:rPr>
              <w:fldChar w:fldCharType="separate"/>
            </w:r>
            <w:r w:rsidR="00191B2F">
              <w:rPr>
                <w:noProof/>
              </w:rPr>
              <w:t>918-338-4103</w:t>
            </w:r>
            <w:r w:rsidRPr="00AA66FB">
              <w:rPr>
                <w:color w:val="auto"/>
              </w:rPr>
              <w:fldChar w:fldCharType="end"/>
            </w:r>
            <w:r w:rsidRPr="00AA66FB">
              <w:rPr>
                <w:color w:val="auto"/>
              </w:rPr>
              <w:t xml:space="preserve"> </w:t>
            </w:r>
          </w:p>
        </w:tc>
      </w:tr>
      <w:tr w:rsidR="00D8447E">
        <w:tc>
          <w:tcPr>
            <w:tcW w:w="9576" w:type="dxa"/>
          </w:tcPr>
          <w:p w:rsidR="00D8447E" w:rsidRPr="00AA66FB" w:rsidRDefault="003250AD" w:rsidP="007753E3">
            <w:pPr>
              <w:pStyle w:val="FORMwspace"/>
              <w:ind w:left="180"/>
              <w:rPr>
                <w:color w:val="auto"/>
              </w:rPr>
            </w:pPr>
            <w:r w:rsidRPr="00AA66FB">
              <w:rPr>
                <w:color w:val="auto"/>
              </w:rPr>
              <w:t xml:space="preserve">Fax </w:t>
            </w:r>
            <w:r w:rsidRPr="00AA66FB">
              <w:rPr>
                <w:color w:val="auto"/>
              </w:rPr>
              <w:fldChar w:fldCharType="begin"/>
            </w:r>
            <w:r w:rsidRPr="00AA66FB">
              <w:rPr>
                <w:color w:val="auto"/>
              </w:rPr>
              <w:instrText xml:space="preserve"> MERGEFIELD "PPP_Contact_Fax_Number" </w:instrText>
            </w:r>
            <w:r w:rsidRPr="00AA66FB">
              <w:rPr>
                <w:color w:val="auto"/>
              </w:rPr>
              <w:fldChar w:fldCharType="separate"/>
            </w:r>
            <w:r w:rsidR="00191B2F">
              <w:rPr>
                <w:noProof/>
              </w:rPr>
              <w:t>918-338-4139</w:t>
            </w:r>
            <w:r w:rsidRPr="00AA66FB">
              <w:rPr>
                <w:color w:val="auto"/>
              </w:rPr>
              <w:fldChar w:fldCharType="end"/>
            </w:r>
            <w:r w:rsidRPr="00AA66FB">
              <w:rPr>
                <w:color w:val="auto"/>
              </w:rPr>
              <w:t xml:space="preserve"> </w:t>
            </w:r>
          </w:p>
        </w:tc>
      </w:tr>
    </w:tbl>
    <w:p w:rsidR="000B6EA1" w:rsidRDefault="000B6EA1" w:rsidP="000B6EA1">
      <w:pPr>
        <w:pStyle w:val="BodyText-Append"/>
        <w:spacing w:before="0" w:after="0"/>
      </w:pPr>
    </w:p>
    <w:tbl>
      <w:tblPr>
        <w:tblW w:w="0" w:type="auto"/>
        <w:tblBorders>
          <w:insideV w:val="single" w:sz="4" w:space="0" w:color="auto"/>
        </w:tblBorders>
        <w:tblLook w:val="01E0"/>
      </w:tblPr>
      <w:tblGrid>
        <w:gridCol w:w="9576"/>
      </w:tblGrid>
      <w:tr w:rsidR="00D8447E">
        <w:tc>
          <w:tcPr>
            <w:tcW w:w="9576" w:type="dxa"/>
          </w:tcPr>
          <w:p w:rsidR="00D8447E" w:rsidRPr="007753E3" w:rsidRDefault="00D8447E" w:rsidP="000D5047">
            <w:pPr>
              <w:rPr>
                <w:b/>
              </w:rPr>
            </w:pPr>
            <w:r w:rsidRPr="007753E3">
              <w:rPr>
                <w:b/>
              </w:rPr>
              <w:t>SWPPP Contact(s):</w:t>
            </w:r>
          </w:p>
        </w:tc>
      </w:tr>
      <w:tr w:rsidR="00D8447E">
        <w:tc>
          <w:tcPr>
            <w:tcW w:w="9576" w:type="dxa"/>
          </w:tcPr>
          <w:p w:rsidR="00D8447E" w:rsidRPr="00AA66FB" w:rsidRDefault="003250AD" w:rsidP="007753E3">
            <w:pPr>
              <w:pStyle w:val="FORMwspace"/>
              <w:ind w:left="180"/>
              <w:rPr>
                <w:color w:val="auto"/>
              </w:rPr>
            </w:pPr>
            <w:r w:rsidRPr="00AA66FB">
              <w:rPr>
                <w:color w:val="auto"/>
              </w:rPr>
              <w:fldChar w:fldCharType="begin"/>
            </w:r>
            <w:r w:rsidRPr="00AA66FB">
              <w:rPr>
                <w:color w:val="auto"/>
              </w:rPr>
              <w:instrText xml:space="preserve"> MERGEFIELD "PPP_Contact_Name" </w:instrText>
            </w:r>
            <w:r w:rsidRPr="00AA66FB">
              <w:rPr>
                <w:color w:val="auto"/>
              </w:rPr>
              <w:fldChar w:fldCharType="separate"/>
            </w:r>
            <w:r w:rsidR="00191B2F">
              <w:rPr>
                <w:noProof/>
              </w:rPr>
              <w:t>Keith Henry</w:t>
            </w:r>
            <w:r w:rsidRPr="00AA66FB">
              <w:rPr>
                <w:color w:val="auto"/>
              </w:rPr>
              <w:fldChar w:fldCharType="end"/>
            </w:r>
            <w:r w:rsidRPr="00AA66FB">
              <w:rPr>
                <w:color w:val="auto"/>
              </w:rPr>
              <w:t xml:space="preserve">, </w:t>
            </w:r>
            <w:r w:rsidRPr="00AA66FB">
              <w:rPr>
                <w:color w:val="auto"/>
              </w:rPr>
              <w:fldChar w:fldCharType="begin"/>
            </w:r>
            <w:r w:rsidRPr="00AA66FB">
              <w:rPr>
                <w:color w:val="auto"/>
              </w:rPr>
              <w:instrText xml:space="preserve"> MERGEFIELD "PPP_Contact_Title" </w:instrText>
            </w:r>
            <w:r w:rsidRPr="00AA66FB">
              <w:rPr>
                <w:color w:val="auto"/>
              </w:rPr>
              <w:fldChar w:fldCharType="separate"/>
            </w:r>
            <w:r w:rsidR="00191B2F">
              <w:rPr>
                <w:noProof/>
              </w:rPr>
              <w:t>Director of Public Works</w:t>
            </w:r>
            <w:r w:rsidRPr="00AA66FB">
              <w:rPr>
                <w:color w:val="auto"/>
              </w:rPr>
              <w:fldChar w:fldCharType="end"/>
            </w:r>
            <w:r w:rsidRPr="00AA66FB">
              <w:rPr>
                <w:color w:val="auto"/>
              </w:rPr>
              <w:t xml:space="preserve"> </w:t>
            </w:r>
          </w:p>
        </w:tc>
      </w:tr>
      <w:tr w:rsidR="00D8447E">
        <w:tc>
          <w:tcPr>
            <w:tcW w:w="9576" w:type="dxa"/>
          </w:tcPr>
          <w:p w:rsidR="00D8447E" w:rsidRPr="00AA66FB" w:rsidRDefault="003250AD" w:rsidP="007753E3">
            <w:pPr>
              <w:pStyle w:val="FORMwspace"/>
              <w:ind w:left="180"/>
              <w:rPr>
                <w:color w:val="auto"/>
              </w:rPr>
            </w:pPr>
            <w:r w:rsidRPr="00AA66FB">
              <w:rPr>
                <w:color w:val="auto"/>
              </w:rPr>
              <w:fldChar w:fldCharType="begin"/>
            </w:r>
            <w:r w:rsidRPr="00AA66FB">
              <w:rPr>
                <w:color w:val="auto"/>
              </w:rPr>
              <w:instrText xml:space="preserve"> MERGEFIELD "Project_Site" </w:instrText>
            </w:r>
            <w:r w:rsidRPr="00AA66FB">
              <w:rPr>
                <w:color w:val="auto"/>
              </w:rPr>
              <w:fldChar w:fldCharType="separate"/>
            </w:r>
            <w:r w:rsidR="00191B2F">
              <w:rPr>
                <w:noProof/>
              </w:rPr>
              <w:t>1700 W Adams Blvd</w:t>
            </w:r>
            <w:r w:rsidRPr="00AA66FB">
              <w:rPr>
                <w:color w:val="auto"/>
              </w:rPr>
              <w:fldChar w:fldCharType="end"/>
            </w:r>
            <w:r w:rsidRPr="00AA66FB">
              <w:rPr>
                <w:color w:val="auto"/>
              </w:rPr>
              <w:t xml:space="preserve"> </w:t>
            </w:r>
          </w:p>
        </w:tc>
      </w:tr>
      <w:tr w:rsidR="00D8447E">
        <w:tc>
          <w:tcPr>
            <w:tcW w:w="9576" w:type="dxa"/>
          </w:tcPr>
          <w:p w:rsidR="00D8447E" w:rsidRPr="00AA66FB" w:rsidRDefault="003250AD" w:rsidP="007753E3">
            <w:pPr>
              <w:pStyle w:val="FORMwspace"/>
              <w:ind w:left="180"/>
              <w:rPr>
                <w:color w:val="auto"/>
              </w:rPr>
            </w:pPr>
            <w:r w:rsidRPr="00AA66FB">
              <w:rPr>
                <w:color w:val="auto"/>
              </w:rPr>
              <w:fldChar w:fldCharType="begin"/>
            </w:r>
            <w:r w:rsidRPr="00AA66FB">
              <w:rPr>
                <w:color w:val="auto"/>
              </w:rPr>
              <w:instrText xml:space="preserve"> MERGEFIELD "City" </w:instrText>
            </w:r>
            <w:r w:rsidRPr="00AA66FB">
              <w:rPr>
                <w:color w:val="auto"/>
              </w:rPr>
              <w:fldChar w:fldCharType="separate"/>
            </w:r>
            <w:r w:rsidR="00191B2F">
              <w:rPr>
                <w:noProof/>
              </w:rPr>
              <w:t>Bartlesville</w:t>
            </w:r>
            <w:r w:rsidRPr="00AA66FB">
              <w:rPr>
                <w:color w:val="auto"/>
              </w:rPr>
              <w:fldChar w:fldCharType="end"/>
            </w:r>
            <w:r w:rsidRPr="00AA66FB">
              <w:rPr>
                <w:color w:val="auto"/>
              </w:rPr>
              <w:t xml:space="preserve">, </w:t>
            </w:r>
            <w:r w:rsidRPr="00AA66FB">
              <w:rPr>
                <w:color w:val="auto"/>
              </w:rPr>
              <w:fldChar w:fldCharType="begin"/>
            </w:r>
            <w:r w:rsidRPr="00AA66FB">
              <w:rPr>
                <w:color w:val="auto"/>
              </w:rPr>
              <w:instrText xml:space="preserve"> MERGEFIELD "State" </w:instrText>
            </w:r>
            <w:r w:rsidRPr="00AA66FB">
              <w:rPr>
                <w:color w:val="auto"/>
              </w:rPr>
              <w:fldChar w:fldCharType="separate"/>
            </w:r>
            <w:r w:rsidR="00191B2F">
              <w:rPr>
                <w:noProof/>
              </w:rPr>
              <w:t>OK</w:t>
            </w:r>
            <w:r w:rsidRPr="00AA66FB">
              <w:rPr>
                <w:color w:val="auto"/>
              </w:rPr>
              <w:fldChar w:fldCharType="end"/>
            </w:r>
            <w:r w:rsidRPr="00AA66FB">
              <w:rPr>
                <w:color w:val="auto"/>
              </w:rPr>
              <w:t xml:space="preserve"> </w:t>
            </w:r>
            <w:r w:rsidRPr="00AA66FB">
              <w:rPr>
                <w:color w:val="auto"/>
              </w:rPr>
              <w:fldChar w:fldCharType="begin"/>
            </w:r>
            <w:r w:rsidRPr="00AA66FB">
              <w:rPr>
                <w:color w:val="auto"/>
              </w:rPr>
              <w:instrText xml:space="preserve"> MERGEFIELD "Zip" </w:instrText>
            </w:r>
            <w:r w:rsidRPr="00AA66FB">
              <w:rPr>
                <w:color w:val="auto"/>
              </w:rPr>
              <w:fldChar w:fldCharType="separate"/>
            </w:r>
            <w:r w:rsidR="00191B2F">
              <w:rPr>
                <w:noProof/>
              </w:rPr>
              <w:t>74003</w:t>
            </w:r>
            <w:r w:rsidRPr="00AA66FB">
              <w:rPr>
                <w:color w:val="auto"/>
              </w:rPr>
              <w:fldChar w:fldCharType="end"/>
            </w:r>
            <w:r w:rsidRPr="00AA66FB">
              <w:rPr>
                <w:color w:val="auto"/>
              </w:rPr>
              <w:t xml:space="preserve"> </w:t>
            </w:r>
          </w:p>
        </w:tc>
      </w:tr>
      <w:tr w:rsidR="00D8447E">
        <w:tc>
          <w:tcPr>
            <w:tcW w:w="9576" w:type="dxa"/>
          </w:tcPr>
          <w:p w:rsidR="00D8447E" w:rsidRPr="00AA66FB" w:rsidRDefault="003250AD" w:rsidP="007753E3">
            <w:pPr>
              <w:pStyle w:val="FORMwspace"/>
              <w:ind w:left="180"/>
              <w:rPr>
                <w:color w:val="auto"/>
              </w:rPr>
            </w:pPr>
            <w:r w:rsidRPr="00AA66FB">
              <w:rPr>
                <w:color w:val="auto"/>
              </w:rPr>
              <w:fldChar w:fldCharType="begin"/>
            </w:r>
            <w:r w:rsidRPr="00AA66FB">
              <w:rPr>
                <w:color w:val="auto"/>
              </w:rPr>
              <w:instrText xml:space="preserve"> MERGEFIELD "PPP_Contact_Phone_Number" </w:instrText>
            </w:r>
            <w:r w:rsidRPr="00AA66FB">
              <w:rPr>
                <w:color w:val="auto"/>
              </w:rPr>
              <w:fldChar w:fldCharType="separate"/>
            </w:r>
            <w:r w:rsidR="00191B2F">
              <w:rPr>
                <w:noProof/>
              </w:rPr>
              <w:t>918-338-4103</w:t>
            </w:r>
            <w:r w:rsidRPr="00AA66FB">
              <w:rPr>
                <w:color w:val="auto"/>
              </w:rPr>
              <w:fldChar w:fldCharType="end"/>
            </w:r>
            <w:r w:rsidR="00D8447E" w:rsidRPr="00AA66FB">
              <w:rPr>
                <w:color w:val="auto"/>
              </w:rPr>
              <w:fldChar w:fldCharType="begin">
                <w:ffData>
                  <w:name w:val="Text9"/>
                  <w:enabled/>
                  <w:calcOnExit w:val="0"/>
                  <w:textInput>
                    <w:default w:val="Insert Telephone Number"/>
                  </w:textInput>
                </w:ffData>
              </w:fldChar>
            </w:r>
            <w:r w:rsidR="00D8447E" w:rsidRPr="00AA66FB">
              <w:rPr>
                <w:color w:val="auto"/>
              </w:rPr>
              <w:instrText xml:space="preserve"> FORMTEXT </w:instrText>
            </w:r>
            <w:r w:rsidR="00D8447E" w:rsidRPr="00AA66FB">
              <w:rPr>
                <w:color w:val="auto"/>
              </w:rPr>
            </w:r>
            <w:r w:rsidR="00D8447E" w:rsidRPr="00AA66FB">
              <w:rPr>
                <w:color w:val="auto"/>
              </w:rPr>
              <w:fldChar w:fldCharType="separate"/>
            </w:r>
            <w:r w:rsidR="00191B2F">
              <w:rPr>
                <w:noProof/>
                <w:color w:val="auto"/>
              </w:rPr>
              <w:t>Insert Telephone Number</w:t>
            </w:r>
            <w:r w:rsidR="00D8447E" w:rsidRPr="00AA66FB">
              <w:rPr>
                <w:color w:val="auto"/>
              </w:rPr>
              <w:fldChar w:fldCharType="end"/>
            </w:r>
            <w:r w:rsidR="00662325" w:rsidRPr="00AA66FB">
              <w:rPr>
                <w:color w:val="auto"/>
              </w:rPr>
              <w:t>:</w:t>
            </w:r>
          </w:p>
        </w:tc>
      </w:tr>
      <w:tr w:rsidR="00D8447E">
        <w:tc>
          <w:tcPr>
            <w:tcW w:w="9576" w:type="dxa"/>
          </w:tcPr>
          <w:p w:rsidR="003250AD" w:rsidRPr="00AA66FB" w:rsidRDefault="003250AD" w:rsidP="007753E3">
            <w:pPr>
              <w:pStyle w:val="FORMwspace"/>
              <w:ind w:left="180"/>
              <w:rPr>
                <w:color w:val="auto"/>
              </w:rPr>
            </w:pPr>
            <w:r w:rsidRPr="00AA66FB">
              <w:rPr>
                <w:color w:val="auto"/>
              </w:rPr>
              <w:t xml:space="preserve">Fax </w:t>
            </w:r>
            <w:r w:rsidRPr="00AA66FB">
              <w:rPr>
                <w:color w:val="auto"/>
              </w:rPr>
              <w:fldChar w:fldCharType="begin"/>
            </w:r>
            <w:r w:rsidRPr="00AA66FB">
              <w:rPr>
                <w:color w:val="auto"/>
              </w:rPr>
              <w:instrText xml:space="preserve"> MERGEFIELD "PPP_Contact_Fax_Number" </w:instrText>
            </w:r>
            <w:r w:rsidRPr="00AA66FB">
              <w:rPr>
                <w:color w:val="auto"/>
              </w:rPr>
              <w:fldChar w:fldCharType="separate"/>
            </w:r>
            <w:r w:rsidR="00191B2F">
              <w:rPr>
                <w:noProof/>
              </w:rPr>
              <w:t>918-338-4139</w:t>
            </w:r>
            <w:r w:rsidRPr="00AA66FB">
              <w:rPr>
                <w:color w:val="auto"/>
              </w:rPr>
              <w:fldChar w:fldCharType="end"/>
            </w:r>
          </w:p>
          <w:p w:rsidR="00D8447E" w:rsidRPr="00AA66FB" w:rsidRDefault="003250AD" w:rsidP="007753E3">
            <w:pPr>
              <w:pStyle w:val="FORMwspace"/>
              <w:ind w:left="180"/>
              <w:rPr>
                <w:color w:val="auto"/>
              </w:rPr>
            </w:pPr>
            <w:r w:rsidRPr="00AA66FB">
              <w:rPr>
                <w:color w:val="auto"/>
              </w:rPr>
              <w:fldChar w:fldCharType="begin"/>
            </w:r>
            <w:r w:rsidRPr="00AA66FB">
              <w:rPr>
                <w:color w:val="auto"/>
              </w:rPr>
              <w:instrText xml:space="preserve"> MERGEFIELD "PPP_Contact_email" </w:instrText>
            </w:r>
            <w:r w:rsidRPr="00AA66FB">
              <w:rPr>
                <w:color w:val="auto"/>
              </w:rPr>
              <w:fldChar w:fldCharType="separate"/>
            </w:r>
            <w:r w:rsidR="00191B2F">
              <w:rPr>
                <w:noProof/>
              </w:rPr>
              <w:t>kbhenry@cityofbartlesville.org</w:t>
            </w:r>
            <w:r w:rsidRPr="00AA66FB">
              <w:rPr>
                <w:color w:val="auto"/>
              </w:rPr>
              <w:fldChar w:fldCharType="end"/>
            </w:r>
            <w:r w:rsidR="00662325" w:rsidRPr="00AA66FB">
              <w:rPr>
                <w:color w:val="auto"/>
              </w:rPr>
              <w:t>:</w:t>
            </w:r>
          </w:p>
        </w:tc>
      </w:tr>
    </w:tbl>
    <w:p w:rsidR="00D8447E" w:rsidRDefault="00D8447E" w:rsidP="000B6EA1">
      <w:pPr>
        <w:pStyle w:val="BodyText-Append"/>
        <w:widowControl w:val="0"/>
      </w:pPr>
    </w:p>
    <w:p w:rsidR="00B811EA" w:rsidRDefault="00B811EA" w:rsidP="000B6EA1">
      <w:pPr>
        <w:pStyle w:val="BodyText-Append"/>
        <w:widowControl w:val="0"/>
      </w:pPr>
    </w:p>
    <w:tbl>
      <w:tblPr>
        <w:tblW w:w="0" w:type="auto"/>
        <w:tblBorders>
          <w:insideV w:val="single" w:sz="4" w:space="0" w:color="auto"/>
        </w:tblBorders>
        <w:tblLook w:val="01E0"/>
      </w:tblPr>
      <w:tblGrid>
        <w:gridCol w:w="9576"/>
      </w:tblGrid>
      <w:tr w:rsidR="00D8447E">
        <w:tc>
          <w:tcPr>
            <w:tcW w:w="9576" w:type="dxa"/>
          </w:tcPr>
          <w:p w:rsidR="00D8447E" w:rsidRPr="007753E3" w:rsidRDefault="00D8447E" w:rsidP="000D5047">
            <w:pPr>
              <w:rPr>
                <w:b/>
              </w:rPr>
            </w:pPr>
            <w:r w:rsidRPr="007753E3">
              <w:rPr>
                <w:b/>
              </w:rPr>
              <w:t>This SWPPP was Prepared by:</w:t>
            </w:r>
          </w:p>
        </w:tc>
      </w:tr>
      <w:tr w:rsidR="00D8447E">
        <w:tc>
          <w:tcPr>
            <w:tcW w:w="9576" w:type="dxa"/>
          </w:tcPr>
          <w:p w:rsidR="00D8447E" w:rsidRPr="00AA66FB" w:rsidRDefault="004A20A9" w:rsidP="007753E3">
            <w:pPr>
              <w:pStyle w:val="FORMwspace"/>
              <w:ind w:left="180"/>
              <w:rPr>
                <w:color w:val="auto"/>
              </w:rPr>
            </w:pPr>
            <w:r w:rsidRPr="00AA66FB">
              <w:rPr>
                <w:color w:val="auto"/>
              </w:rPr>
              <w:t>City of Bartlesville Engineering Department</w:t>
            </w:r>
            <w:r w:rsidR="00662325" w:rsidRPr="00AA66FB">
              <w:rPr>
                <w:color w:val="auto"/>
              </w:rPr>
              <w:t>:</w:t>
            </w:r>
          </w:p>
        </w:tc>
      </w:tr>
      <w:tr w:rsidR="00D8447E">
        <w:tc>
          <w:tcPr>
            <w:tcW w:w="9576" w:type="dxa"/>
          </w:tcPr>
          <w:p w:rsidR="00D8447E" w:rsidRPr="00AA66FB" w:rsidRDefault="004A20A9" w:rsidP="007753E3">
            <w:pPr>
              <w:pStyle w:val="FORMwspace"/>
              <w:ind w:left="180"/>
              <w:rPr>
                <w:color w:val="auto"/>
              </w:rPr>
            </w:pPr>
            <w:r w:rsidRPr="00AA66FB">
              <w:rPr>
                <w:color w:val="auto"/>
              </w:rPr>
              <w:t>Daryl Worley, P.E.</w:t>
            </w:r>
            <w:r w:rsidR="00662325" w:rsidRPr="00AA66FB">
              <w:rPr>
                <w:color w:val="auto"/>
              </w:rPr>
              <w:t>:</w:t>
            </w:r>
          </w:p>
        </w:tc>
      </w:tr>
      <w:tr w:rsidR="00D8447E">
        <w:tc>
          <w:tcPr>
            <w:tcW w:w="9576" w:type="dxa"/>
          </w:tcPr>
          <w:p w:rsidR="00D8447E" w:rsidRPr="00AA66FB" w:rsidRDefault="004A20A9" w:rsidP="007753E3">
            <w:pPr>
              <w:pStyle w:val="FORMwspace"/>
              <w:ind w:left="180"/>
              <w:rPr>
                <w:color w:val="auto"/>
              </w:rPr>
            </w:pPr>
            <w:smartTag w:uri="urn:schemas-microsoft-com:office:smarttags" w:element="Street">
              <w:smartTag w:uri="urn:schemas-microsoft-com:office:smarttags" w:element="address">
                <w:r w:rsidRPr="00AA66FB">
                  <w:rPr>
                    <w:color w:val="auto"/>
                  </w:rPr>
                  <w:t>401 S Johnstone Ave</w:t>
                </w:r>
              </w:smartTag>
            </w:smartTag>
          </w:p>
        </w:tc>
      </w:tr>
      <w:tr w:rsidR="00D8447E">
        <w:tc>
          <w:tcPr>
            <w:tcW w:w="9576" w:type="dxa"/>
          </w:tcPr>
          <w:p w:rsidR="00D8447E" w:rsidRPr="00AA66FB" w:rsidRDefault="004A20A9" w:rsidP="007753E3">
            <w:pPr>
              <w:pStyle w:val="FORMwspace"/>
              <w:ind w:left="180"/>
              <w:rPr>
                <w:color w:val="auto"/>
              </w:rPr>
            </w:pPr>
            <w:r w:rsidRPr="00AA66FB">
              <w:rPr>
                <w:color w:val="auto"/>
              </w:rPr>
              <w:lastRenderedPageBreak/>
              <w:fldChar w:fldCharType="begin"/>
            </w:r>
            <w:r w:rsidRPr="00AA66FB">
              <w:rPr>
                <w:color w:val="auto"/>
              </w:rPr>
              <w:instrText xml:space="preserve"> MERGEFIELD "Organization_City" </w:instrText>
            </w:r>
            <w:r w:rsidRPr="00AA66FB">
              <w:rPr>
                <w:color w:val="auto"/>
              </w:rPr>
              <w:fldChar w:fldCharType="separate"/>
            </w:r>
            <w:r w:rsidR="00191B2F">
              <w:rPr>
                <w:noProof/>
              </w:rPr>
              <w:t>Bartlesville</w:t>
            </w:r>
            <w:r w:rsidRPr="00AA66FB">
              <w:rPr>
                <w:color w:val="auto"/>
              </w:rPr>
              <w:fldChar w:fldCharType="end"/>
            </w:r>
            <w:r w:rsidRPr="00AA66FB">
              <w:rPr>
                <w:color w:val="auto"/>
              </w:rPr>
              <w:t xml:space="preserve">, </w:t>
            </w:r>
            <w:r w:rsidRPr="00AA66FB">
              <w:rPr>
                <w:color w:val="auto"/>
              </w:rPr>
              <w:fldChar w:fldCharType="begin"/>
            </w:r>
            <w:r w:rsidRPr="00AA66FB">
              <w:rPr>
                <w:color w:val="auto"/>
              </w:rPr>
              <w:instrText xml:space="preserve"> MERGEFIELD "State" </w:instrText>
            </w:r>
            <w:r w:rsidRPr="00AA66FB">
              <w:rPr>
                <w:color w:val="auto"/>
              </w:rPr>
              <w:fldChar w:fldCharType="separate"/>
            </w:r>
            <w:r w:rsidR="00191B2F">
              <w:rPr>
                <w:noProof/>
              </w:rPr>
              <w:t>OK</w:t>
            </w:r>
            <w:r w:rsidRPr="00AA66FB">
              <w:rPr>
                <w:color w:val="auto"/>
              </w:rPr>
              <w:fldChar w:fldCharType="end"/>
            </w:r>
            <w:r w:rsidRPr="00AA66FB">
              <w:rPr>
                <w:color w:val="auto"/>
              </w:rPr>
              <w:t xml:space="preserve"> </w:t>
            </w:r>
            <w:r w:rsidRPr="00AA66FB">
              <w:rPr>
                <w:color w:val="auto"/>
              </w:rPr>
              <w:fldChar w:fldCharType="begin"/>
            </w:r>
            <w:r w:rsidRPr="00AA66FB">
              <w:rPr>
                <w:color w:val="auto"/>
              </w:rPr>
              <w:instrText xml:space="preserve"> MERGEFIELD "Organization_Zip" </w:instrText>
            </w:r>
            <w:r w:rsidRPr="00AA66FB">
              <w:rPr>
                <w:color w:val="auto"/>
              </w:rPr>
              <w:fldChar w:fldCharType="separate"/>
            </w:r>
            <w:r w:rsidR="00191B2F">
              <w:rPr>
                <w:noProof/>
              </w:rPr>
              <w:t>74003</w:t>
            </w:r>
            <w:r w:rsidRPr="00AA66FB">
              <w:rPr>
                <w:color w:val="auto"/>
              </w:rPr>
              <w:fldChar w:fldCharType="end"/>
            </w:r>
            <w:r w:rsidR="00662325" w:rsidRPr="00AA66FB">
              <w:rPr>
                <w:color w:val="auto"/>
              </w:rPr>
              <w:t>:</w:t>
            </w:r>
          </w:p>
        </w:tc>
      </w:tr>
      <w:tr w:rsidR="00D8447E">
        <w:tc>
          <w:tcPr>
            <w:tcW w:w="9576" w:type="dxa"/>
          </w:tcPr>
          <w:p w:rsidR="00D8447E" w:rsidRPr="00AA66FB" w:rsidRDefault="004A20A9" w:rsidP="007753E3">
            <w:pPr>
              <w:pStyle w:val="FORMwspace"/>
              <w:ind w:left="180"/>
              <w:rPr>
                <w:color w:val="auto"/>
              </w:rPr>
            </w:pPr>
            <w:r w:rsidRPr="00AA66FB">
              <w:rPr>
                <w:color w:val="auto"/>
              </w:rPr>
              <w:t>918-338-4258</w:t>
            </w:r>
          </w:p>
        </w:tc>
      </w:tr>
      <w:tr w:rsidR="00D8447E">
        <w:tc>
          <w:tcPr>
            <w:tcW w:w="9576" w:type="dxa"/>
          </w:tcPr>
          <w:p w:rsidR="00D8447E" w:rsidRPr="00AA66FB" w:rsidRDefault="004A20A9" w:rsidP="007753E3">
            <w:pPr>
              <w:pStyle w:val="FORMwspace"/>
              <w:ind w:left="180"/>
              <w:rPr>
                <w:color w:val="auto"/>
              </w:rPr>
            </w:pPr>
            <w:r w:rsidRPr="00AA66FB">
              <w:rPr>
                <w:color w:val="auto"/>
              </w:rPr>
              <w:t>dlworley@cityofbartlesville.org</w:t>
            </w:r>
          </w:p>
        </w:tc>
      </w:tr>
    </w:tbl>
    <w:p w:rsidR="00D8447E" w:rsidRDefault="00D8447E" w:rsidP="000B6EA1">
      <w:pPr>
        <w:pStyle w:val="BodyText-Append"/>
        <w:spacing w:before="0" w:after="0"/>
      </w:pPr>
    </w:p>
    <w:p w:rsidR="000B6EA1" w:rsidRDefault="000B6EA1" w:rsidP="000B6EA1">
      <w:pPr>
        <w:pStyle w:val="BodyText-Append"/>
        <w:spacing w:before="0" w:after="0"/>
      </w:pPr>
    </w:p>
    <w:tbl>
      <w:tblPr>
        <w:tblW w:w="0" w:type="auto"/>
        <w:tblBorders>
          <w:insideV w:val="single" w:sz="4" w:space="0" w:color="auto"/>
        </w:tblBorders>
        <w:tblLook w:val="01E0"/>
      </w:tblPr>
      <w:tblGrid>
        <w:gridCol w:w="9576"/>
      </w:tblGrid>
      <w:tr w:rsidR="00D8447E">
        <w:tc>
          <w:tcPr>
            <w:tcW w:w="9576" w:type="dxa"/>
          </w:tcPr>
          <w:p w:rsidR="00D8447E" w:rsidRPr="007753E3" w:rsidRDefault="00D8447E" w:rsidP="000D5047">
            <w:pPr>
              <w:rPr>
                <w:b/>
              </w:rPr>
            </w:pPr>
            <w:r w:rsidRPr="007753E3">
              <w:rPr>
                <w:b/>
              </w:rPr>
              <w:t>Emergency 24-Hour Contact:</w:t>
            </w:r>
          </w:p>
        </w:tc>
      </w:tr>
      <w:tr w:rsidR="00D8447E">
        <w:tc>
          <w:tcPr>
            <w:tcW w:w="9576" w:type="dxa"/>
          </w:tcPr>
          <w:p w:rsidR="00D8447E" w:rsidRPr="00AA66FB" w:rsidRDefault="004A20A9" w:rsidP="007753E3">
            <w:pPr>
              <w:pStyle w:val="FORMwspace"/>
              <w:ind w:left="180"/>
              <w:rPr>
                <w:color w:val="auto"/>
              </w:rPr>
            </w:pPr>
            <w:r w:rsidRPr="00AA66FB">
              <w:rPr>
                <w:color w:val="auto"/>
              </w:rPr>
              <w:fldChar w:fldCharType="begin"/>
            </w:r>
            <w:r w:rsidRPr="00AA66FB">
              <w:rPr>
                <w:color w:val="auto"/>
              </w:rPr>
              <w:instrText xml:space="preserve"> MERGEFIELD "Organization_Name" </w:instrText>
            </w:r>
            <w:r w:rsidRPr="00AA66FB">
              <w:rPr>
                <w:color w:val="auto"/>
              </w:rPr>
              <w:fldChar w:fldCharType="separate"/>
            </w:r>
            <w:r w:rsidR="00191B2F">
              <w:rPr>
                <w:noProof/>
              </w:rPr>
              <w:t>City of Bartlesville</w:t>
            </w:r>
            <w:r w:rsidRPr="00AA66FB">
              <w:rPr>
                <w:color w:val="auto"/>
              </w:rPr>
              <w:fldChar w:fldCharType="end"/>
            </w:r>
            <w:r w:rsidRPr="00AA66FB">
              <w:rPr>
                <w:color w:val="auto"/>
              </w:rPr>
              <w:t xml:space="preserve"> </w:t>
            </w:r>
          </w:p>
        </w:tc>
      </w:tr>
      <w:tr w:rsidR="00D8447E">
        <w:tc>
          <w:tcPr>
            <w:tcW w:w="9576" w:type="dxa"/>
          </w:tcPr>
          <w:p w:rsidR="00D8447E" w:rsidRPr="00AA66FB" w:rsidRDefault="004A20A9" w:rsidP="007753E3">
            <w:pPr>
              <w:pStyle w:val="FORMwspace"/>
              <w:ind w:left="180"/>
              <w:rPr>
                <w:color w:val="auto"/>
              </w:rPr>
            </w:pPr>
            <w:r w:rsidRPr="00AA66FB">
              <w:rPr>
                <w:color w:val="auto"/>
              </w:rPr>
              <w:fldChar w:fldCharType="begin"/>
            </w:r>
            <w:r w:rsidRPr="00AA66FB">
              <w:rPr>
                <w:color w:val="auto"/>
              </w:rPr>
              <w:instrText xml:space="preserve"> MERGEFIELD "Project_Name" </w:instrText>
            </w:r>
            <w:r w:rsidRPr="00AA66FB">
              <w:rPr>
                <w:color w:val="auto"/>
              </w:rPr>
              <w:fldChar w:fldCharType="separate"/>
            </w:r>
            <w:r w:rsidR="00191B2F">
              <w:rPr>
                <w:noProof/>
              </w:rPr>
              <w:t>City of Bartlesville Operations Center</w:t>
            </w:r>
            <w:r w:rsidRPr="00AA66FB">
              <w:rPr>
                <w:color w:val="auto"/>
              </w:rPr>
              <w:fldChar w:fldCharType="end"/>
            </w:r>
            <w:r w:rsidRPr="00AA66FB">
              <w:rPr>
                <w:color w:val="auto"/>
              </w:rPr>
              <w:t xml:space="preserve"> </w:t>
            </w:r>
          </w:p>
        </w:tc>
      </w:tr>
      <w:tr w:rsidR="00D8447E">
        <w:tc>
          <w:tcPr>
            <w:tcW w:w="9576" w:type="dxa"/>
          </w:tcPr>
          <w:p w:rsidR="00D8447E" w:rsidRPr="00AA66FB" w:rsidRDefault="004A20A9" w:rsidP="007753E3">
            <w:pPr>
              <w:pStyle w:val="FORMwspace"/>
              <w:ind w:left="180"/>
              <w:rPr>
                <w:color w:val="auto"/>
              </w:rPr>
            </w:pPr>
            <w:r w:rsidRPr="00AA66FB">
              <w:rPr>
                <w:color w:val="auto"/>
              </w:rPr>
              <w:t xml:space="preserve">918-338-4055 </w:t>
            </w:r>
          </w:p>
        </w:tc>
      </w:tr>
    </w:tbl>
    <w:p w:rsidR="000B6EA1" w:rsidRDefault="000B6EA1" w:rsidP="000B6EA1">
      <w:pPr>
        <w:pStyle w:val="BodyText-Append"/>
        <w:spacing w:before="0" w:after="0"/>
      </w:pPr>
    </w:p>
    <w:p w:rsidR="00684973" w:rsidRDefault="00567033" w:rsidP="00E54EC0">
      <w:pPr>
        <w:pStyle w:val="Heading2"/>
        <w:keepLines/>
        <w:spacing w:before="330"/>
      </w:pPr>
      <w:bookmarkStart w:id="18" w:name="_Toc158629990"/>
      <w:bookmarkStart w:id="19" w:name="_Toc176922424"/>
      <w:r w:rsidRPr="009D227E">
        <w:t>1.</w:t>
      </w:r>
      <w:r w:rsidR="0061269F" w:rsidRPr="009D227E">
        <w:t>3</w:t>
      </w:r>
      <w:r w:rsidRPr="009D227E">
        <w:tab/>
      </w:r>
      <w:r w:rsidR="00684973" w:rsidRPr="009D227E">
        <w:t xml:space="preserve">Nature </w:t>
      </w:r>
      <w:r w:rsidR="00861C07" w:rsidRPr="009D227E">
        <w:t xml:space="preserve">and Sequence </w:t>
      </w:r>
      <w:r w:rsidR="00684973" w:rsidRPr="009D227E">
        <w:t xml:space="preserve">of Construction </w:t>
      </w:r>
      <w:r w:rsidR="00FC1BE8" w:rsidRPr="009D227E">
        <w:t>Activity</w:t>
      </w:r>
      <w:bookmarkEnd w:id="18"/>
      <w:bookmarkEnd w:id="19"/>
      <w:r w:rsidR="00684973" w:rsidRPr="009D227E">
        <w:t xml:space="preserve"> </w:t>
      </w:r>
    </w:p>
    <w:p w:rsidR="00F17DB7" w:rsidRDefault="00B811EA" w:rsidP="00027E91">
      <w:pPr>
        <w:pStyle w:val="BodyText-Append"/>
      </w:pPr>
      <w:r>
        <w:pict>
          <v:shape id="_x0000_s1065" type="#_x0000_t202" style="width:468pt;height:78.95pt;mso-position-horizontal-relative:char;mso-position-vertical-relative:line" fillcolor="#f5f5f5">
            <v:textbox style="mso-next-textbox:#_x0000_s1065">
              <w:txbxContent>
                <w:p w:rsidR="0048386C" w:rsidRDefault="0048386C" w:rsidP="00F17DB7">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B80F94">
                  <w:pPr>
                    <w:pStyle w:val="Instruc-bullet"/>
                  </w:pPr>
                  <w:r>
                    <w:t>Briefly describe the nature of the construction activity and approximate time frames (one or more paragraphs, depending on the nature and complexity of the project).</w:t>
                  </w:r>
                </w:p>
                <w:p w:rsidR="0048386C" w:rsidRPr="00BC4FAA" w:rsidRDefault="0048386C" w:rsidP="00945A1B">
                  <w:pPr>
                    <w:pStyle w:val="Instruc-bullet"/>
                  </w:pPr>
                  <w:r>
                    <w:t xml:space="preserve">For more information, see </w:t>
                  </w:r>
                  <w:r w:rsidRPr="005C0562">
                    <w:rPr>
                      <w:i/>
                    </w:rPr>
                    <w:t>SWPPP Guide</w:t>
                  </w:r>
                  <w:r>
                    <w:t xml:space="preserve">, Chapter 3.A. </w:t>
                  </w:r>
                </w:p>
              </w:txbxContent>
            </v:textbox>
            <w10:anchorlock/>
          </v:shape>
        </w:pict>
      </w:r>
    </w:p>
    <w:tbl>
      <w:tblPr>
        <w:tblW w:w="0" w:type="auto"/>
        <w:tblLook w:val="01E0"/>
      </w:tblPr>
      <w:tblGrid>
        <w:gridCol w:w="9576"/>
      </w:tblGrid>
      <w:tr w:rsidR="00A94568">
        <w:tc>
          <w:tcPr>
            <w:tcW w:w="9576" w:type="dxa"/>
          </w:tcPr>
          <w:p w:rsidR="00A94568" w:rsidRPr="002E56E2" w:rsidRDefault="00A94568" w:rsidP="0092397E">
            <w:pPr>
              <w:pStyle w:val="Tabletext"/>
            </w:pPr>
            <w:r w:rsidRPr="002E56E2">
              <w:t xml:space="preserve">Describe the general scope of the work for the project, major phases of construction, etc: </w:t>
            </w:r>
          </w:p>
        </w:tc>
      </w:tr>
      <w:tr w:rsidR="00A94568" w:rsidRPr="007753E3">
        <w:tc>
          <w:tcPr>
            <w:tcW w:w="9576" w:type="dxa"/>
          </w:tcPr>
          <w:p w:rsidR="00901574" w:rsidRPr="00AA66FB" w:rsidRDefault="00901574" w:rsidP="00901574">
            <w:pPr>
              <w:pStyle w:val="Style1"/>
              <w:numPr>
                <w:ilvl w:val="0"/>
                <w:numId w:val="0"/>
              </w:numPr>
              <w:tabs>
                <w:tab w:val="left" w:pos="1260"/>
              </w:tabs>
            </w:pPr>
            <w:r w:rsidRPr="00AA66FB">
              <w:t xml:space="preserve">The </w:t>
            </w:r>
            <w:smartTag w:uri="urn:schemas-microsoft-com:office:smarttags" w:element="place">
              <w:smartTag w:uri="urn:schemas-microsoft-com:office:smarttags" w:element="PlaceName">
                <w:r w:rsidRPr="00AA66FB">
                  <w:t>Operations</w:t>
                </w:r>
              </w:smartTag>
              <w:r w:rsidRPr="00AA66FB">
                <w:t xml:space="preserve"> </w:t>
              </w:r>
              <w:smartTag w:uri="urn:schemas-microsoft-com:office:smarttags" w:element="PlaceType">
                <w:r w:rsidRPr="00AA66FB">
                  <w:t>Center</w:t>
                </w:r>
              </w:smartTag>
            </w:smartTag>
            <w:r w:rsidRPr="00AA66FB">
              <w:t xml:space="preserve"> serves as the operational headquarters for the Street Department, Water and Sewer Department, Park Department, Solid Waste Department, and Building Maintenance.</w:t>
            </w:r>
          </w:p>
          <w:p w:rsidR="00901574" w:rsidRPr="00AA66FB" w:rsidRDefault="00901574" w:rsidP="00901574">
            <w:pPr>
              <w:pStyle w:val="Style1"/>
              <w:numPr>
                <w:ilvl w:val="0"/>
                <w:numId w:val="0"/>
              </w:numPr>
              <w:tabs>
                <w:tab w:val="left" w:pos="1260"/>
              </w:tabs>
            </w:pPr>
          </w:p>
          <w:p w:rsidR="00901574" w:rsidRPr="00AA66FB" w:rsidRDefault="00901574" w:rsidP="00901574">
            <w:pPr>
              <w:pStyle w:val="Style1"/>
              <w:numPr>
                <w:ilvl w:val="0"/>
                <w:numId w:val="0"/>
              </w:numPr>
              <w:tabs>
                <w:tab w:val="left" w:pos="1260"/>
              </w:tabs>
            </w:pPr>
            <w:r w:rsidRPr="00AA66FB">
              <w:t>It is the site that is used to store the materials necessary for the operation of a city of 34,999 people.</w:t>
            </w:r>
          </w:p>
          <w:p w:rsidR="00901574" w:rsidRPr="00AA66FB" w:rsidRDefault="00901574" w:rsidP="00901574">
            <w:pPr>
              <w:pStyle w:val="Style1"/>
              <w:numPr>
                <w:ilvl w:val="0"/>
                <w:numId w:val="0"/>
              </w:numPr>
              <w:tabs>
                <w:tab w:val="left" w:pos="1260"/>
              </w:tabs>
            </w:pPr>
          </w:p>
          <w:p w:rsidR="00901574" w:rsidRPr="00AA66FB" w:rsidRDefault="00901574" w:rsidP="00901574">
            <w:pPr>
              <w:pStyle w:val="Style1"/>
              <w:numPr>
                <w:ilvl w:val="0"/>
                <w:numId w:val="0"/>
              </w:numPr>
              <w:tabs>
                <w:tab w:val="left" w:pos="1260"/>
              </w:tabs>
            </w:pPr>
            <w:r w:rsidRPr="00AA66FB">
              <w:t>It could be compared to the lay down yard for a heavy construction company with the addition of storage areas for ice melting materials.</w:t>
            </w:r>
          </w:p>
          <w:p w:rsidR="00A94568" w:rsidRPr="007753E3" w:rsidRDefault="00A94568" w:rsidP="001C7FDC">
            <w:pPr>
              <w:pStyle w:val="Tabletext"/>
              <w:rPr>
                <w:color w:val="0000FF"/>
              </w:rPr>
            </w:pPr>
          </w:p>
        </w:tc>
      </w:tr>
      <w:tr w:rsidR="00A94568">
        <w:tc>
          <w:tcPr>
            <w:tcW w:w="9576" w:type="dxa"/>
          </w:tcPr>
          <w:p w:rsidR="00A94568" w:rsidRPr="002E56E2" w:rsidRDefault="00A94568" w:rsidP="001C7FDC">
            <w:pPr>
              <w:pStyle w:val="Tabletext"/>
            </w:pPr>
            <w:r w:rsidRPr="002E56E2">
              <w:t>What is the function of the construction activity?</w:t>
            </w:r>
          </w:p>
        </w:tc>
      </w:tr>
      <w:tr w:rsidR="00A94568">
        <w:tc>
          <w:tcPr>
            <w:tcW w:w="9576" w:type="dxa"/>
          </w:tcPr>
          <w:p w:rsidR="00A94568" w:rsidRPr="002E56E2" w:rsidRDefault="00A94568" w:rsidP="007753E3">
            <w:pPr>
              <w:pStyle w:val="Tabletext"/>
              <w:tabs>
                <w:tab w:val="left" w:pos="1782"/>
                <w:tab w:val="left" w:pos="3627"/>
                <w:tab w:val="left" w:pos="5220"/>
                <w:tab w:val="left" w:pos="7677"/>
              </w:tabs>
            </w:pPr>
            <w:r w:rsidRPr="002E56E2">
              <w:fldChar w:fldCharType="begin">
                <w:ffData>
                  <w:name w:val=""/>
                  <w:enabled/>
                  <w:calcOnExit w:val="0"/>
                  <w:checkBox>
                    <w:sizeAuto/>
                    <w:default w:val="0"/>
                  </w:checkBox>
                </w:ffData>
              </w:fldChar>
            </w:r>
            <w:r w:rsidRPr="002E56E2">
              <w:instrText xml:space="preserve"> FORMCHECKBOX </w:instrText>
            </w:r>
            <w:r w:rsidRPr="002E56E2">
              <w:fldChar w:fldCharType="end"/>
            </w:r>
            <w:r w:rsidRPr="002E56E2">
              <w:t xml:space="preserve"> Residential</w:t>
            </w:r>
            <w:r w:rsidRPr="002E56E2">
              <w:tab/>
            </w:r>
            <w:r w:rsidRPr="002E56E2">
              <w:fldChar w:fldCharType="begin">
                <w:ffData>
                  <w:name w:val=""/>
                  <w:enabled/>
                  <w:calcOnExit w:val="0"/>
                  <w:checkBox>
                    <w:sizeAuto/>
                    <w:default w:val="0"/>
                  </w:checkBox>
                </w:ffData>
              </w:fldChar>
            </w:r>
            <w:r w:rsidRPr="002E56E2">
              <w:instrText xml:space="preserve"> FORMCHECKBOX </w:instrText>
            </w:r>
            <w:r w:rsidRPr="002E56E2">
              <w:fldChar w:fldCharType="end"/>
            </w:r>
            <w:r w:rsidRPr="002E56E2">
              <w:t xml:space="preserve"> </w:t>
            </w:r>
            <w:smartTag w:uri="urn:schemas-microsoft-com:office:smarttags" w:element="Street">
              <w:smartTag w:uri="urn:schemas-microsoft-com:office:smarttags" w:element="address">
                <w:r w:rsidRPr="002E56E2">
                  <w:t>Commercial</w:t>
                </w:r>
                <w:r w:rsidRPr="002E56E2">
                  <w:tab/>
                </w:r>
                <w:r w:rsidRPr="002E56E2">
                  <w:fldChar w:fldCharType="begin">
                    <w:ffData>
                      <w:name w:val=""/>
                      <w:enabled/>
                      <w:calcOnExit w:val="0"/>
                      <w:checkBox>
                        <w:sizeAuto/>
                        <w:default w:val="0"/>
                      </w:checkBox>
                    </w:ffData>
                  </w:fldChar>
                </w:r>
                <w:r w:rsidRPr="002E56E2">
                  <w:instrText xml:space="preserve"> FORMCHECKBOX </w:instrText>
                </w:r>
                <w:r w:rsidRPr="002E56E2">
                  <w:fldChar w:fldCharType="end"/>
                </w:r>
                <w:r w:rsidRPr="002E56E2">
                  <w:t xml:space="preserve"> Industrial</w:t>
                </w:r>
                <w:r w:rsidRPr="002E56E2">
                  <w:tab/>
                </w:r>
                <w:r w:rsidRPr="002E56E2">
                  <w:fldChar w:fldCharType="begin">
                    <w:ffData>
                      <w:name w:val="Check4"/>
                      <w:enabled/>
                      <w:calcOnExit w:val="0"/>
                      <w:checkBox>
                        <w:sizeAuto/>
                        <w:default w:val="0"/>
                      </w:checkBox>
                    </w:ffData>
                  </w:fldChar>
                </w:r>
                <w:r w:rsidRPr="002E56E2">
                  <w:instrText xml:space="preserve"> FORMCHECKBOX </w:instrText>
                </w:r>
                <w:r w:rsidRPr="002E56E2">
                  <w:fldChar w:fldCharType="end"/>
                </w:r>
                <w:r w:rsidRPr="002E56E2">
                  <w:t xml:space="preserve"> Road</w:t>
                </w:r>
              </w:smartTag>
            </w:smartTag>
            <w:r w:rsidRPr="002E56E2">
              <w:t xml:space="preserve"> Construction</w:t>
            </w:r>
            <w:r w:rsidR="001C7FDC">
              <w:tab/>
            </w:r>
            <w:r w:rsidR="001C7FDC" w:rsidRPr="002E56E2">
              <w:fldChar w:fldCharType="begin">
                <w:ffData>
                  <w:name w:val="Check4"/>
                  <w:enabled/>
                  <w:calcOnExit w:val="0"/>
                  <w:checkBox>
                    <w:sizeAuto/>
                    <w:default w:val="0"/>
                  </w:checkBox>
                </w:ffData>
              </w:fldChar>
            </w:r>
            <w:r w:rsidR="001C7FDC" w:rsidRPr="002E56E2">
              <w:instrText xml:space="preserve"> FORMCHECKBOX </w:instrText>
            </w:r>
            <w:r w:rsidR="001C7FDC" w:rsidRPr="002E56E2">
              <w:fldChar w:fldCharType="end"/>
            </w:r>
            <w:r w:rsidR="001C7FDC" w:rsidRPr="002E56E2">
              <w:t xml:space="preserve"> Linear Utility</w:t>
            </w:r>
          </w:p>
        </w:tc>
      </w:tr>
      <w:tr w:rsidR="00A94568">
        <w:tc>
          <w:tcPr>
            <w:tcW w:w="9576" w:type="dxa"/>
          </w:tcPr>
          <w:p w:rsidR="00A94568" w:rsidRPr="002E56E2" w:rsidRDefault="00901574" w:rsidP="001C7FDC">
            <w:pPr>
              <w:pStyle w:val="Tabletext"/>
            </w:pPr>
            <w:r>
              <w:fldChar w:fldCharType="begin">
                <w:ffData>
                  <w:name w:val=""/>
                  <w:enabled/>
                  <w:calcOnExit w:val="0"/>
                  <w:checkBox>
                    <w:sizeAuto/>
                    <w:default w:val="1"/>
                  </w:checkBox>
                </w:ffData>
              </w:fldChar>
            </w:r>
            <w:r>
              <w:instrText xml:space="preserve"> FORMCHECKBOX </w:instrText>
            </w:r>
            <w:r>
              <w:fldChar w:fldCharType="end"/>
            </w:r>
            <w:r w:rsidR="001C7FDC">
              <w:t xml:space="preserve"> </w:t>
            </w:r>
            <w:r w:rsidR="00A94568" w:rsidRPr="002E56E2">
              <w:t>Other (please specify):</w:t>
            </w:r>
            <w:r>
              <w:t>Lay Down Yard</w:t>
            </w:r>
          </w:p>
        </w:tc>
      </w:tr>
      <w:tr w:rsidR="00A94568">
        <w:tc>
          <w:tcPr>
            <w:tcW w:w="9576" w:type="dxa"/>
          </w:tcPr>
          <w:p w:rsidR="00A94568" w:rsidRPr="00AA66FB" w:rsidRDefault="00A94568" w:rsidP="001C7FDC">
            <w:pPr>
              <w:pStyle w:val="Tabletext"/>
            </w:pPr>
            <w:r w:rsidRPr="00AA66FB">
              <w:t xml:space="preserve">Estimated Project Start Date: </w:t>
            </w:r>
            <w:r w:rsidRPr="00AA66FB">
              <w:tab/>
            </w:r>
            <w:r w:rsidRPr="00AA66FB">
              <w:tab/>
            </w:r>
            <w:r w:rsidRPr="00AA66FB">
              <w:tab/>
              <w:t>_</w:t>
            </w:r>
            <w:r w:rsidR="00901574" w:rsidRPr="00AA66FB">
              <w:t>NA</w:t>
            </w:r>
            <w:r w:rsidRPr="00AA66FB">
              <w:t>_ __ / __ __ / __ __ __ __</w:t>
            </w:r>
          </w:p>
        </w:tc>
      </w:tr>
      <w:tr w:rsidR="00A94568">
        <w:tc>
          <w:tcPr>
            <w:tcW w:w="9576" w:type="dxa"/>
          </w:tcPr>
          <w:p w:rsidR="00A94568" w:rsidRPr="00AA66FB" w:rsidRDefault="00A94568" w:rsidP="001C7FDC">
            <w:pPr>
              <w:pStyle w:val="Tabletext"/>
            </w:pPr>
            <w:r w:rsidRPr="00AA66FB">
              <w:t>Estimated Project Completion Date:</w:t>
            </w:r>
            <w:r w:rsidRPr="00AA66FB">
              <w:tab/>
            </w:r>
            <w:r w:rsidRPr="00AA66FB">
              <w:tab/>
              <w:t xml:space="preserve">__ </w:t>
            </w:r>
            <w:r w:rsidR="00901574" w:rsidRPr="00AA66FB">
              <w:t>NA</w:t>
            </w:r>
            <w:r w:rsidRPr="00AA66FB">
              <w:t>__ / __ __ / __ __ __ __</w:t>
            </w:r>
          </w:p>
        </w:tc>
      </w:tr>
    </w:tbl>
    <w:p w:rsidR="00706AB3" w:rsidRDefault="00706AB3" w:rsidP="00450C66">
      <w:pPr>
        <w:pStyle w:val="BodyText-Append"/>
      </w:pPr>
    </w:p>
    <w:p w:rsidR="00FC494D" w:rsidRDefault="00FC494D" w:rsidP="00E54EC0">
      <w:pPr>
        <w:pStyle w:val="Heading2"/>
      </w:pPr>
      <w:bookmarkStart w:id="20" w:name="_Toc158629991"/>
      <w:bookmarkStart w:id="21" w:name="_Toc176922425"/>
      <w:r w:rsidRPr="00B00DB4">
        <w:lastRenderedPageBreak/>
        <w:t>1.</w:t>
      </w:r>
      <w:r w:rsidR="004B424A" w:rsidRPr="00B00DB4">
        <w:t>4</w:t>
      </w:r>
      <w:r w:rsidRPr="00B00DB4">
        <w:tab/>
      </w:r>
      <w:r w:rsidR="00E76AA1" w:rsidRPr="00B00DB4">
        <w:t>Soils, Slopes, Vegetation, and Current Drainage Patterns</w:t>
      </w:r>
      <w:bookmarkEnd w:id="20"/>
      <w:bookmarkEnd w:id="21"/>
    </w:p>
    <w:p w:rsidR="0015739E" w:rsidRDefault="00507DC2" w:rsidP="00027E91">
      <w:pPr>
        <w:pStyle w:val="BodyText-Append"/>
      </w:pPr>
      <w:r>
        <w:pict>
          <v:shape id="_x0000_s1066" type="#_x0000_t202" style="width:468pt;height:115.7pt;mso-position-horizontal-relative:char;mso-position-vertical-relative:line" fillcolor="#f5f5f5">
            <v:textbox style="mso-next-textbox:#_x0000_s1066">
              <w:txbxContent>
                <w:p w:rsidR="0048386C" w:rsidRDefault="0048386C" w:rsidP="0015739E">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Pr="009103B0" w:rsidRDefault="0048386C" w:rsidP="00B80F94">
                  <w:pPr>
                    <w:pStyle w:val="Instruc-bullet"/>
                  </w:pPr>
                  <w:r w:rsidRPr="009103B0">
                    <w:t xml:space="preserve">Describe the existing soil conditions at the construction site including soil types, </w:t>
                  </w:r>
                  <w:r>
                    <w:t xml:space="preserve">slopes and slope lengths, </w:t>
                  </w:r>
                  <w:r w:rsidRPr="009103B0">
                    <w:t xml:space="preserve">drainage patterns, </w:t>
                  </w:r>
                  <w:r>
                    <w:t>and other topographic features that might affect erosion and sediment control</w:t>
                  </w:r>
                  <w:r w:rsidRPr="009103B0">
                    <w:t xml:space="preserve">.  </w:t>
                  </w:r>
                </w:p>
                <w:p w:rsidR="0048386C" w:rsidRDefault="0048386C" w:rsidP="00B80F94">
                  <w:pPr>
                    <w:pStyle w:val="Instruc-bullet"/>
                  </w:pPr>
                  <w:r>
                    <w:t>Also, note</w:t>
                  </w:r>
                  <w:r w:rsidRPr="009103B0">
                    <w:t xml:space="preserve"> any historic site contamination evident from existing site features and known past usage of the site</w:t>
                  </w:r>
                  <w:r>
                    <w:t>.</w:t>
                  </w:r>
                </w:p>
                <w:p w:rsidR="0048386C" w:rsidRDefault="0048386C" w:rsidP="00B80F94">
                  <w:pPr>
                    <w:pStyle w:val="Instruc-bullet"/>
                  </w:pPr>
                  <w:r>
                    <w:t xml:space="preserve">This information should also be included on your site maps (See </w:t>
                  </w:r>
                  <w:r w:rsidRPr="005C0562">
                    <w:rPr>
                      <w:i/>
                    </w:rPr>
                    <w:t>SWPPP Guide</w:t>
                  </w:r>
                  <w:r>
                    <w:t xml:space="preserve">, Chapter 3.C.). </w:t>
                  </w:r>
                </w:p>
                <w:p w:rsidR="0048386C" w:rsidRDefault="0048386C" w:rsidP="00B80F94">
                  <w:pPr>
                    <w:pStyle w:val="Instruc-bullet"/>
                  </w:pPr>
                  <w:r>
                    <w:t xml:space="preserve">For more information, see </w:t>
                  </w:r>
                  <w:r w:rsidRPr="005C0562">
                    <w:rPr>
                      <w:i/>
                    </w:rPr>
                    <w:t>SWPPP Guide</w:t>
                  </w:r>
                  <w:r>
                    <w:t>, Chapter 3.A.</w:t>
                  </w:r>
                </w:p>
                <w:p w:rsidR="0048386C" w:rsidRPr="00BC4FAA" w:rsidRDefault="0048386C" w:rsidP="00BC4FAA"/>
              </w:txbxContent>
            </v:textbox>
            <w10:anchorlock/>
          </v:shape>
        </w:pict>
      </w:r>
    </w:p>
    <w:tbl>
      <w:tblPr>
        <w:tblW w:w="0" w:type="auto"/>
        <w:tblBorders>
          <w:insideV w:val="single" w:sz="4" w:space="0" w:color="auto"/>
        </w:tblBorders>
        <w:tblLook w:val="01E0"/>
      </w:tblPr>
      <w:tblGrid>
        <w:gridCol w:w="9576"/>
      </w:tblGrid>
      <w:tr w:rsidR="001C7FDC">
        <w:tc>
          <w:tcPr>
            <w:tcW w:w="9576" w:type="dxa"/>
          </w:tcPr>
          <w:p w:rsidR="001C7FDC" w:rsidRPr="00535CD6" w:rsidRDefault="001C7FDC" w:rsidP="001C7FDC">
            <w:pPr>
              <w:pStyle w:val="Tabletext"/>
            </w:pPr>
            <w:r w:rsidRPr="00535CD6">
              <w:t>Soil type(s):</w:t>
            </w:r>
            <w:r w:rsidR="00B565A4">
              <w:t>C</w:t>
            </w:r>
          </w:p>
        </w:tc>
      </w:tr>
      <w:tr w:rsidR="000B6EA1">
        <w:tc>
          <w:tcPr>
            <w:tcW w:w="9576" w:type="dxa"/>
          </w:tcPr>
          <w:p w:rsidR="000B6EA1" w:rsidRPr="00535CD6" w:rsidRDefault="000B6EA1" w:rsidP="001C7FDC">
            <w:pPr>
              <w:pStyle w:val="Tabletext"/>
            </w:pPr>
          </w:p>
        </w:tc>
      </w:tr>
      <w:tr w:rsidR="001C7FDC">
        <w:tc>
          <w:tcPr>
            <w:tcW w:w="9576" w:type="dxa"/>
          </w:tcPr>
          <w:p w:rsidR="001C7FDC" w:rsidRPr="00535CD6" w:rsidRDefault="001C7FDC" w:rsidP="001C7FDC">
            <w:pPr>
              <w:pStyle w:val="Tabletext"/>
            </w:pPr>
            <w:r w:rsidRPr="00535CD6">
              <w:t xml:space="preserve">Slopes (describe current slopes and note any changes due to grading or fill activities): </w:t>
            </w:r>
          </w:p>
        </w:tc>
      </w:tr>
      <w:tr w:rsidR="000B6EA1">
        <w:tc>
          <w:tcPr>
            <w:tcW w:w="9576" w:type="dxa"/>
          </w:tcPr>
          <w:p w:rsidR="000B6EA1" w:rsidRPr="00535CD6" w:rsidRDefault="00B72F24" w:rsidP="001C7FDC">
            <w:pPr>
              <w:pStyle w:val="Tabletext"/>
            </w:pPr>
            <w:r>
              <w:t>&lt;1%</w:t>
            </w:r>
          </w:p>
        </w:tc>
      </w:tr>
      <w:tr w:rsidR="001C7FDC">
        <w:tc>
          <w:tcPr>
            <w:tcW w:w="9576" w:type="dxa"/>
          </w:tcPr>
          <w:p w:rsidR="001C7FDC" w:rsidRPr="00535CD6" w:rsidRDefault="001C7FDC" w:rsidP="001C7FDC">
            <w:pPr>
              <w:pStyle w:val="Tabletext"/>
            </w:pPr>
            <w:r w:rsidRPr="00535CD6">
              <w:t>Drainage Patterns (describe current drainage patterns and note any changes dues to grading or fill activities):</w:t>
            </w:r>
          </w:p>
        </w:tc>
      </w:tr>
      <w:tr w:rsidR="000B6EA1">
        <w:tc>
          <w:tcPr>
            <w:tcW w:w="9576" w:type="dxa"/>
          </w:tcPr>
          <w:p w:rsidR="000B6EA1" w:rsidRPr="00535CD6" w:rsidRDefault="00B72F24" w:rsidP="001C7FDC">
            <w:pPr>
              <w:pStyle w:val="Tabletext"/>
            </w:pPr>
            <w:r>
              <w:t>The site generally slopes form the SE to the NW.  Water is intercepted by a ditch that runs from S to N near the center of the site.</w:t>
            </w:r>
          </w:p>
        </w:tc>
      </w:tr>
      <w:tr w:rsidR="001C7FDC">
        <w:tc>
          <w:tcPr>
            <w:tcW w:w="9576" w:type="dxa"/>
          </w:tcPr>
          <w:p w:rsidR="001C7FDC" w:rsidRPr="00535CD6" w:rsidRDefault="001C7FDC" w:rsidP="001C7FDC">
            <w:pPr>
              <w:pStyle w:val="Tabletext"/>
            </w:pPr>
            <w:r w:rsidRPr="00535CD6">
              <w:t>Vegetation:</w:t>
            </w:r>
            <w:r w:rsidR="00B72F24">
              <w:t xml:space="preserve"> Except for the ditches the site is paved.</w:t>
            </w:r>
          </w:p>
        </w:tc>
      </w:tr>
      <w:tr w:rsidR="000B6EA1">
        <w:tc>
          <w:tcPr>
            <w:tcW w:w="9576" w:type="dxa"/>
          </w:tcPr>
          <w:p w:rsidR="000B6EA1" w:rsidRPr="00535CD6" w:rsidRDefault="000B6EA1" w:rsidP="001C7FDC">
            <w:pPr>
              <w:pStyle w:val="Tabletext"/>
            </w:pPr>
          </w:p>
        </w:tc>
      </w:tr>
      <w:tr w:rsidR="001C7FDC">
        <w:tc>
          <w:tcPr>
            <w:tcW w:w="9576" w:type="dxa"/>
          </w:tcPr>
          <w:p w:rsidR="001C7FDC" w:rsidRPr="00535CD6" w:rsidRDefault="001C7FDC" w:rsidP="001C7FDC">
            <w:pPr>
              <w:pStyle w:val="Tabletext"/>
            </w:pPr>
            <w:r w:rsidRPr="00535CD6">
              <w:t>Other:</w:t>
            </w:r>
          </w:p>
        </w:tc>
      </w:tr>
      <w:tr w:rsidR="000B6EA1">
        <w:tc>
          <w:tcPr>
            <w:tcW w:w="9576" w:type="dxa"/>
          </w:tcPr>
          <w:p w:rsidR="000B6EA1" w:rsidRPr="00535CD6" w:rsidRDefault="000B6EA1" w:rsidP="001C7FDC">
            <w:pPr>
              <w:pStyle w:val="Tabletext"/>
            </w:pPr>
          </w:p>
        </w:tc>
      </w:tr>
    </w:tbl>
    <w:p w:rsidR="00413991" w:rsidRDefault="00413991" w:rsidP="00413991">
      <w:bookmarkStart w:id="22" w:name="_Toc158629992"/>
    </w:p>
    <w:p w:rsidR="00FC62E9" w:rsidRDefault="00567033" w:rsidP="00E54EC0">
      <w:pPr>
        <w:pStyle w:val="Heading2"/>
        <w:spacing w:before="330"/>
      </w:pPr>
      <w:bookmarkStart w:id="23" w:name="_Toc176922426"/>
      <w:r w:rsidRPr="00B00DB4">
        <w:t>1.</w:t>
      </w:r>
      <w:r w:rsidR="004B424A" w:rsidRPr="00B00DB4">
        <w:t>5</w:t>
      </w:r>
      <w:r w:rsidRPr="00B00DB4">
        <w:tab/>
      </w:r>
      <w:r w:rsidR="00A224F2" w:rsidRPr="00B00DB4">
        <w:t>Construction Site Estimates</w:t>
      </w:r>
      <w:bookmarkEnd w:id="22"/>
      <w:bookmarkEnd w:id="23"/>
    </w:p>
    <w:p w:rsidR="001C12EB" w:rsidRDefault="000E40CD" w:rsidP="00027E91">
      <w:pPr>
        <w:pStyle w:val="BodyText-Append"/>
      </w:pPr>
      <w:r>
        <w:pict>
          <v:shape id="_x0000_s1067" type="#_x0000_t202" style="width:468pt;height:99.5pt;mso-position-horizontal-relative:char;mso-position-vertical-relative:line" fillcolor="#f5f5f5">
            <v:textbox style="mso-next-textbox:#_x0000_s1067">
              <w:txbxContent>
                <w:p w:rsidR="0048386C" w:rsidRDefault="0048386C" w:rsidP="001C12EB">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Pr="009103B0" w:rsidRDefault="0048386C" w:rsidP="00B80F94">
                  <w:pPr>
                    <w:pStyle w:val="Instruc-bullet"/>
                  </w:pPr>
                  <w:r w:rsidRPr="009103B0">
                    <w:t xml:space="preserve">Estimate the area to be disturbed by excavation, grading, or other construction activities, including dedicated off-site borrow and fill areas.  </w:t>
                  </w:r>
                </w:p>
                <w:p w:rsidR="0048386C" w:rsidRPr="009103B0" w:rsidRDefault="0048386C" w:rsidP="00B80F94">
                  <w:pPr>
                    <w:pStyle w:val="Instruc-bullet"/>
                  </w:pPr>
                  <w:r w:rsidRPr="009103B0">
                    <w:t xml:space="preserve">Calculate the percentage of impervious surface area before and after construction </w:t>
                  </w:r>
                </w:p>
                <w:p w:rsidR="0048386C" w:rsidRPr="009103B0" w:rsidRDefault="0048386C" w:rsidP="00B80F94">
                  <w:pPr>
                    <w:pStyle w:val="Instruc-bullet"/>
                  </w:pPr>
                  <w:r w:rsidRPr="009103B0">
                    <w:t>Calculate the runoff coefficients before and after construction.</w:t>
                  </w:r>
                </w:p>
                <w:p w:rsidR="0048386C" w:rsidRDefault="0048386C" w:rsidP="00B80F94">
                  <w:pPr>
                    <w:pStyle w:val="Instruc-bullet"/>
                  </w:pPr>
                  <w:r>
                    <w:t xml:space="preserve">For more information, see </w:t>
                  </w:r>
                  <w:r w:rsidRPr="005C0562">
                    <w:rPr>
                      <w:i/>
                    </w:rPr>
                    <w:t>SWPPP Guide</w:t>
                  </w:r>
                  <w:r>
                    <w:t>, Chapter 3.A and Appendix C.</w:t>
                  </w:r>
                </w:p>
                <w:p w:rsidR="0048386C" w:rsidRPr="00507DC2" w:rsidRDefault="0048386C" w:rsidP="00507DC2"/>
              </w:txbxContent>
            </v:textbox>
            <w10:anchorlock/>
          </v:shape>
        </w:pict>
      </w:r>
    </w:p>
    <w:tbl>
      <w:tblPr>
        <w:tblW w:w="0" w:type="auto"/>
        <w:tblBorders>
          <w:insideV w:val="single" w:sz="4" w:space="0" w:color="auto"/>
        </w:tblBorders>
        <w:tblLook w:val="01E0"/>
      </w:tblPr>
      <w:tblGrid>
        <w:gridCol w:w="5868"/>
        <w:gridCol w:w="3708"/>
      </w:tblGrid>
      <w:tr w:rsidR="00027E91">
        <w:tc>
          <w:tcPr>
            <w:tcW w:w="9576" w:type="dxa"/>
            <w:gridSpan w:val="2"/>
            <w:tcBorders>
              <w:bottom w:val="nil"/>
            </w:tcBorders>
          </w:tcPr>
          <w:p w:rsidR="00662325" w:rsidRPr="00293BC2" w:rsidRDefault="00027E91" w:rsidP="007753E3">
            <w:pPr>
              <w:pStyle w:val="Tabletext"/>
              <w:spacing w:before="45" w:after="240"/>
            </w:pPr>
            <w:r w:rsidRPr="00293BC2">
              <w:t>The following are est</w:t>
            </w:r>
            <w:r w:rsidR="00662325">
              <w:t>imates of the construction site.</w:t>
            </w:r>
          </w:p>
        </w:tc>
      </w:tr>
      <w:tr w:rsidR="00027E91">
        <w:tc>
          <w:tcPr>
            <w:tcW w:w="5868" w:type="dxa"/>
            <w:tcBorders>
              <w:right w:val="nil"/>
            </w:tcBorders>
          </w:tcPr>
          <w:p w:rsidR="00027E91" w:rsidRPr="00293BC2" w:rsidRDefault="0092397E" w:rsidP="00027E91">
            <w:pPr>
              <w:pStyle w:val="Tabletext"/>
            </w:pPr>
            <w:r w:rsidRPr="00293BC2">
              <w:t>Total project area</w:t>
            </w:r>
            <w:r>
              <w:t>:</w:t>
            </w:r>
          </w:p>
        </w:tc>
        <w:tc>
          <w:tcPr>
            <w:tcW w:w="3708" w:type="dxa"/>
            <w:tcBorders>
              <w:left w:val="nil"/>
            </w:tcBorders>
          </w:tcPr>
          <w:p w:rsidR="00027E91" w:rsidRPr="00293BC2" w:rsidRDefault="00B72F24" w:rsidP="007753E3">
            <w:pPr>
              <w:pStyle w:val="Tabletext"/>
              <w:jc w:val="right"/>
            </w:pPr>
            <w:r w:rsidRPr="00AA66FB">
              <w:t>6.7</w:t>
            </w:r>
            <w:r w:rsidR="0092397E" w:rsidRPr="007753E3">
              <w:rPr>
                <w:color w:val="0000FF"/>
              </w:rPr>
              <w:fldChar w:fldCharType="begin">
                <w:ffData>
                  <w:name w:val=""/>
                  <w:enabled/>
                  <w:calcOnExit w:val="0"/>
                  <w:textInput>
                    <w:type w:val="number"/>
                  </w:textInput>
                </w:ffData>
              </w:fldChar>
            </w:r>
            <w:r w:rsidR="0092397E" w:rsidRPr="007753E3">
              <w:rPr>
                <w:color w:val="0000FF"/>
              </w:rPr>
              <w:instrText xml:space="preserve"> FORMTEXT </w:instrText>
            </w:r>
            <w:r w:rsidR="0092397E" w:rsidRPr="007753E3">
              <w:rPr>
                <w:color w:val="0000FF"/>
              </w:rPr>
            </w:r>
            <w:r w:rsidR="0092397E" w:rsidRPr="007753E3">
              <w:rPr>
                <w:color w:val="0000FF"/>
              </w:rPr>
              <w:fldChar w:fldCharType="separate"/>
            </w:r>
            <w:r w:rsidR="00191B2F">
              <w:rPr>
                <w:noProof/>
                <w:color w:val="0000FF"/>
              </w:rPr>
              <w:t> </w:t>
            </w:r>
            <w:r w:rsidR="00191B2F">
              <w:rPr>
                <w:noProof/>
                <w:color w:val="0000FF"/>
              </w:rPr>
              <w:t> </w:t>
            </w:r>
            <w:r w:rsidR="00191B2F">
              <w:rPr>
                <w:noProof/>
                <w:color w:val="0000FF"/>
              </w:rPr>
              <w:t> </w:t>
            </w:r>
            <w:r w:rsidR="00191B2F">
              <w:rPr>
                <w:noProof/>
                <w:color w:val="0000FF"/>
              </w:rPr>
              <w:t> </w:t>
            </w:r>
            <w:r w:rsidR="00191B2F">
              <w:rPr>
                <w:noProof/>
                <w:color w:val="0000FF"/>
              </w:rPr>
              <w:t> </w:t>
            </w:r>
            <w:r w:rsidR="0092397E" w:rsidRPr="007753E3">
              <w:rPr>
                <w:color w:val="0000FF"/>
              </w:rPr>
              <w:fldChar w:fldCharType="end"/>
            </w:r>
            <w:r w:rsidR="00027E91" w:rsidRPr="00293BC2">
              <w:t>acres</w:t>
            </w:r>
          </w:p>
        </w:tc>
      </w:tr>
      <w:tr w:rsidR="00027E91">
        <w:trPr>
          <w:trHeight w:val="260"/>
        </w:trPr>
        <w:tc>
          <w:tcPr>
            <w:tcW w:w="5868" w:type="dxa"/>
            <w:tcBorders>
              <w:right w:val="nil"/>
            </w:tcBorders>
          </w:tcPr>
          <w:p w:rsidR="00027E91" w:rsidRPr="00293BC2" w:rsidRDefault="0092397E" w:rsidP="00027E91">
            <w:pPr>
              <w:pStyle w:val="Tabletext"/>
            </w:pPr>
            <w:r w:rsidRPr="00293BC2">
              <w:t>Construction site area to be disturbed</w:t>
            </w:r>
            <w:r w:rsidRPr="00293BC2">
              <w:tab/>
            </w:r>
            <w:r>
              <w:t>:</w:t>
            </w:r>
          </w:p>
        </w:tc>
        <w:tc>
          <w:tcPr>
            <w:tcW w:w="3708" w:type="dxa"/>
            <w:tcBorders>
              <w:left w:val="nil"/>
            </w:tcBorders>
          </w:tcPr>
          <w:p w:rsidR="00027E91" w:rsidRPr="00293BC2" w:rsidRDefault="00B72F24" w:rsidP="007753E3">
            <w:pPr>
              <w:pStyle w:val="Tabletext"/>
              <w:jc w:val="right"/>
            </w:pPr>
            <w:r>
              <w:t>No additional disurbance</w:t>
            </w:r>
          </w:p>
        </w:tc>
      </w:tr>
      <w:tr w:rsidR="00027E91">
        <w:tc>
          <w:tcPr>
            <w:tcW w:w="5868" w:type="dxa"/>
            <w:tcBorders>
              <w:right w:val="nil"/>
            </w:tcBorders>
          </w:tcPr>
          <w:p w:rsidR="00027E91" w:rsidRPr="00293BC2" w:rsidRDefault="00027E91" w:rsidP="00027E91">
            <w:pPr>
              <w:pStyle w:val="Tabletext"/>
            </w:pPr>
            <w:r w:rsidRPr="00293BC2">
              <w:t>Percentage impervious area before construction</w:t>
            </w:r>
            <w:r w:rsidR="00662325">
              <w:t>:</w:t>
            </w:r>
          </w:p>
        </w:tc>
        <w:tc>
          <w:tcPr>
            <w:tcW w:w="3708" w:type="dxa"/>
            <w:tcBorders>
              <w:left w:val="nil"/>
            </w:tcBorders>
          </w:tcPr>
          <w:p w:rsidR="00027E91" w:rsidRPr="00293BC2" w:rsidRDefault="00B72F24" w:rsidP="007753E3">
            <w:pPr>
              <w:pStyle w:val="Tabletext"/>
              <w:jc w:val="right"/>
            </w:pPr>
            <w:r>
              <w:t>NA</w:t>
            </w:r>
          </w:p>
        </w:tc>
      </w:tr>
      <w:tr w:rsidR="00027E91">
        <w:tc>
          <w:tcPr>
            <w:tcW w:w="5868" w:type="dxa"/>
            <w:tcBorders>
              <w:right w:val="nil"/>
            </w:tcBorders>
          </w:tcPr>
          <w:p w:rsidR="00027E91" w:rsidRPr="00293BC2" w:rsidRDefault="00027E91" w:rsidP="00027E91">
            <w:pPr>
              <w:pStyle w:val="Tabletext"/>
            </w:pPr>
            <w:r w:rsidRPr="00293BC2">
              <w:t>Runoff coefficient before construction</w:t>
            </w:r>
            <w:r w:rsidR="00662325">
              <w:t>:</w:t>
            </w:r>
          </w:p>
        </w:tc>
        <w:tc>
          <w:tcPr>
            <w:tcW w:w="3708" w:type="dxa"/>
            <w:tcBorders>
              <w:left w:val="nil"/>
            </w:tcBorders>
          </w:tcPr>
          <w:p w:rsidR="00027E91" w:rsidRPr="00293BC2" w:rsidRDefault="00B72F24" w:rsidP="007753E3">
            <w:pPr>
              <w:pStyle w:val="Tabletext"/>
              <w:jc w:val="right"/>
            </w:pPr>
            <w:r>
              <w:t>.9</w:t>
            </w:r>
          </w:p>
        </w:tc>
      </w:tr>
      <w:tr w:rsidR="00027E91">
        <w:tc>
          <w:tcPr>
            <w:tcW w:w="5868" w:type="dxa"/>
            <w:tcBorders>
              <w:right w:val="nil"/>
            </w:tcBorders>
          </w:tcPr>
          <w:p w:rsidR="00027E91" w:rsidRPr="00293BC2" w:rsidRDefault="00027E91" w:rsidP="00027E91">
            <w:pPr>
              <w:pStyle w:val="Tabletext"/>
            </w:pPr>
            <w:r w:rsidRPr="00293BC2">
              <w:t>Percentage impervious area after construction</w:t>
            </w:r>
            <w:r w:rsidR="00662325">
              <w:t>:</w:t>
            </w:r>
          </w:p>
        </w:tc>
        <w:tc>
          <w:tcPr>
            <w:tcW w:w="3708" w:type="dxa"/>
            <w:tcBorders>
              <w:left w:val="nil"/>
            </w:tcBorders>
          </w:tcPr>
          <w:p w:rsidR="00027E91" w:rsidRPr="00293BC2" w:rsidRDefault="00B72F24" w:rsidP="007753E3">
            <w:pPr>
              <w:pStyle w:val="Tabletext"/>
              <w:jc w:val="right"/>
            </w:pPr>
            <w:r>
              <w:t>NA</w:t>
            </w:r>
          </w:p>
        </w:tc>
      </w:tr>
      <w:tr w:rsidR="00027E91">
        <w:tc>
          <w:tcPr>
            <w:tcW w:w="5868" w:type="dxa"/>
            <w:tcBorders>
              <w:right w:val="nil"/>
            </w:tcBorders>
          </w:tcPr>
          <w:p w:rsidR="00027E91" w:rsidRPr="00293BC2" w:rsidRDefault="00027E91" w:rsidP="00027E91">
            <w:pPr>
              <w:pStyle w:val="Tabletext"/>
            </w:pPr>
            <w:r w:rsidRPr="00293BC2">
              <w:lastRenderedPageBreak/>
              <w:t>Runoff coefficient after construction</w:t>
            </w:r>
          </w:p>
        </w:tc>
        <w:tc>
          <w:tcPr>
            <w:tcW w:w="3708" w:type="dxa"/>
            <w:tcBorders>
              <w:left w:val="nil"/>
            </w:tcBorders>
          </w:tcPr>
          <w:p w:rsidR="00027E91" w:rsidRPr="00293BC2" w:rsidRDefault="00027E91" w:rsidP="007753E3">
            <w:pPr>
              <w:pStyle w:val="Tabletext"/>
              <w:jc w:val="right"/>
            </w:pPr>
          </w:p>
        </w:tc>
      </w:tr>
    </w:tbl>
    <w:p w:rsidR="006660A5" w:rsidRDefault="00567033" w:rsidP="00E54EC0">
      <w:pPr>
        <w:pStyle w:val="Heading2"/>
      </w:pPr>
      <w:bookmarkStart w:id="24" w:name="_Toc158629993"/>
      <w:bookmarkStart w:id="25" w:name="_Toc176922427"/>
      <w:r w:rsidRPr="00B00DB4">
        <w:t>1.</w:t>
      </w:r>
      <w:r w:rsidR="004B424A" w:rsidRPr="00B00DB4">
        <w:t>6</w:t>
      </w:r>
      <w:r w:rsidRPr="00B00DB4">
        <w:tab/>
      </w:r>
      <w:r w:rsidR="00FE23B3" w:rsidRPr="00B00DB4">
        <w:t>Receiving Waters</w:t>
      </w:r>
      <w:bookmarkEnd w:id="24"/>
      <w:bookmarkEnd w:id="25"/>
    </w:p>
    <w:p w:rsidR="00E2196F" w:rsidRDefault="00510664" w:rsidP="00027E91">
      <w:pPr>
        <w:pStyle w:val="BodyText-Append"/>
      </w:pPr>
      <w:r>
        <w:pict>
          <v:shape id="_x0000_s1069" type="#_x0000_t202" style="width:468pt;height:247.7pt;mso-position-horizontal-relative:char;mso-position-vertical-relative:line" fillcolor="#f5f5f5">
            <v:textbox style="mso-next-textbox:#_x0000_s1069">
              <w:txbxContent>
                <w:p w:rsidR="0048386C" w:rsidRDefault="0048386C" w:rsidP="00E2196F">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Pr="004B1C2F" w:rsidRDefault="0048386C" w:rsidP="00B80F94">
                  <w:pPr>
                    <w:pStyle w:val="Instruc-bullet"/>
                  </w:pPr>
                  <w:r>
                    <w:t xml:space="preserve">List the waterbody(s) that would receive stormwater from your site, including streams, rivers, lakes, coastal waters, and wetlands.  Describe each as clearly as possible, such </w:t>
                  </w:r>
                  <w:r w:rsidRPr="004B1C2F">
                    <w:t xml:space="preserve">as </w:t>
                  </w:r>
                  <w:r w:rsidRPr="004B1C2F">
                    <w:rPr>
                      <w:rStyle w:val="Italicized"/>
                      <w:rFonts w:ascii="Arial Narrow" w:hAnsi="Arial Narrow"/>
                      <w:sz w:val="22"/>
                    </w:rPr>
                    <w:t xml:space="preserve">Mill Creek, a tributary to the </w:t>
                  </w:r>
                  <w:smartTag w:uri="urn:schemas-microsoft-com:office:smarttags" w:element="place">
                    <w:r w:rsidRPr="004B1C2F">
                      <w:rPr>
                        <w:rStyle w:val="Italicized"/>
                        <w:rFonts w:ascii="Arial Narrow" w:hAnsi="Arial Narrow"/>
                        <w:sz w:val="22"/>
                      </w:rPr>
                      <w:t>Potomac River</w:t>
                    </w:r>
                  </w:smartTag>
                  <w:r w:rsidRPr="004B1C2F">
                    <w:t>, and so on.</w:t>
                  </w:r>
                </w:p>
                <w:p w:rsidR="0048386C" w:rsidRDefault="0048386C" w:rsidP="00B80F94">
                  <w:pPr>
                    <w:pStyle w:val="Instruc-bullet"/>
                  </w:pPr>
                  <w:r>
                    <w:t>Indicate the location of all waters, including wetlands, on the site map.</w:t>
                  </w:r>
                  <w:r w:rsidRPr="00FE4ABF">
                    <w:t xml:space="preserve"> </w:t>
                  </w:r>
                </w:p>
                <w:p w:rsidR="0048386C" w:rsidRDefault="0048386C" w:rsidP="00B80F94">
                  <w:pPr>
                    <w:pStyle w:val="Instruc-bullet"/>
                  </w:pPr>
                  <w:r>
                    <w:t>Note any stream crossings, if applicable.</w:t>
                  </w:r>
                </w:p>
                <w:p w:rsidR="0048386C" w:rsidRDefault="0048386C" w:rsidP="00B80F94">
                  <w:pPr>
                    <w:pStyle w:val="Instruc-bullet"/>
                  </w:pPr>
                  <w:r>
                    <w:t>List the storm sewer system or drainage system that stormwater from your site could discharge to and the waterbody(s) that it ultimately discharges to.</w:t>
                  </w:r>
                  <w:r w:rsidRPr="009103B0">
                    <w:t xml:space="preserve"> </w:t>
                  </w:r>
                </w:p>
                <w:p w:rsidR="0048386C" w:rsidRDefault="0048386C" w:rsidP="00B80F94">
                  <w:pPr>
                    <w:pStyle w:val="Instruc-bullet"/>
                  </w:pPr>
                  <w:r>
                    <w:t xml:space="preserve">If any of the waterbodies above are impaired and/or subject to Total Maximum Daily Loads (TMDLs), please list the pollutants causing the impairment and any specific requirements in the TMDL(s) that are applicable to construction sites.  Your SWPPP should specifically include measures to prevent the discharge of these pollutants. </w:t>
                  </w:r>
                </w:p>
                <w:p w:rsidR="0048386C" w:rsidRDefault="0048386C" w:rsidP="00B80F94">
                  <w:pPr>
                    <w:pStyle w:val="Instruc-bullet"/>
                  </w:pPr>
                  <w:r>
                    <w:t xml:space="preserve">For more information, see </w:t>
                  </w:r>
                  <w:r w:rsidRPr="005C0562">
                    <w:rPr>
                      <w:i/>
                    </w:rPr>
                    <w:t>SWPPP Guide</w:t>
                  </w:r>
                  <w:r>
                    <w:t>, Chapter 3.A and 3.B.</w:t>
                  </w:r>
                </w:p>
                <w:p w:rsidR="0048386C" w:rsidRDefault="0048386C" w:rsidP="00B80F94">
                  <w:pPr>
                    <w:pStyle w:val="Instruc-bullet"/>
                  </w:pPr>
                  <w:r>
                    <w:t xml:space="preserve">Also, for more information and a list of TMDL contacts and links by state, visit </w:t>
                  </w:r>
                  <w:hyperlink r:id="rId12" w:history="1">
                    <w:r w:rsidRPr="00D423FA">
                      <w:rPr>
                        <w:rStyle w:val="Hyperlink"/>
                      </w:rPr>
                      <w:t>www.epa.gov/npdes/stormwater/tmdl</w:t>
                    </w:r>
                  </w:hyperlink>
                  <w:r>
                    <w:t>.</w:t>
                  </w:r>
                </w:p>
                <w:p w:rsidR="0048386C" w:rsidRPr="00510664" w:rsidRDefault="0048386C" w:rsidP="00510664"/>
              </w:txbxContent>
            </v:textbox>
            <w10:anchor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72185C">
        <w:tc>
          <w:tcPr>
            <w:tcW w:w="9576" w:type="dxa"/>
            <w:tcBorders>
              <w:top w:val="nil"/>
              <w:left w:val="nil"/>
              <w:bottom w:val="nil"/>
              <w:right w:val="nil"/>
            </w:tcBorders>
          </w:tcPr>
          <w:p w:rsidR="0072185C" w:rsidRPr="00396CAE" w:rsidRDefault="0072185C" w:rsidP="0072185C">
            <w:pPr>
              <w:pStyle w:val="Tabletext"/>
            </w:pPr>
            <w:r w:rsidRPr="00396CAE">
              <w:t>Description of receiving waters:</w:t>
            </w:r>
            <w:r w:rsidR="00B72F24">
              <w:t xml:space="preserve"> The storm water is discharged to the City of </w:t>
            </w:r>
            <w:smartTag w:uri="urn:schemas-microsoft-com:office:smarttags" w:element="City">
              <w:smartTag w:uri="urn:schemas-microsoft-com:office:smarttags" w:element="place">
                <w:r w:rsidR="00B72F24">
                  <w:t>Bartlesville MSIV</w:t>
                </w:r>
              </w:smartTag>
            </w:smartTag>
            <w:r w:rsidR="00B72F24">
              <w:t xml:space="preserve">.  It then flows west then north then east then north to an un-named tributary of the </w:t>
            </w:r>
            <w:smartTag w:uri="urn:schemas-microsoft-com:office:smarttags" w:element="place">
              <w:smartTag w:uri="urn:schemas-microsoft-com:office:smarttags" w:element="PlaceName">
                <w:r w:rsidR="00B72F24">
                  <w:t>Caney</w:t>
                </w:r>
              </w:smartTag>
              <w:r w:rsidR="00B72F24">
                <w:t xml:space="preserve"> </w:t>
              </w:r>
              <w:smartTag w:uri="urn:schemas-microsoft-com:office:smarttags" w:element="PlaceType">
                <w:r w:rsidR="00B72F24">
                  <w:t>River</w:t>
                </w:r>
              </w:smartTag>
            </w:smartTag>
            <w:r w:rsidR="00B72F24">
              <w:t>.</w:t>
            </w:r>
          </w:p>
        </w:tc>
      </w:tr>
      <w:tr w:rsidR="0072185C">
        <w:tc>
          <w:tcPr>
            <w:tcW w:w="9576" w:type="dxa"/>
            <w:tcBorders>
              <w:top w:val="nil"/>
              <w:left w:val="nil"/>
              <w:bottom w:val="nil"/>
              <w:right w:val="nil"/>
            </w:tcBorders>
          </w:tcPr>
          <w:p w:rsidR="0072185C" w:rsidRPr="00396CAE" w:rsidRDefault="0072185C" w:rsidP="007753E3">
            <w:pPr>
              <w:pStyle w:val="ListBullet2"/>
              <w:numPr>
                <w:ilvl w:val="0"/>
                <w:numId w:val="0"/>
              </w:numPr>
              <w:ind w:left="360"/>
            </w:pPr>
          </w:p>
        </w:tc>
      </w:tr>
      <w:tr w:rsidR="0072185C">
        <w:tc>
          <w:tcPr>
            <w:tcW w:w="9576" w:type="dxa"/>
            <w:tcBorders>
              <w:top w:val="nil"/>
              <w:left w:val="nil"/>
              <w:bottom w:val="nil"/>
              <w:right w:val="nil"/>
            </w:tcBorders>
          </w:tcPr>
          <w:p w:rsidR="0072185C" w:rsidRPr="00396CAE" w:rsidRDefault="0072185C" w:rsidP="0072185C">
            <w:pPr>
              <w:pStyle w:val="Tabletext"/>
            </w:pPr>
            <w:r w:rsidRPr="00396CAE">
              <w:t>Description of storm sewer systems:</w:t>
            </w:r>
            <w:r w:rsidR="00B72F24">
              <w:t>See Above</w:t>
            </w:r>
          </w:p>
        </w:tc>
      </w:tr>
      <w:tr w:rsidR="0072185C">
        <w:tc>
          <w:tcPr>
            <w:tcW w:w="9576" w:type="dxa"/>
            <w:tcBorders>
              <w:top w:val="nil"/>
              <w:left w:val="nil"/>
              <w:bottom w:val="nil"/>
              <w:right w:val="nil"/>
            </w:tcBorders>
          </w:tcPr>
          <w:p w:rsidR="0072185C" w:rsidRPr="00396CAE" w:rsidRDefault="0072185C" w:rsidP="007753E3">
            <w:pPr>
              <w:pStyle w:val="ListBullet2"/>
              <w:numPr>
                <w:ilvl w:val="0"/>
                <w:numId w:val="0"/>
              </w:numPr>
              <w:ind w:left="360"/>
            </w:pPr>
          </w:p>
        </w:tc>
      </w:tr>
      <w:tr w:rsidR="0072185C">
        <w:tc>
          <w:tcPr>
            <w:tcW w:w="9576" w:type="dxa"/>
            <w:tcBorders>
              <w:top w:val="nil"/>
              <w:left w:val="nil"/>
              <w:bottom w:val="nil"/>
              <w:right w:val="nil"/>
            </w:tcBorders>
          </w:tcPr>
          <w:p w:rsidR="0072185C" w:rsidRPr="00396CAE" w:rsidRDefault="0072185C" w:rsidP="0072185C">
            <w:pPr>
              <w:pStyle w:val="Tabletext"/>
            </w:pPr>
            <w:r w:rsidRPr="00396CAE">
              <w:t>Description of impaired wate</w:t>
            </w:r>
            <w:r w:rsidRPr="00396CAE">
              <w:rPr>
                <w:rStyle w:val="EntryFiledTextChar"/>
              </w:rPr>
              <w:t>r</w:t>
            </w:r>
            <w:r w:rsidRPr="00396CAE">
              <w:t>s or waters subject to TMDLs:</w:t>
            </w:r>
            <w:r w:rsidR="00B72F24">
              <w:t>NA</w:t>
            </w:r>
          </w:p>
        </w:tc>
      </w:tr>
      <w:tr w:rsidR="00126B50">
        <w:tc>
          <w:tcPr>
            <w:tcW w:w="9576" w:type="dxa"/>
            <w:tcBorders>
              <w:top w:val="nil"/>
              <w:left w:val="nil"/>
              <w:bottom w:val="nil"/>
              <w:right w:val="nil"/>
            </w:tcBorders>
          </w:tcPr>
          <w:p w:rsidR="00126B50" w:rsidRPr="00396CAE" w:rsidRDefault="00126B50" w:rsidP="007753E3">
            <w:pPr>
              <w:pStyle w:val="ListBullet2"/>
              <w:numPr>
                <w:ilvl w:val="0"/>
                <w:numId w:val="0"/>
              </w:numPr>
              <w:ind w:left="360"/>
            </w:pPr>
          </w:p>
        </w:tc>
      </w:tr>
      <w:tr w:rsidR="00126B50">
        <w:tc>
          <w:tcPr>
            <w:tcW w:w="9576" w:type="dxa"/>
            <w:tcBorders>
              <w:top w:val="nil"/>
              <w:left w:val="nil"/>
              <w:bottom w:val="nil"/>
              <w:right w:val="nil"/>
            </w:tcBorders>
          </w:tcPr>
          <w:p w:rsidR="00126B50" w:rsidRPr="00396CAE" w:rsidRDefault="00126B50" w:rsidP="007753E3">
            <w:pPr>
              <w:pStyle w:val="ListBullet2"/>
              <w:numPr>
                <w:ilvl w:val="0"/>
                <w:numId w:val="0"/>
              </w:numPr>
            </w:pPr>
            <w:r>
              <w:t>Other:</w:t>
            </w:r>
            <w:r w:rsidR="00B72F24">
              <w:t>NA</w:t>
            </w:r>
          </w:p>
        </w:tc>
      </w:tr>
      <w:tr w:rsidR="0072185C">
        <w:tc>
          <w:tcPr>
            <w:tcW w:w="9576" w:type="dxa"/>
            <w:tcBorders>
              <w:top w:val="nil"/>
              <w:left w:val="nil"/>
              <w:bottom w:val="nil"/>
              <w:right w:val="nil"/>
            </w:tcBorders>
          </w:tcPr>
          <w:p w:rsidR="0072185C" w:rsidRPr="00396CAE" w:rsidRDefault="0072185C" w:rsidP="007753E3">
            <w:pPr>
              <w:pStyle w:val="ListBullet2"/>
              <w:numPr>
                <w:ilvl w:val="0"/>
                <w:numId w:val="0"/>
              </w:numPr>
              <w:ind w:left="360"/>
            </w:pPr>
          </w:p>
        </w:tc>
      </w:tr>
    </w:tbl>
    <w:p w:rsidR="00413991" w:rsidRDefault="00413991" w:rsidP="00413991">
      <w:bookmarkStart w:id="26" w:name="_Toc158629994"/>
    </w:p>
    <w:p w:rsidR="00597FCC" w:rsidRDefault="00567033" w:rsidP="00E54EC0">
      <w:pPr>
        <w:pStyle w:val="Heading2"/>
      </w:pPr>
      <w:bookmarkStart w:id="27" w:name="_Toc176922428"/>
      <w:r w:rsidRPr="00B00DB4">
        <w:t>1.</w:t>
      </w:r>
      <w:r w:rsidR="004B424A" w:rsidRPr="00B00DB4">
        <w:t>7</w:t>
      </w:r>
      <w:r w:rsidRPr="00B00DB4">
        <w:tab/>
      </w:r>
      <w:r w:rsidR="009F4C64" w:rsidRPr="00B00DB4">
        <w:t>Site Features and Sensitive Areas to be Protected</w:t>
      </w:r>
      <w:bookmarkEnd w:id="26"/>
      <w:bookmarkEnd w:id="27"/>
      <w:r w:rsidR="009F4C64" w:rsidRPr="00B00DB4">
        <w:t xml:space="preserve"> </w:t>
      </w:r>
    </w:p>
    <w:p w:rsidR="006A468F" w:rsidRDefault="000E40CD" w:rsidP="0072185C">
      <w:pPr>
        <w:pStyle w:val="BodyText-Append"/>
      </w:pPr>
      <w:r>
        <w:pict>
          <v:shape id="_x0000_s1070" type="#_x0000_t202" style="width:468pt;height:98.45pt;mso-position-horizontal-relative:char;mso-position-vertical-relative:line" fillcolor="#f5f5f5">
            <v:textbox style="mso-next-textbox:#_x0000_s1070">
              <w:txbxContent>
                <w:p w:rsidR="0048386C" w:rsidRDefault="0048386C" w:rsidP="006A468F">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B80F94">
                  <w:pPr>
                    <w:pStyle w:val="Instruc-bullet"/>
                  </w:pPr>
                  <w:r w:rsidRPr="009B37ED">
                    <w:t>Describe unique site features including</w:t>
                  </w:r>
                  <w:r>
                    <w:t xml:space="preserve"> streams,</w:t>
                  </w:r>
                  <w:r w:rsidRPr="009B37ED">
                    <w:t xml:space="preserve"> </w:t>
                  </w:r>
                  <w:r>
                    <w:t xml:space="preserve">stream buffers, </w:t>
                  </w:r>
                  <w:r w:rsidRPr="009B37ED">
                    <w:t>wetlands,</w:t>
                  </w:r>
                  <w:r>
                    <w:t xml:space="preserve"> specimen trees, natural vegetation, steep slopes, or highly erodible soils that are to be preserved.</w:t>
                  </w:r>
                </w:p>
                <w:p w:rsidR="0048386C" w:rsidRDefault="0048386C" w:rsidP="00B80F94">
                  <w:pPr>
                    <w:pStyle w:val="Instruc-bullet"/>
                  </w:pPr>
                  <w:r>
                    <w:t>Describe measures to protect these features.</w:t>
                  </w:r>
                </w:p>
                <w:p w:rsidR="0048386C" w:rsidRDefault="0048386C" w:rsidP="00B80F94">
                  <w:pPr>
                    <w:pStyle w:val="Instruc-bullet"/>
                  </w:pPr>
                  <w:r>
                    <w:t>Include these features and areas on your site maps.</w:t>
                  </w:r>
                </w:p>
                <w:p w:rsidR="0048386C" w:rsidRDefault="0048386C" w:rsidP="00B80F94">
                  <w:pPr>
                    <w:pStyle w:val="Instruc-bullet"/>
                  </w:pPr>
                  <w:r>
                    <w:t xml:space="preserve">For more information, see </w:t>
                  </w:r>
                  <w:r w:rsidRPr="005C0562">
                    <w:rPr>
                      <w:i/>
                    </w:rPr>
                    <w:t>SWPPP Guide</w:t>
                  </w:r>
                  <w:r>
                    <w:t>, Chapter 3.A and 3.B.</w:t>
                  </w:r>
                </w:p>
                <w:p w:rsidR="0048386C" w:rsidRPr="00507DC2" w:rsidRDefault="0048386C" w:rsidP="00507DC2"/>
              </w:txbxContent>
            </v:textbox>
            <w10:anchorlock/>
          </v:shape>
        </w:pict>
      </w:r>
    </w:p>
    <w:tbl>
      <w:tblPr>
        <w:tblpPr w:leftFromText="180" w:rightFromText="180" w:horzAnchor="margin" w:tblpY="510"/>
        <w:tblW w:w="0" w:type="auto"/>
        <w:tblBorders>
          <w:insideV w:val="single" w:sz="4" w:space="0" w:color="auto"/>
        </w:tblBorders>
        <w:tblLook w:val="01E0"/>
      </w:tblPr>
      <w:tblGrid>
        <w:gridCol w:w="9576"/>
      </w:tblGrid>
      <w:tr w:rsidR="00126B50">
        <w:tc>
          <w:tcPr>
            <w:tcW w:w="9576" w:type="dxa"/>
          </w:tcPr>
          <w:p w:rsidR="00126B50" w:rsidRPr="00A24808" w:rsidRDefault="00126B50" w:rsidP="007753E3">
            <w:pPr>
              <w:pStyle w:val="Tabletext"/>
            </w:pPr>
            <w:bookmarkStart w:id="28" w:name="_Toc158629995"/>
            <w:r w:rsidRPr="00A24808">
              <w:t xml:space="preserve">Description of unique features </w:t>
            </w:r>
            <w:r>
              <w:t>that are to be preserved</w:t>
            </w:r>
            <w:r w:rsidRPr="00A24808">
              <w:t xml:space="preserve">:  </w:t>
            </w:r>
          </w:p>
        </w:tc>
      </w:tr>
      <w:tr w:rsidR="00126B50">
        <w:tc>
          <w:tcPr>
            <w:tcW w:w="9576" w:type="dxa"/>
          </w:tcPr>
          <w:p w:rsidR="00126B50" w:rsidRPr="007753E3" w:rsidRDefault="00126B50" w:rsidP="007753E3">
            <w:pPr>
              <w:pStyle w:val="ListBullet2"/>
              <w:numPr>
                <w:ilvl w:val="0"/>
                <w:numId w:val="0"/>
              </w:numPr>
              <w:rPr>
                <w:color w:val="0000FF"/>
              </w:rPr>
            </w:pPr>
          </w:p>
        </w:tc>
      </w:tr>
      <w:tr w:rsidR="00126B50">
        <w:tc>
          <w:tcPr>
            <w:tcW w:w="9576" w:type="dxa"/>
          </w:tcPr>
          <w:p w:rsidR="00126B50" w:rsidRPr="00B94E22" w:rsidRDefault="00126B50" w:rsidP="007753E3">
            <w:pPr>
              <w:pStyle w:val="ListBullet2"/>
              <w:numPr>
                <w:ilvl w:val="0"/>
                <w:numId w:val="0"/>
              </w:numPr>
            </w:pPr>
            <w:r>
              <w:t>Describe measures to protect these features:</w:t>
            </w:r>
            <w:r w:rsidR="00B72F24">
              <w:t xml:space="preserve">  </w:t>
            </w:r>
            <w:r w:rsidR="002531C4">
              <w:t>There are no unique site features that need to be protected.</w:t>
            </w:r>
          </w:p>
        </w:tc>
      </w:tr>
      <w:tr w:rsidR="00126B50">
        <w:tc>
          <w:tcPr>
            <w:tcW w:w="9576" w:type="dxa"/>
          </w:tcPr>
          <w:p w:rsidR="00126B50" w:rsidRPr="00A24808" w:rsidRDefault="00126B50" w:rsidP="007753E3">
            <w:pPr>
              <w:pStyle w:val="ListBullet2"/>
              <w:numPr>
                <w:ilvl w:val="0"/>
                <w:numId w:val="0"/>
              </w:numPr>
            </w:pPr>
          </w:p>
        </w:tc>
      </w:tr>
    </w:tbl>
    <w:p w:rsidR="004003F8" w:rsidRDefault="00567033" w:rsidP="00E54EC0">
      <w:pPr>
        <w:pStyle w:val="Heading2"/>
        <w:keepNext w:val="0"/>
        <w:widowControl w:val="0"/>
        <w:spacing w:before="330"/>
      </w:pPr>
      <w:bookmarkStart w:id="29" w:name="_Toc176922429"/>
      <w:r w:rsidRPr="00B00DB4">
        <w:t>1.</w:t>
      </w:r>
      <w:r w:rsidR="004B424A" w:rsidRPr="00B00DB4">
        <w:t>8</w:t>
      </w:r>
      <w:r w:rsidRPr="00B00DB4">
        <w:tab/>
      </w:r>
      <w:r w:rsidR="004003F8" w:rsidRPr="00B00DB4">
        <w:t xml:space="preserve">Potential </w:t>
      </w:r>
      <w:r w:rsidR="004003F8" w:rsidRPr="00102B82">
        <w:t>Sources</w:t>
      </w:r>
      <w:r w:rsidR="004003F8" w:rsidRPr="00B00DB4">
        <w:t xml:space="preserve"> of Pollution</w:t>
      </w:r>
      <w:bookmarkEnd w:id="28"/>
      <w:bookmarkEnd w:id="29"/>
    </w:p>
    <w:p w:rsidR="00DE4406" w:rsidRDefault="00DE4406" w:rsidP="0072185C">
      <w:pPr>
        <w:pStyle w:val="BodyText-Append"/>
      </w:pPr>
      <w:r>
        <w:pict>
          <v:shape id="_x0000_s1110" type="#_x0000_t202" style="width:468pt;height:105.3pt;mso-position-horizontal-relative:char;mso-position-vertical-relative:line" fillcolor="#f5f5f5">
            <v:textbox style="mso-next-textbox:#_x0000_s1110">
              <w:txbxContent>
                <w:p w:rsidR="0048386C" w:rsidRDefault="0048386C" w:rsidP="00DE440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DE4406">
                  <w:pPr>
                    <w:pStyle w:val="Instruc-bullet"/>
                    <w:spacing w:before="45" w:after="45"/>
                  </w:pPr>
                  <w:r>
                    <w:t>Identify and list all potential sources of sediment, which may reasonably be expected to affect the quality of stormwater discharges from the construction site.</w:t>
                  </w:r>
                </w:p>
                <w:p w:rsidR="0048386C" w:rsidRPr="009103B0" w:rsidRDefault="0048386C" w:rsidP="00DE4406">
                  <w:pPr>
                    <w:pStyle w:val="Instruc-bullet"/>
                    <w:spacing w:before="45" w:after="45"/>
                  </w:pPr>
                  <w:r>
                    <w:t xml:space="preserve">Identify and list all potential sources of pollution, other than sediment, which may reasonably be expected to affect the quality of stormwater discharges from the construction site. </w:t>
                  </w:r>
                </w:p>
                <w:p w:rsidR="0048386C" w:rsidRDefault="0048386C" w:rsidP="00DE4406">
                  <w:pPr>
                    <w:pStyle w:val="Instruc-bullet"/>
                  </w:pPr>
                  <w:r>
                    <w:t xml:space="preserve">For more information, see </w:t>
                  </w:r>
                  <w:r w:rsidRPr="005C0562">
                    <w:rPr>
                      <w:i/>
                    </w:rPr>
                    <w:t>SWPPP Guide</w:t>
                  </w:r>
                  <w:r>
                    <w:t>, Chapter 3.A.</w:t>
                  </w:r>
                </w:p>
                <w:p w:rsidR="0048386C" w:rsidRPr="001D2A0A" w:rsidRDefault="0048386C" w:rsidP="00DE4406"/>
              </w:txbxContent>
            </v:textbox>
            <w10:anchorlock/>
          </v:shape>
        </w:pict>
      </w:r>
    </w:p>
    <w:tbl>
      <w:tblPr>
        <w:tblW w:w="7600" w:type="dxa"/>
        <w:tblInd w:w="85" w:type="dxa"/>
        <w:tblLook w:val="0000"/>
      </w:tblPr>
      <w:tblGrid>
        <w:gridCol w:w="2620"/>
        <w:gridCol w:w="4980"/>
      </w:tblGrid>
      <w:tr w:rsidR="00DD625C">
        <w:trPr>
          <w:trHeight w:val="285"/>
        </w:trPr>
        <w:tc>
          <w:tcPr>
            <w:tcW w:w="2620" w:type="dxa"/>
            <w:tcBorders>
              <w:top w:val="double" w:sz="6" w:space="0" w:color="auto"/>
              <w:left w:val="double" w:sz="6" w:space="0" w:color="auto"/>
              <w:bottom w:val="single" w:sz="8" w:space="0" w:color="auto"/>
              <w:right w:val="single" w:sz="8" w:space="0" w:color="auto"/>
            </w:tcBorders>
            <w:shd w:val="clear" w:color="auto" w:fill="auto"/>
            <w:noWrap/>
            <w:vAlign w:val="bottom"/>
          </w:tcPr>
          <w:p w:rsidR="00DD625C" w:rsidRDefault="00DD625C">
            <w:pPr>
              <w:jc w:val="center"/>
              <w:rPr>
                <w:rFonts w:ascii="Arial" w:hAnsi="Arial" w:cs="Arial"/>
                <w:sz w:val="20"/>
                <w:szCs w:val="20"/>
              </w:rPr>
            </w:pPr>
            <w:r>
              <w:rPr>
                <w:rFonts w:ascii="Arial" w:hAnsi="Arial" w:cs="Arial"/>
                <w:sz w:val="20"/>
                <w:szCs w:val="20"/>
              </w:rPr>
              <w:t>Location</w:t>
            </w:r>
          </w:p>
        </w:tc>
        <w:tc>
          <w:tcPr>
            <w:tcW w:w="4980" w:type="dxa"/>
            <w:tcBorders>
              <w:top w:val="double" w:sz="6" w:space="0" w:color="auto"/>
              <w:left w:val="nil"/>
              <w:bottom w:val="single" w:sz="8" w:space="0" w:color="auto"/>
              <w:right w:val="double" w:sz="6" w:space="0" w:color="auto"/>
            </w:tcBorders>
            <w:shd w:val="clear" w:color="auto" w:fill="auto"/>
            <w:noWrap/>
            <w:vAlign w:val="bottom"/>
          </w:tcPr>
          <w:p w:rsidR="00DD625C" w:rsidRDefault="00DD625C">
            <w:pPr>
              <w:jc w:val="center"/>
              <w:rPr>
                <w:rFonts w:ascii="Arial" w:hAnsi="Arial" w:cs="Arial"/>
                <w:sz w:val="20"/>
                <w:szCs w:val="20"/>
              </w:rPr>
            </w:pPr>
            <w:r>
              <w:rPr>
                <w:rFonts w:ascii="Arial" w:hAnsi="Arial" w:cs="Arial"/>
                <w:sz w:val="20"/>
                <w:szCs w:val="20"/>
              </w:rPr>
              <w:t>Pollutant</w:t>
            </w:r>
          </w:p>
        </w:tc>
      </w:tr>
      <w:tr w:rsidR="00DD625C">
        <w:trPr>
          <w:trHeight w:val="360"/>
        </w:trPr>
        <w:tc>
          <w:tcPr>
            <w:tcW w:w="2620" w:type="dxa"/>
            <w:tcBorders>
              <w:top w:val="nil"/>
              <w:left w:val="double" w:sz="6" w:space="0" w:color="auto"/>
              <w:bottom w:val="single" w:sz="8" w:space="0" w:color="auto"/>
              <w:right w:val="single" w:sz="8" w:space="0" w:color="auto"/>
            </w:tcBorders>
            <w:shd w:val="clear" w:color="auto" w:fill="auto"/>
          </w:tcPr>
          <w:p w:rsidR="00DD625C" w:rsidRPr="00AA66FB" w:rsidRDefault="00DD625C">
            <w:r w:rsidRPr="00AA66FB">
              <w:t>Vehicle Fueling</w:t>
            </w:r>
          </w:p>
        </w:tc>
        <w:tc>
          <w:tcPr>
            <w:tcW w:w="4980" w:type="dxa"/>
            <w:tcBorders>
              <w:top w:val="nil"/>
              <w:left w:val="nil"/>
              <w:bottom w:val="single" w:sz="8" w:space="0" w:color="auto"/>
              <w:right w:val="double" w:sz="6" w:space="0" w:color="auto"/>
            </w:tcBorders>
            <w:shd w:val="clear" w:color="auto" w:fill="auto"/>
          </w:tcPr>
          <w:p w:rsidR="00DD625C" w:rsidRPr="00AA66FB" w:rsidRDefault="00DD625C">
            <w:r w:rsidRPr="00AA66FB">
              <w:t>Gasoline and Diesel</w:t>
            </w:r>
          </w:p>
        </w:tc>
      </w:tr>
      <w:tr w:rsidR="00DD625C">
        <w:trPr>
          <w:trHeight w:val="930"/>
        </w:trPr>
        <w:tc>
          <w:tcPr>
            <w:tcW w:w="2620" w:type="dxa"/>
            <w:tcBorders>
              <w:top w:val="nil"/>
              <w:left w:val="double" w:sz="6" w:space="0" w:color="auto"/>
              <w:bottom w:val="single" w:sz="8" w:space="0" w:color="auto"/>
              <w:right w:val="single" w:sz="8" w:space="0" w:color="auto"/>
            </w:tcBorders>
            <w:shd w:val="clear" w:color="auto" w:fill="auto"/>
          </w:tcPr>
          <w:p w:rsidR="00DD625C" w:rsidRPr="00AA66FB" w:rsidRDefault="00DD625C">
            <w:r w:rsidRPr="00AA66FB">
              <w:t>Disabled Vehicle Storage</w:t>
            </w:r>
          </w:p>
        </w:tc>
        <w:tc>
          <w:tcPr>
            <w:tcW w:w="4980" w:type="dxa"/>
            <w:tcBorders>
              <w:top w:val="nil"/>
              <w:left w:val="nil"/>
              <w:bottom w:val="single" w:sz="8" w:space="0" w:color="auto"/>
              <w:right w:val="double" w:sz="6" w:space="0" w:color="auto"/>
            </w:tcBorders>
            <w:shd w:val="clear" w:color="auto" w:fill="auto"/>
          </w:tcPr>
          <w:p w:rsidR="00DD625C" w:rsidRPr="00AA66FB" w:rsidRDefault="00DD625C">
            <w:r w:rsidRPr="00AA66FB">
              <w:t xml:space="preserve"> Gasoline, Diesel, and Battery Acid, Lead from Batteries, Antifreeze, Motor Oil, Oil and Grease</w:t>
            </w:r>
            <w:r w:rsidR="002531C4" w:rsidRPr="00AA66FB">
              <w:t>, and pH</w:t>
            </w:r>
          </w:p>
        </w:tc>
      </w:tr>
      <w:tr w:rsidR="00DD625C">
        <w:trPr>
          <w:trHeight w:val="930"/>
        </w:trPr>
        <w:tc>
          <w:tcPr>
            <w:tcW w:w="2620" w:type="dxa"/>
            <w:tcBorders>
              <w:top w:val="nil"/>
              <w:left w:val="double" w:sz="6" w:space="0" w:color="auto"/>
              <w:bottom w:val="single" w:sz="8" w:space="0" w:color="auto"/>
              <w:right w:val="single" w:sz="8" w:space="0" w:color="auto"/>
            </w:tcBorders>
            <w:shd w:val="clear" w:color="auto" w:fill="auto"/>
          </w:tcPr>
          <w:p w:rsidR="00DD625C" w:rsidRPr="00AA66FB" w:rsidRDefault="00DD625C">
            <w:r w:rsidRPr="00AA66FB">
              <w:t>Road Deicing Material Storage and Handling</w:t>
            </w:r>
          </w:p>
        </w:tc>
        <w:tc>
          <w:tcPr>
            <w:tcW w:w="4980" w:type="dxa"/>
            <w:tcBorders>
              <w:top w:val="nil"/>
              <w:left w:val="nil"/>
              <w:bottom w:val="single" w:sz="8" w:space="0" w:color="auto"/>
              <w:right w:val="double" w:sz="6" w:space="0" w:color="auto"/>
            </w:tcBorders>
            <w:shd w:val="clear" w:color="auto" w:fill="auto"/>
          </w:tcPr>
          <w:p w:rsidR="00DD625C" w:rsidRPr="00AA66FB" w:rsidRDefault="00DD625C">
            <w:r w:rsidRPr="00AA66FB">
              <w:t>Salt</w:t>
            </w:r>
            <w:r w:rsidR="002531C4" w:rsidRPr="00AA66FB">
              <w:t>, pH,</w:t>
            </w:r>
            <w:r w:rsidRPr="00AA66FB">
              <w:t xml:space="preserve"> and Sediments</w:t>
            </w:r>
          </w:p>
        </w:tc>
      </w:tr>
      <w:tr w:rsidR="00DD625C">
        <w:trPr>
          <w:trHeight w:val="930"/>
        </w:trPr>
        <w:tc>
          <w:tcPr>
            <w:tcW w:w="2620" w:type="dxa"/>
            <w:tcBorders>
              <w:top w:val="nil"/>
              <w:left w:val="double" w:sz="6" w:space="0" w:color="auto"/>
              <w:bottom w:val="single" w:sz="8" w:space="0" w:color="auto"/>
              <w:right w:val="single" w:sz="8" w:space="0" w:color="auto"/>
            </w:tcBorders>
            <w:shd w:val="clear" w:color="auto" w:fill="auto"/>
          </w:tcPr>
          <w:p w:rsidR="00DD625C" w:rsidRPr="00AA66FB" w:rsidRDefault="00DD625C">
            <w:r w:rsidRPr="00AA66FB">
              <w:t>Aggregate Materials Storage</w:t>
            </w:r>
          </w:p>
        </w:tc>
        <w:tc>
          <w:tcPr>
            <w:tcW w:w="4980" w:type="dxa"/>
            <w:tcBorders>
              <w:top w:val="nil"/>
              <w:left w:val="nil"/>
              <w:bottom w:val="single" w:sz="8" w:space="0" w:color="auto"/>
              <w:right w:val="double" w:sz="6" w:space="0" w:color="auto"/>
            </w:tcBorders>
            <w:shd w:val="clear" w:color="auto" w:fill="auto"/>
          </w:tcPr>
          <w:p w:rsidR="00DD625C" w:rsidRPr="00AA66FB" w:rsidRDefault="00DD625C">
            <w:r w:rsidRPr="00AA66FB">
              <w:t>Sediments</w:t>
            </w:r>
            <w:r w:rsidR="002531C4" w:rsidRPr="00AA66FB">
              <w:t>, pH</w:t>
            </w:r>
          </w:p>
        </w:tc>
      </w:tr>
      <w:tr w:rsidR="00DD625C">
        <w:trPr>
          <w:trHeight w:val="930"/>
        </w:trPr>
        <w:tc>
          <w:tcPr>
            <w:tcW w:w="2620" w:type="dxa"/>
            <w:tcBorders>
              <w:top w:val="nil"/>
              <w:left w:val="double" w:sz="6" w:space="0" w:color="auto"/>
              <w:bottom w:val="single" w:sz="8" w:space="0" w:color="auto"/>
              <w:right w:val="single" w:sz="8" w:space="0" w:color="auto"/>
            </w:tcBorders>
            <w:shd w:val="clear" w:color="auto" w:fill="auto"/>
          </w:tcPr>
          <w:p w:rsidR="00DD625C" w:rsidRPr="00AA66FB" w:rsidRDefault="00DD625C">
            <w:r w:rsidRPr="00AA66FB">
              <w:t>Vehicle and Equipment Storage</w:t>
            </w:r>
          </w:p>
        </w:tc>
        <w:tc>
          <w:tcPr>
            <w:tcW w:w="4980" w:type="dxa"/>
            <w:tcBorders>
              <w:top w:val="nil"/>
              <w:left w:val="nil"/>
              <w:bottom w:val="single" w:sz="8" w:space="0" w:color="auto"/>
              <w:right w:val="double" w:sz="6" w:space="0" w:color="auto"/>
            </w:tcBorders>
            <w:shd w:val="clear" w:color="auto" w:fill="auto"/>
          </w:tcPr>
          <w:p w:rsidR="00DD625C" w:rsidRPr="00AA66FB" w:rsidRDefault="00DD625C">
            <w:r w:rsidRPr="00AA66FB">
              <w:t>Gasoline, Diesel, and Battery Acid, Lead from Batteries, Antifr</w:t>
            </w:r>
            <w:r w:rsidR="002531C4" w:rsidRPr="00AA66FB">
              <w:t>eeze, Motor Oil, Oil and Grease, and pH</w:t>
            </w:r>
          </w:p>
        </w:tc>
      </w:tr>
      <w:tr w:rsidR="00DD625C">
        <w:trPr>
          <w:trHeight w:val="930"/>
        </w:trPr>
        <w:tc>
          <w:tcPr>
            <w:tcW w:w="2620" w:type="dxa"/>
            <w:tcBorders>
              <w:top w:val="nil"/>
              <w:left w:val="double" w:sz="6" w:space="0" w:color="auto"/>
              <w:bottom w:val="single" w:sz="8" w:space="0" w:color="auto"/>
              <w:right w:val="single" w:sz="8" w:space="0" w:color="auto"/>
            </w:tcBorders>
            <w:shd w:val="clear" w:color="auto" w:fill="auto"/>
          </w:tcPr>
          <w:p w:rsidR="00DD625C" w:rsidRPr="00AA66FB" w:rsidRDefault="00DD625C">
            <w:r w:rsidRPr="00AA66FB">
              <w:t>Street Sweeping Debris Storage</w:t>
            </w:r>
          </w:p>
        </w:tc>
        <w:tc>
          <w:tcPr>
            <w:tcW w:w="4980" w:type="dxa"/>
            <w:tcBorders>
              <w:top w:val="nil"/>
              <w:left w:val="nil"/>
              <w:bottom w:val="single" w:sz="8" w:space="0" w:color="auto"/>
              <w:right w:val="double" w:sz="6" w:space="0" w:color="auto"/>
            </w:tcBorders>
            <w:shd w:val="clear" w:color="auto" w:fill="auto"/>
          </w:tcPr>
          <w:p w:rsidR="00DD625C" w:rsidRPr="00AA66FB" w:rsidRDefault="00DD625C">
            <w:r w:rsidRPr="00AA66FB">
              <w:t>Salt, Sediments, Floatables</w:t>
            </w:r>
          </w:p>
        </w:tc>
      </w:tr>
      <w:tr w:rsidR="00DD625C">
        <w:trPr>
          <w:trHeight w:val="930"/>
        </w:trPr>
        <w:tc>
          <w:tcPr>
            <w:tcW w:w="2620" w:type="dxa"/>
            <w:tcBorders>
              <w:top w:val="nil"/>
              <w:left w:val="double" w:sz="6" w:space="0" w:color="auto"/>
              <w:bottom w:val="single" w:sz="8" w:space="0" w:color="auto"/>
              <w:right w:val="single" w:sz="8" w:space="0" w:color="auto"/>
            </w:tcBorders>
            <w:shd w:val="clear" w:color="auto" w:fill="auto"/>
          </w:tcPr>
          <w:p w:rsidR="00DD625C" w:rsidRPr="00AA66FB" w:rsidRDefault="00DD625C">
            <w:r w:rsidRPr="00AA66FB">
              <w:t>Solid Waste Truck Washdown Rack</w:t>
            </w:r>
          </w:p>
        </w:tc>
        <w:tc>
          <w:tcPr>
            <w:tcW w:w="4980" w:type="dxa"/>
            <w:tcBorders>
              <w:top w:val="nil"/>
              <w:left w:val="nil"/>
              <w:bottom w:val="single" w:sz="8" w:space="0" w:color="auto"/>
              <w:right w:val="double" w:sz="6" w:space="0" w:color="auto"/>
            </w:tcBorders>
            <w:shd w:val="clear" w:color="auto" w:fill="auto"/>
          </w:tcPr>
          <w:p w:rsidR="00DD625C" w:rsidRPr="00AA66FB" w:rsidRDefault="00DD625C">
            <w:r w:rsidRPr="00AA66FB">
              <w:t xml:space="preserve">Gasoline, Diesel, and </w:t>
            </w:r>
            <w:smartTag w:uri="urn:schemas-microsoft-com:office:smarttags" w:element="place">
              <w:r w:rsidRPr="00AA66FB">
                <w:t>Battery</w:t>
              </w:r>
            </w:smartTag>
            <w:r w:rsidRPr="00AA66FB">
              <w:t xml:space="preserve"> Acid, Lead from Batteries, Antifreeze, Oil and Grease, Floatables</w:t>
            </w:r>
          </w:p>
        </w:tc>
      </w:tr>
      <w:tr w:rsidR="00DD625C">
        <w:trPr>
          <w:trHeight w:val="930"/>
        </w:trPr>
        <w:tc>
          <w:tcPr>
            <w:tcW w:w="2620" w:type="dxa"/>
            <w:tcBorders>
              <w:top w:val="nil"/>
              <w:left w:val="double" w:sz="6" w:space="0" w:color="auto"/>
              <w:bottom w:val="single" w:sz="8" w:space="0" w:color="auto"/>
              <w:right w:val="single" w:sz="8" w:space="0" w:color="auto"/>
            </w:tcBorders>
            <w:shd w:val="clear" w:color="auto" w:fill="auto"/>
          </w:tcPr>
          <w:p w:rsidR="00DD625C" w:rsidRPr="00AA66FB" w:rsidRDefault="00DD625C">
            <w:r w:rsidRPr="00AA66FB">
              <w:t>Vehicle Maintenance</w:t>
            </w:r>
          </w:p>
        </w:tc>
        <w:tc>
          <w:tcPr>
            <w:tcW w:w="4980" w:type="dxa"/>
            <w:tcBorders>
              <w:top w:val="nil"/>
              <w:left w:val="nil"/>
              <w:bottom w:val="single" w:sz="8" w:space="0" w:color="auto"/>
              <w:right w:val="double" w:sz="6" w:space="0" w:color="auto"/>
            </w:tcBorders>
            <w:shd w:val="clear" w:color="auto" w:fill="auto"/>
          </w:tcPr>
          <w:p w:rsidR="00DD625C" w:rsidRPr="00AA66FB" w:rsidRDefault="00DD625C">
            <w:r w:rsidRPr="00AA66FB">
              <w:t xml:space="preserve">Gasoline, Diesel, and </w:t>
            </w:r>
            <w:smartTag w:uri="urn:schemas-microsoft-com:office:smarttags" w:element="place">
              <w:r w:rsidRPr="00AA66FB">
                <w:t>Battery</w:t>
              </w:r>
            </w:smartTag>
            <w:r w:rsidRPr="00AA66FB">
              <w:t xml:space="preserve"> Acid, Lead from Batteries, Antifreeze, Motor Oil, Oil and Grease, Cleaning Solvents</w:t>
            </w:r>
          </w:p>
        </w:tc>
      </w:tr>
      <w:tr w:rsidR="00DD625C">
        <w:trPr>
          <w:trHeight w:val="930"/>
        </w:trPr>
        <w:tc>
          <w:tcPr>
            <w:tcW w:w="2620" w:type="dxa"/>
            <w:tcBorders>
              <w:top w:val="nil"/>
              <w:left w:val="double" w:sz="6" w:space="0" w:color="auto"/>
              <w:bottom w:val="single" w:sz="8" w:space="0" w:color="auto"/>
              <w:right w:val="single" w:sz="8" w:space="0" w:color="auto"/>
            </w:tcBorders>
            <w:shd w:val="clear" w:color="auto" w:fill="auto"/>
          </w:tcPr>
          <w:p w:rsidR="00DD625C" w:rsidRPr="00AA66FB" w:rsidRDefault="00DD625C">
            <w:r w:rsidRPr="00AA66FB">
              <w:t xml:space="preserve">Vehicle and Equipment </w:t>
            </w:r>
            <w:smartTag w:uri="urn:schemas-microsoft-com:office:smarttags" w:element="State">
              <w:smartTag w:uri="urn:schemas-microsoft-com:office:smarttags" w:element="place">
                <w:r w:rsidRPr="00AA66FB">
                  <w:t>Wash</w:t>
                </w:r>
              </w:smartTag>
            </w:smartTag>
            <w:r w:rsidRPr="00AA66FB">
              <w:t xml:space="preserve"> Rack</w:t>
            </w:r>
          </w:p>
        </w:tc>
        <w:tc>
          <w:tcPr>
            <w:tcW w:w="4980" w:type="dxa"/>
            <w:tcBorders>
              <w:top w:val="nil"/>
              <w:left w:val="nil"/>
              <w:bottom w:val="single" w:sz="8" w:space="0" w:color="auto"/>
              <w:right w:val="double" w:sz="6" w:space="0" w:color="auto"/>
            </w:tcBorders>
            <w:shd w:val="clear" w:color="auto" w:fill="auto"/>
          </w:tcPr>
          <w:p w:rsidR="00DD625C" w:rsidRPr="00AA66FB" w:rsidRDefault="00DD625C">
            <w:r w:rsidRPr="00AA66FB">
              <w:t>Gasoline, Diesel, and Battery Acid, Lead from Batteries, Antifreeze, Motor Oil, Oil and Grease, Sediment</w:t>
            </w:r>
            <w:r w:rsidR="002531C4" w:rsidRPr="00AA66FB">
              <w:t>, and pH</w:t>
            </w:r>
          </w:p>
        </w:tc>
      </w:tr>
      <w:tr w:rsidR="00DD625C">
        <w:trPr>
          <w:trHeight w:val="930"/>
        </w:trPr>
        <w:tc>
          <w:tcPr>
            <w:tcW w:w="2620" w:type="dxa"/>
            <w:tcBorders>
              <w:top w:val="nil"/>
              <w:left w:val="double" w:sz="6" w:space="0" w:color="auto"/>
              <w:bottom w:val="single" w:sz="8" w:space="0" w:color="auto"/>
              <w:right w:val="single" w:sz="8" w:space="0" w:color="auto"/>
            </w:tcBorders>
            <w:shd w:val="clear" w:color="auto" w:fill="auto"/>
          </w:tcPr>
          <w:p w:rsidR="00DD625C" w:rsidRPr="00AA66FB" w:rsidRDefault="00DD625C">
            <w:r w:rsidRPr="00AA66FB">
              <w:lastRenderedPageBreak/>
              <w:t>Used Parts Storage (various locations)</w:t>
            </w:r>
          </w:p>
        </w:tc>
        <w:tc>
          <w:tcPr>
            <w:tcW w:w="4980" w:type="dxa"/>
            <w:tcBorders>
              <w:top w:val="nil"/>
              <w:left w:val="nil"/>
              <w:bottom w:val="single" w:sz="8" w:space="0" w:color="auto"/>
              <w:right w:val="double" w:sz="6" w:space="0" w:color="auto"/>
            </w:tcBorders>
            <w:shd w:val="clear" w:color="auto" w:fill="auto"/>
          </w:tcPr>
          <w:p w:rsidR="00DD625C" w:rsidRPr="00AA66FB" w:rsidRDefault="00DD625C">
            <w:r w:rsidRPr="00AA66FB">
              <w:t>Oil and Grease, Oxidized Iron, Paint Chips, Sediment</w:t>
            </w:r>
          </w:p>
        </w:tc>
      </w:tr>
      <w:tr w:rsidR="00DD625C">
        <w:trPr>
          <w:trHeight w:val="930"/>
        </w:trPr>
        <w:tc>
          <w:tcPr>
            <w:tcW w:w="2620" w:type="dxa"/>
            <w:tcBorders>
              <w:top w:val="nil"/>
              <w:left w:val="double" w:sz="6" w:space="0" w:color="auto"/>
              <w:bottom w:val="single" w:sz="8" w:space="0" w:color="auto"/>
              <w:right w:val="single" w:sz="8" w:space="0" w:color="auto"/>
            </w:tcBorders>
            <w:shd w:val="clear" w:color="auto" w:fill="auto"/>
          </w:tcPr>
          <w:p w:rsidR="00DD625C" w:rsidRPr="00AA66FB" w:rsidRDefault="00DD625C">
            <w:r w:rsidRPr="00AA66FB">
              <w:t>Hydraulic Oil Dispenser</w:t>
            </w:r>
          </w:p>
        </w:tc>
        <w:tc>
          <w:tcPr>
            <w:tcW w:w="4980" w:type="dxa"/>
            <w:tcBorders>
              <w:top w:val="nil"/>
              <w:left w:val="nil"/>
              <w:bottom w:val="single" w:sz="8" w:space="0" w:color="auto"/>
              <w:right w:val="double" w:sz="6" w:space="0" w:color="auto"/>
            </w:tcBorders>
            <w:shd w:val="clear" w:color="auto" w:fill="auto"/>
          </w:tcPr>
          <w:p w:rsidR="00DD625C" w:rsidRPr="00AA66FB" w:rsidRDefault="00DD625C">
            <w:r w:rsidRPr="00AA66FB">
              <w:t>Oil and Grease, Sediment</w:t>
            </w:r>
          </w:p>
        </w:tc>
      </w:tr>
      <w:tr w:rsidR="00DD625C">
        <w:trPr>
          <w:trHeight w:val="930"/>
        </w:trPr>
        <w:tc>
          <w:tcPr>
            <w:tcW w:w="2620" w:type="dxa"/>
            <w:tcBorders>
              <w:top w:val="nil"/>
              <w:left w:val="double" w:sz="6" w:space="0" w:color="auto"/>
              <w:bottom w:val="double" w:sz="6" w:space="0" w:color="auto"/>
              <w:right w:val="single" w:sz="8" w:space="0" w:color="auto"/>
            </w:tcBorders>
            <w:shd w:val="clear" w:color="auto" w:fill="auto"/>
          </w:tcPr>
          <w:p w:rsidR="00DD625C" w:rsidRPr="00AA66FB" w:rsidRDefault="00DD625C">
            <w:r w:rsidRPr="00AA66FB">
              <w:t>Cold Lay Asphalt Storage</w:t>
            </w:r>
          </w:p>
        </w:tc>
        <w:tc>
          <w:tcPr>
            <w:tcW w:w="4980" w:type="dxa"/>
            <w:tcBorders>
              <w:top w:val="nil"/>
              <w:left w:val="nil"/>
              <w:bottom w:val="double" w:sz="6" w:space="0" w:color="auto"/>
              <w:right w:val="double" w:sz="6" w:space="0" w:color="auto"/>
            </w:tcBorders>
            <w:shd w:val="clear" w:color="auto" w:fill="auto"/>
          </w:tcPr>
          <w:p w:rsidR="00DD625C" w:rsidRPr="00AA66FB" w:rsidRDefault="00DD625C">
            <w:r w:rsidRPr="00AA66FB">
              <w:t>Total Suspended Solids, Oil and Grease, pH, and Chemical Oxygen Demand</w:t>
            </w:r>
          </w:p>
        </w:tc>
      </w:tr>
    </w:tbl>
    <w:p w:rsidR="005F674A" w:rsidRDefault="005F674A" w:rsidP="00F44D7D">
      <w:pPr>
        <w:pStyle w:val="BodyText-Append"/>
        <w:spacing w:before="0" w:after="0"/>
      </w:pPr>
    </w:p>
    <w:p w:rsidR="00DE4406" w:rsidRPr="0075146F" w:rsidRDefault="00DE4406" w:rsidP="00F44D7D">
      <w:pPr>
        <w:pStyle w:val="BodyText-Append"/>
        <w:spacing w:before="0" w:after="0"/>
      </w:pPr>
    </w:p>
    <w:p w:rsidR="00887987" w:rsidRDefault="00887987" w:rsidP="00E54EC0">
      <w:pPr>
        <w:pStyle w:val="Heading2"/>
      </w:pPr>
      <w:bookmarkStart w:id="30" w:name="_Toc158629996"/>
      <w:bookmarkStart w:id="31" w:name="_Toc176922430"/>
      <w:r w:rsidRPr="002023F9">
        <w:t>1.9</w:t>
      </w:r>
      <w:r w:rsidRPr="002023F9">
        <w:tab/>
        <w:t>Endangered Species Certification</w:t>
      </w:r>
      <w:bookmarkEnd w:id="30"/>
      <w:bookmarkEnd w:id="31"/>
    </w:p>
    <w:p w:rsidR="0075146F" w:rsidRDefault="000E40CD" w:rsidP="005F674A">
      <w:pPr>
        <w:pStyle w:val="BodyText-Append"/>
      </w:pPr>
      <w:r>
        <w:pict>
          <v:shape id="_x0000_s1072" type="#_x0000_t202" style="width:468pt;height:143.7pt;mso-position-horizontal-relative:char;mso-position-vertical-relative:line" fillcolor="#f5f5f5">
            <v:textbox style="mso-next-textbox:#_x0000_s1072">
              <w:txbxContent>
                <w:p w:rsidR="0048386C" w:rsidRDefault="0048386C" w:rsidP="0075146F">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B80F94">
                  <w:pPr>
                    <w:pStyle w:val="Instruc-bullet"/>
                  </w:pPr>
                  <w:r>
                    <w:t>Before beginning construction, determine whether endangered or threatened species or their critical habitats are on or near your site.</w:t>
                  </w:r>
                </w:p>
                <w:p w:rsidR="0048386C" w:rsidRDefault="0048386C" w:rsidP="00B80F94">
                  <w:pPr>
                    <w:pStyle w:val="Instruc-bullet"/>
                  </w:pPr>
                  <w:r>
                    <w:t>Adapt this section as needed for state or tribal endangered species requirements and, if applicable, document any measures deemed necessary to protect endangered or threatened species or their critical habitats.</w:t>
                  </w:r>
                </w:p>
                <w:p w:rsidR="0048386C" w:rsidRDefault="0048386C" w:rsidP="00F244BC">
                  <w:pPr>
                    <w:pStyle w:val="Instruc-bullet"/>
                  </w:pPr>
                  <w:r>
                    <w:t xml:space="preserve">For more information on this topic, see </w:t>
                  </w:r>
                  <w:r w:rsidRPr="005C0562">
                    <w:rPr>
                      <w:i/>
                    </w:rPr>
                    <w:t>SWPPP Guide</w:t>
                  </w:r>
                  <w:r>
                    <w:t>, Chapter 3.B.</w:t>
                  </w:r>
                </w:p>
                <w:p w:rsidR="0048386C" w:rsidRPr="001D2A0A" w:rsidRDefault="0048386C" w:rsidP="00F244BC">
                  <w:pPr>
                    <w:pStyle w:val="Instruc-bullet"/>
                  </w:pPr>
                  <w:r>
                    <w:t xml:space="preserve">Additional information on Endangered Species Act (ESA) provisions is at </w:t>
                  </w:r>
                  <w:hyperlink r:id="rId13" w:history="1">
                    <w:r w:rsidRPr="00B651E1">
                      <w:rPr>
                        <w:rStyle w:val="Hyperlink"/>
                      </w:rPr>
                      <w:t>www.epa.gov/npdes/stormwater/esa</w:t>
                    </w:r>
                  </w:hyperlink>
                </w:p>
              </w:txbxContent>
            </v:textbox>
            <w10:anchor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5F674A">
        <w:tc>
          <w:tcPr>
            <w:tcW w:w="9576" w:type="dxa"/>
            <w:tcBorders>
              <w:top w:val="nil"/>
              <w:left w:val="nil"/>
              <w:bottom w:val="nil"/>
              <w:right w:val="nil"/>
            </w:tcBorders>
          </w:tcPr>
          <w:p w:rsidR="005F674A" w:rsidRPr="00036829" w:rsidRDefault="005F674A" w:rsidP="005F674A">
            <w:pPr>
              <w:pStyle w:val="Tabletext"/>
            </w:pPr>
            <w:r w:rsidRPr="00036829">
              <w:t>Are endangered or threatened species and critical habitats on or near the project area?</w:t>
            </w:r>
          </w:p>
        </w:tc>
      </w:tr>
      <w:tr w:rsidR="005F674A">
        <w:tc>
          <w:tcPr>
            <w:tcW w:w="9576" w:type="dxa"/>
            <w:tcBorders>
              <w:top w:val="nil"/>
              <w:left w:val="nil"/>
              <w:bottom w:val="nil"/>
              <w:right w:val="nil"/>
            </w:tcBorders>
          </w:tcPr>
          <w:p w:rsidR="005F674A" w:rsidRPr="00036829" w:rsidRDefault="005F674A" w:rsidP="005F674A">
            <w:pPr>
              <w:pStyle w:val="Tabletext"/>
            </w:pPr>
            <w:r w:rsidRPr="007753E3">
              <w:rPr>
                <w:sz w:val="20"/>
                <w:szCs w:val="20"/>
              </w:rPr>
              <w:fldChar w:fldCharType="begin">
                <w:ffData>
                  <w:name w:val="Check4"/>
                  <w:enabled/>
                  <w:calcOnExit w:val="0"/>
                  <w:checkBox>
                    <w:sizeAuto/>
                    <w:default w:val="0"/>
                  </w:checkBox>
                </w:ffData>
              </w:fldChar>
            </w:r>
            <w:r w:rsidRPr="007753E3">
              <w:rPr>
                <w:sz w:val="20"/>
                <w:szCs w:val="20"/>
              </w:rPr>
              <w:instrText xml:space="preserve"> FORMCHECKBOX </w:instrText>
            </w:r>
            <w:r w:rsidRPr="007753E3">
              <w:rPr>
                <w:sz w:val="20"/>
                <w:szCs w:val="20"/>
              </w:rPr>
            </w:r>
            <w:r w:rsidRPr="007753E3">
              <w:rPr>
                <w:sz w:val="20"/>
                <w:szCs w:val="20"/>
              </w:rPr>
              <w:fldChar w:fldCharType="end"/>
            </w:r>
            <w:r w:rsidRPr="00036829">
              <w:t xml:space="preserve"> Yes</w:t>
            </w:r>
            <w:r w:rsidRPr="00036829">
              <w:tab/>
            </w:r>
            <w:r w:rsidRPr="00036829">
              <w:tab/>
            </w:r>
            <w:r w:rsidR="00DD625C">
              <w:rPr>
                <w:sz w:val="20"/>
                <w:szCs w:val="20"/>
              </w:rPr>
              <w:fldChar w:fldCharType="begin">
                <w:ffData>
                  <w:name w:val=""/>
                  <w:enabled/>
                  <w:calcOnExit w:val="0"/>
                  <w:checkBox>
                    <w:sizeAuto/>
                    <w:default w:val="1"/>
                  </w:checkBox>
                </w:ffData>
              </w:fldChar>
            </w:r>
            <w:r w:rsidR="00DD625C">
              <w:rPr>
                <w:sz w:val="20"/>
                <w:szCs w:val="20"/>
              </w:rPr>
              <w:instrText xml:space="preserve"> FORMCHECKBOX </w:instrText>
            </w:r>
            <w:r w:rsidR="00DD625C" w:rsidRPr="00DD625C">
              <w:rPr>
                <w:sz w:val="20"/>
                <w:szCs w:val="20"/>
              </w:rPr>
            </w:r>
            <w:r w:rsidR="00DD625C">
              <w:rPr>
                <w:sz w:val="20"/>
                <w:szCs w:val="20"/>
              </w:rPr>
              <w:fldChar w:fldCharType="end"/>
            </w:r>
            <w:r w:rsidRPr="00036829">
              <w:t xml:space="preserve"> No</w:t>
            </w:r>
          </w:p>
        </w:tc>
      </w:tr>
      <w:tr w:rsidR="005F674A">
        <w:tc>
          <w:tcPr>
            <w:tcW w:w="9576" w:type="dxa"/>
            <w:tcBorders>
              <w:top w:val="nil"/>
              <w:left w:val="nil"/>
              <w:bottom w:val="nil"/>
              <w:right w:val="nil"/>
            </w:tcBorders>
          </w:tcPr>
          <w:p w:rsidR="005F674A" w:rsidRPr="00036829" w:rsidRDefault="005F674A" w:rsidP="005F674A">
            <w:pPr>
              <w:pStyle w:val="Tabletext"/>
            </w:pPr>
            <w:r w:rsidRPr="00036829">
              <w:t>Describe how this determination was made:</w:t>
            </w:r>
            <w:r w:rsidRPr="00036829">
              <w:tab/>
            </w:r>
            <w:r w:rsidRPr="00036829">
              <w:tab/>
            </w:r>
          </w:p>
        </w:tc>
      </w:tr>
      <w:tr w:rsidR="005F674A">
        <w:tc>
          <w:tcPr>
            <w:tcW w:w="9576" w:type="dxa"/>
            <w:tcBorders>
              <w:top w:val="nil"/>
              <w:left w:val="nil"/>
              <w:bottom w:val="nil"/>
              <w:right w:val="nil"/>
            </w:tcBorders>
          </w:tcPr>
          <w:p w:rsidR="005F674A" w:rsidRPr="00AA66FB" w:rsidRDefault="00E3223F" w:rsidP="005F674A">
            <w:pPr>
              <w:pStyle w:val="Tabletext"/>
            </w:pPr>
            <w:r w:rsidRPr="00AA66FB">
              <w:t xml:space="preserve">OPDES Permit OKR04 for Small MS4s, </w:t>
            </w:r>
            <w:smartTag w:uri="urn:schemas-microsoft-com:office:smarttags" w:element="date">
              <w:smartTagPr>
                <w:attr w:name="Year" w:val="2005"/>
                <w:attr w:name="Day" w:val="8"/>
                <w:attr w:name="Month" w:val="2"/>
              </w:smartTagPr>
              <w:r w:rsidRPr="00AA66FB">
                <w:t>Feb 8, 2005</w:t>
              </w:r>
            </w:smartTag>
            <w:r w:rsidRPr="00AA66FB">
              <w:t>; Exhibit 2  Endangered Species, Page 44</w:t>
            </w:r>
          </w:p>
        </w:tc>
      </w:tr>
      <w:tr w:rsidR="005F674A">
        <w:tc>
          <w:tcPr>
            <w:tcW w:w="9576" w:type="dxa"/>
            <w:tcBorders>
              <w:top w:val="nil"/>
              <w:left w:val="nil"/>
              <w:bottom w:val="nil"/>
              <w:right w:val="nil"/>
            </w:tcBorders>
          </w:tcPr>
          <w:p w:rsidR="005F674A" w:rsidRPr="00AA66FB" w:rsidRDefault="005F674A" w:rsidP="005F674A">
            <w:pPr>
              <w:pStyle w:val="Tabletext"/>
            </w:pPr>
            <w:r w:rsidRPr="00AA66FB">
              <w:t>If yes, describe the species and/or critical habitat:</w:t>
            </w:r>
            <w:r w:rsidRPr="00AA66FB">
              <w:tab/>
            </w:r>
          </w:p>
        </w:tc>
      </w:tr>
      <w:tr w:rsidR="005F674A">
        <w:tc>
          <w:tcPr>
            <w:tcW w:w="9576" w:type="dxa"/>
            <w:tcBorders>
              <w:top w:val="nil"/>
              <w:left w:val="nil"/>
              <w:bottom w:val="nil"/>
              <w:right w:val="nil"/>
            </w:tcBorders>
          </w:tcPr>
          <w:p w:rsidR="005F674A" w:rsidRPr="00AA66FB" w:rsidRDefault="00E3223F" w:rsidP="005F674A">
            <w:pPr>
              <w:pStyle w:val="Tabletext"/>
            </w:pPr>
            <w:r w:rsidRPr="00AA66FB">
              <w:t>NA</w:t>
            </w:r>
          </w:p>
        </w:tc>
      </w:tr>
      <w:tr w:rsidR="005F674A">
        <w:tc>
          <w:tcPr>
            <w:tcW w:w="9576" w:type="dxa"/>
            <w:tcBorders>
              <w:top w:val="nil"/>
              <w:left w:val="nil"/>
              <w:bottom w:val="nil"/>
              <w:right w:val="nil"/>
            </w:tcBorders>
          </w:tcPr>
          <w:p w:rsidR="005F674A" w:rsidRPr="00036829" w:rsidRDefault="005F674A" w:rsidP="005F674A">
            <w:pPr>
              <w:pStyle w:val="Tabletext"/>
            </w:pPr>
            <w:r w:rsidRPr="00036829">
              <w:t xml:space="preserve">If yes, describe or refer to documentation that determines the likelihood of an impact on identified species and/or habitat and the steps taken to address that impact.  (Note, if species are on or near your project site, EPA strongly recommends that the site operator work closely with the appropriate field office of the U.S. Fish and Wildlife Service or National Marine Fisheries Service.  For concerns related to state or tribal listing of species, please contact a state or tribal official.) </w:t>
            </w:r>
          </w:p>
        </w:tc>
      </w:tr>
      <w:tr w:rsidR="005F674A">
        <w:tc>
          <w:tcPr>
            <w:tcW w:w="9576" w:type="dxa"/>
            <w:tcBorders>
              <w:top w:val="nil"/>
              <w:left w:val="nil"/>
              <w:bottom w:val="nil"/>
              <w:right w:val="nil"/>
            </w:tcBorders>
          </w:tcPr>
          <w:p w:rsidR="005F674A" w:rsidRPr="00036829" w:rsidRDefault="00E3223F" w:rsidP="00306EB3">
            <w:pPr>
              <w:pStyle w:val="Tabletext"/>
            </w:pPr>
            <w:r>
              <w:rPr>
                <w:color w:val="0000FF"/>
              </w:rPr>
              <w:t>NA</w:t>
            </w:r>
          </w:p>
        </w:tc>
      </w:tr>
    </w:tbl>
    <w:p w:rsidR="00413991" w:rsidRDefault="00413991" w:rsidP="00413991">
      <w:bookmarkStart w:id="32" w:name="_Toc158629997"/>
    </w:p>
    <w:p w:rsidR="004764E8" w:rsidRDefault="00E27EF0" w:rsidP="00E54EC0">
      <w:pPr>
        <w:pStyle w:val="Heading2"/>
      </w:pPr>
      <w:bookmarkStart w:id="33" w:name="_Toc176922431"/>
      <w:r w:rsidRPr="0079532C">
        <w:lastRenderedPageBreak/>
        <w:t>1.10</w:t>
      </w:r>
      <w:r w:rsidRPr="0079532C">
        <w:tab/>
      </w:r>
      <w:r w:rsidR="00933F92" w:rsidRPr="0079532C">
        <w:t>Historic Preservatio</w:t>
      </w:r>
      <w:r w:rsidR="003C7A8F" w:rsidRPr="0079532C">
        <w:t>n</w:t>
      </w:r>
      <w:bookmarkEnd w:id="32"/>
      <w:bookmarkEnd w:id="33"/>
    </w:p>
    <w:p w:rsidR="009F2326" w:rsidRDefault="000E40CD" w:rsidP="00997409">
      <w:pPr>
        <w:pStyle w:val="BodyText-Append"/>
      </w:pPr>
      <w:r>
        <w:pict>
          <v:shape id="_x0000_s1073" type="#_x0000_t202" style="width:468pt;height:108.7pt;mso-position-horizontal-relative:char;mso-position-vertical-relative:line" fillcolor="#f5f5f5">
            <v:textbox style="mso-next-textbox:#_x0000_s1073">
              <w:txbxContent>
                <w:p w:rsidR="0048386C" w:rsidRDefault="0048386C" w:rsidP="009F232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B80F94">
                  <w:pPr>
                    <w:pStyle w:val="Instruc-bullet"/>
                  </w:pPr>
                  <w:r>
                    <w:t xml:space="preserve">Before you begin construction, you should review federal and any applicable state, local, or tribal historic preservation laws and determine if there are historic sites on or near your project.  If so, you might need to make adjustments to your construction plans or to your stormwater controls to ensure that these historic sites are not damaged. </w:t>
                  </w:r>
                </w:p>
                <w:p w:rsidR="0048386C" w:rsidRDefault="0048386C" w:rsidP="000E40CD">
                  <w:pPr>
                    <w:pStyle w:val="Instruc-bullet"/>
                  </w:pPr>
                  <w:r>
                    <w:t xml:space="preserve">For more </w:t>
                  </w:r>
                  <w:r w:rsidRPr="00650920">
                    <w:t>information</w:t>
                  </w:r>
                  <w:r>
                    <w:t xml:space="preserve">, see </w:t>
                  </w:r>
                  <w:r w:rsidRPr="005C0562">
                    <w:rPr>
                      <w:i/>
                    </w:rPr>
                    <w:t>SWPPP Guide</w:t>
                  </w:r>
                  <w:r>
                    <w:t>, Chapter 3.B or contact your state or tribal historic preservation officer.</w:t>
                  </w:r>
                </w:p>
                <w:p w:rsidR="0048386C" w:rsidRPr="001D2A0A" w:rsidRDefault="0048386C" w:rsidP="001D2A0A"/>
              </w:txbxContent>
            </v:textbox>
            <w10:anchor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997409">
        <w:tc>
          <w:tcPr>
            <w:tcW w:w="9576" w:type="dxa"/>
            <w:tcBorders>
              <w:top w:val="nil"/>
              <w:left w:val="nil"/>
              <w:bottom w:val="nil"/>
              <w:right w:val="nil"/>
            </w:tcBorders>
          </w:tcPr>
          <w:p w:rsidR="00997409" w:rsidRPr="006107DB" w:rsidRDefault="00997409" w:rsidP="007753E3">
            <w:pPr>
              <w:pStyle w:val="Tabletext"/>
              <w:keepNext/>
            </w:pPr>
            <w:r w:rsidRPr="006107DB">
              <w:t xml:space="preserve">Are there any historic sites on or near the construction site? </w:t>
            </w:r>
          </w:p>
        </w:tc>
      </w:tr>
      <w:tr w:rsidR="00997409">
        <w:tc>
          <w:tcPr>
            <w:tcW w:w="9576" w:type="dxa"/>
            <w:tcBorders>
              <w:top w:val="nil"/>
              <w:left w:val="nil"/>
              <w:bottom w:val="nil"/>
              <w:right w:val="nil"/>
            </w:tcBorders>
          </w:tcPr>
          <w:p w:rsidR="00997409" w:rsidRPr="006107DB" w:rsidRDefault="00997409" w:rsidP="00997409">
            <w:pPr>
              <w:pStyle w:val="Tabletext"/>
            </w:pPr>
            <w:r w:rsidRPr="007753E3">
              <w:rPr>
                <w:sz w:val="20"/>
                <w:szCs w:val="20"/>
              </w:rPr>
              <w:fldChar w:fldCharType="begin">
                <w:ffData>
                  <w:name w:val="Check4"/>
                  <w:enabled/>
                  <w:calcOnExit w:val="0"/>
                  <w:checkBox>
                    <w:sizeAuto/>
                    <w:default w:val="0"/>
                  </w:checkBox>
                </w:ffData>
              </w:fldChar>
            </w:r>
            <w:r w:rsidRPr="007753E3">
              <w:rPr>
                <w:sz w:val="20"/>
                <w:szCs w:val="20"/>
              </w:rPr>
              <w:instrText xml:space="preserve"> FORMCHECKBOX </w:instrText>
            </w:r>
            <w:r w:rsidRPr="007753E3">
              <w:rPr>
                <w:sz w:val="20"/>
                <w:szCs w:val="20"/>
              </w:rPr>
            </w:r>
            <w:r w:rsidRPr="007753E3">
              <w:rPr>
                <w:sz w:val="20"/>
                <w:szCs w:val="20"/>
              </w:rPr>
              <w:fldChar w:fldCharType="end"/>
            </w:r>
            <w:r w:rsidRPr="006107DB">
              <w:t xml:space="preserve"> Yes</w:t>
            </w:r>
            <w:r w:rsidRPr="006107DB">
              <w:tab/>
            </w:r>
            <w:r w:rsidRPr="006107DB">
              <w:tab/>
            </w:r>
            <w:r w:rsidR="006D0023">
              <w:rPr>
                <w:sz w:val="20"/>
                <w:szCs w:val="20"/>
              </w:rPr>
              <w:fldChar w:fldCharType="begin">
                <w:ffData>
                  <w:name w:val=""/>
                  <w:enabled/>
                  <w:calcOnExit w:val="0"/>
                  <w:checkBox>
                    <w:sizeAuto/>
                    <w:default w:val="1"/>
                  </w:checkBox>
                </w:ffData>
              </w:fldChar>
            </w:r>
            <w:r w:rsidR="006D0023">
              <w:rPr>
                <w:sz w:val="20"/>
                <w:szCs w:val="20"/>
              </w:rPr>
              <w:instrText xml:space="preserve"> FORMCHECKBOX </w:instrText>
            </w:r>
            <w:r w:rsidR="006D0023" w:rsidRPr="006D0023">
              <w:rPr>
                <w:sz w:val="20"/>
                <w:szCs w:val="20"/>
              </w:rPr>
            </w:r>
            <w:r w:rsidR="006D0023">
              <w:rPr>
                <w:sz w:val="20"/>
                <w:szCs w:val="20"/>
              </w:rPr>
              <w:fldChar w:fldCharType="end"/>
            </w:r>
            <w:r w:rsidRPr="006107DB">
              <w:t xml:space="preserve"> No</w:t>
            </w:r>
          </w:p>
        </w:tc>
      </w:tr>
      <w:tr w:rsidR="00997409">
        <w:tc>
          <w:tcPr>
            <w:tcW w:w="9576" w:type="dxa"/>
            <w:tcBorders>
              <w:top w:val="nil"/>
              <w:left w:val="nil"/>
              <w:bottom w:val="nil"/>
              <w:right w:val="nil"/>
            </w:tcBorders>
          </w:tcPr>
          <w:p w:rsidR="00997409" w:rsidRPr="006107DB" w:rsidRDefault="00997409" w:rsidP="00997409">
            <w:pPr>
              <w:pStyle w:val="Tabletext"/>
            </w:pPr>
            <w:r w:rsidRPr="006107DB">
              <w:t>Describe how this determination was made:</w:t>
            </w:r>
          </w:p>
        </w:tc>
      </w:tr>
      <w:tr w:rsidR="00997409">
        <w:tc>
          <w:tcPr>
            <w:tcW w:w="9576" w:type="dxa"/>
            <w:tcBorders>
              <w:top w:val="nil"/>
              <w:left w:val="nil"/>
              <w:bottom w:val="nil"/>
              <w:right w:val="nil"/>
            </w:tcBorders>
          </w:tcPr>
          <w:p w:rsidR="00997409" w:rsidRPr="00AA66FB" w:rsidRDefault="006D0023" w:rsidP="00997409">
            <w:pPr>
              <w:pStyle w:val="Tabletext"/>
            </w:pPr>
            <w:r w:rsidRPr="00AA66FB">
              <w:t>Historical knowledge of the area</w:t>
            </w:r>
          </w:p>
        </w:tc>
      </w:tr>
      <w:tr w:rsidR="00997409">
        <w:trPr>
          <w:cantSplit/>
        </w:trPr>
        <w:tc>
          <w:tcPr>
            <w:tcW w:w="9576" w:type="dxa"/>
            <w:tcBorders>
              <w:top w:val="nil"/>
              <w:left w:val="nil"/>
              <w:bottom w:val="nil"/>
              <w:right w:val="nil"/>
            </w:tcBorders>
          </w:tcPr>
          <w:p w:rsidR="00997409" w:rsidRPr="00AA66FB" w:rsidRDefault="00997409" w:rsidP="00997409">
            <w:pPr>
              <w:pStyle w:val="Tabletext"/>
            </w:pPr>
            <w:r w:rsidRPr="00AA66FB">
              <w:t>If yes, describe or refer to documentation that determines the likelihood of an impact on this historic site and the steps taken to address that impact.</w:t>
            </w:r>
          </w:p>
        </w:tc>
      </w:tr>
      <w:tr w:rsidR="00997409">
        <w:tc>
          <w:tcPr>
            <w:tcW w:w="9576" w:type="dxa"/>
            <w:tcBorders>
              <w:top w:val="nil"/>
              <w:left w:val="nil"/>
              <w:bottom w:val="nil"/>
              <w:right w:val="nil"/>
            </w:tcBorders>
          </w:tcPr>
          <w:p w:rsidR="00997409" w:rsidRPr="00AA66FB" w:rsidRDefault="006D0023" w:rsidP="00997409">
            <w:pPr>
              <w:pStyle w:val="Tabletext"/>
            </w:pPr>
            <w:r w:rsidRPr="00AA66FB">
              <w:t>NA</w:t>
            </w:r>
          </w:p>
        </w:tc>
      </w:tr>
    </w:tbl>
    <w:p w:rsidR="00413991" w:rsidRDefault="00413991" w:rsidP="00413991">
      <w:bookmarkStart w:id="34" w:name="_Toc158629998"/>
    </w:p>
    <w:p w:rsidR="002E22CD" w:rsidRDefault="002E22CD" w:rsidP="00E54EC0">
      <w:pPr>
        <w:pStyle w:val="Heading2"/>
        <w:spacing w:before="330"/>
      </w:pPr>
      <w:bookmarkStart w:id="35" w:name="_Toc176922432"/>
      <w:r w:rsidRPr="00B00DB4">
        <w:t>1.11</w:t>
      </w:r>
      <w:r w:rsidRPr="00B00DB4">
        <w:tab/>
      </w:r>
      <w:r w:rsidR="00917692">
        <w:t xml:space="preserve">Applicable </w:t>
      </w:r>
      <w:r w:rsidR="00344434">
        <w:t>Federal</w:t>
      </w:r>
      <w:r w:rsidR="00917692">
        <w:t>, Tribal,</w:t>
      </w:r>
      <w:r w:rsidR="00344434">
        <w:t xml:space="preserve"> State</w:t>
      </w:r>
      <w:r w:rsidR="00917692">
        <w:t xml:space="preserve"> or Local Programs</w:t>
      </w:r>
      <w:bookmarkEnd w:id="35"/>
    </w:p>
    <w:p w:rsidR="00657F3C" w:rsidRDefault="001D2A0A" w:rsidP="00997409">
      <w:pPr>
        <w:pStyle w:val="BodyText-Append"/>
      </w:pPr>
      <w:r>
        <w:pict>
          <v:shape id="_x0000_s1074" type="#_x0000_t202" style="width:468pt;height:57.4pt;mso-position-horizontal-relative:char;mso-position-vertical-relative:line" fillcolor="#f5f5f5">
            <v:textbox style="mso-next-textbox:#_x0000_s1074">
              <w:txbxContent>
                <w:p w:rsidR="0048386C" w:rsidRDefault="0048386C" w:rsidP="00657F3C">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B80F94">
                  <w:pPr>
                    <w:pStyle w:val="Instruc-bullet"/>
                  </w:pPr>
                  <w:r>
                    <w:t xml:space="preserve">Note other applicable federal, tribal, state or local soil and erosion control and stormwater management requirements that apply to your construction site. </w:t>
                  </w:r>
                </w:p>
                <w:p w:rsidR="0048386C" w:rsidRPr="001D2A0A" w:rsidRDefault="0048386C" w:rsidP="001D2A0A"/>
              </w:txbxContent>
            </v:textbox>
            <w10:anchorlock/>
          </v:shape>
        </w:pict>
      </w:r>
    </w:p>
    <w:tbl>
      <w:tblPr>
        <w:tblW w:w="0" w:type="auto"/>
        <w:tblBorders>
          <w:insideV w:val="single" w:sz="4" w:space="0" w:color="auto"/>
        </w:tblBorders>
        <w:tblLook w:val="01E0"/>
      </w:tblPr>
      <w:tblGrid>
        <w:gridCol w:w="9576"/>
      </w:tblGrid>
      <w:tr w:rsidR="00997409">
        <w:tc>
          <w:tcPr>
            <w:tcW w:w="9576" w:type="dxa"/>
          </w:tcPr>
          <w:p w:rsidR="00997409" w:rsidRPr="00AA66FB" w:rsidRDefault="006D0023" w:rsidP="00E50E57">
            <w:pPr>
              <w:pStyle w:val="Tabletext"/>
            </w:pPr>
            <w:r w:rsidRPr="00AA66FB">
              <w:t>Not Applicable</w:t>
            </w:r>
          </w:p>
        </w:tc>
      </w:tr>
    </w:tbl>
    <w:p w:rsidR="005C0562" w:rsidRDefault="005C0562" w:rsidP="00D218EA">
      <w:pPr>
        <w:pStyle w:val="Tabletext"/>
      </w:pPr>
    </w:p>
    <w:p w:rsidR="00C145C7" w:rsidRDefault="00583A9C" w:rsidP="00E54EC0">
      <w:pPr>
        <w:pStyle w:val="Heading2"/>
        <w:widowControl w:val="0"/>
        <w:spacing w:before="330"/>
      </w:pPr>
      <w:bookmarkStart w:id="36" w:name="_Toc176922433"/>
      <w:r w:rsidRPr="00B00DB4">
        <w:lastRenderedPageBreak/>
        <w:t>1.</w:t>
      </w:r>
      <w:r w:rsidR="00887987" w:rsidRPr="00B00DB4">
        <w:t>1</w:t>
      </w:r>
      <w:r w:rsidR="00917692">
        <w:t>2</w:t>
      </w:r>
      <w:r w:rsidR="00567033" w:rsidRPr="00B00DB4">
        <w:tab/>
      </w:r>
      <w:r w:rsidR="00C145C7" w:rsidRPr="00FE30AB">
        <w:t>Maps</w:t>
      </w:r>
      <w:bookmarkEnd w:id="34"/>
      <w:bookmarkEnd w:id="36"/>
    </w:p>
    <w:p w:rsidR="00657F3C" w:rsidRDefault="001D2A0A" w:rsidP="00997409">
      <w:pPr>
        <w:pStyle w:val="BodyText-Append"/>
      </w:pPr>
      <w:r>
        <w:pict>
          <v:shape id="_x0000_s1075" type="#_x0000_t202" style="width:468pt;height:268.6pt;mso-position-horizontal-relative:char;mso-position-vertical-relative:line" fillcolor="#f5f5f5">
            <v:textbox style="mso-next-textbox:#_x0000_s1075">
              <w:txbxContent>
                <w:p w:rsidR="0048386C" w:rsidRDefault="0048386C" w:rsidP="00657F3C">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B80F94">
                  <w:pPr>
                    <w:pStyle w:val="Instruc-bullet"/>
                  </w:pPr>
                  <w:r>
                    <w:t>Attach site maps.  For most projects, a series of site maps is recommended.  The first should show the undeveloped site and its current features.  An additional map or maps should be created to show the developed site or for more complicated sites show the major phases of development.</w:t>
                  </w:r>
                </w:p>
                <w:p w:rsidR="0048386C" w:rsidRPr="00657F3C" w:rsidRDefault="0048386C" w:rsidP="00657F3C">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sidRPr="00657F3C">
                    <w:rPr>
                      <w:rFonts w:ascii="Arial Narrow" w:hAnsi="Arial Narrow"/>
                      <w:sz w:val="22"/>
                      <w:szCs w:val="22"/>
                    </w:rPr>
                    <w:t>These maps should include the following:</w:t>
                  </w:r>
                </w:p>
                <w:p w:rsidR="0048386C" w:rsidRPr="009103B0" w:rsidRDefault="0048386C" w:rsidP="00B80F94">
                  <w:pPr>
                    <w:pStyle w:val="Instruc-bullet"/>
                  </w:pPr>
                  <w:r w:rsidRPr="009103B0">
                    <w:t>Direction(s) of stormwater flow and a</w:t>
                  </w:r>
                  <w:r>
                    <w:rPr>
                      <w:rStyle w:val="EntryFiledTextChar"/>
                    </w:rPr>
                    <w:t>pp</w:t>
                  </w:r>
                  <w:r w:rsidRPr="009103B0">
                    <w:t xml:space="preserve">roximate slopes </w:t>
                  </w:r>
                  <w:r>
                    <w:t xml:space="preserve">before and </w:t>
                  </w:r>
                  <w:r w:rsidRPr="009103B0">
                    <w:t>after major grading activities</w:t>
                  </w:r>
                  <w:r>
                    <w:t>;</w:t>
                  </w:r>
                </w:p>
                <w:p w:rsidR="0048386C" w:rsidRDefault="0048386C" w:rsidP="00B80F94">
                  <w:pPr>
                    <w:pStyle w:val="Instruc-bullet"/>
                  </w:pPr>
                  <w:r w:rsidRPr="009103B0">
                    <w:t>Areas</w:t>
                  </w:r>
                  <w:r>
                    <w:t xml:space="preserve"> and timing of soil disturbance;</w:t>
                  </w:r>
                </w:p>
                <w:p w:rsidR="0048386C" w:rsidRDefault="0048386C" w:rsidP="00B80F94">
                  <w:pPr>
                    <w:pStyle w:val="Instruc-bullet"/>
                  </w:pPr>
                  <w:r>
                    <w:t>A</w:t>
                  </w:r>
                  <w:r w:rsidRPr="009103B0">
                    <w:t>reas that will not be disturbed</w:t>
                  </w:r>
                  <w:r>
                    <w:t>;</w:t>
                  </w:r>
                </w:p>
                <w:p w:rsidR="0048386C" w:rsidRPr="009103B0" w:rsidRDefault="0048386C" w:rsidP="00B80F94">
                  <w:pPr>
                    <w:pStyle w:val="Instruc-bullet"/>
                  </w:pPr>
                  <w:r>
                    <w:t>Natural features to be preserved;</w:t>
                  </w:r>
                </w:p>
                <w:p w:rsidR="0048386C" w:rsidRPr="009103B0" w:rsidRDefault="0048386C" w:rsidP="00B80F94">
                  <w:pPr>
                    <w:pStyle w:val="Instruc-bullet"/>
                  </w:pPr>
                  <w:r w:rsidRPr="009103B0">
                    <w:t>Locations of major structural and non</w:t>
                  </w:r>
                  <w:r>
                    <w:t>-</w:t>
                  </w:r>
                  <w:r w:rsidRPr="009103B0">
                    <w:t>structural BMPs identified in the SWPPP</w:t>
                  </w:r>
                  <w:r>
                    <w:t>;</w:t>
                  </w:r>
                </w:p>
                <w:p w:rsidR="0048386C" w:rsidRPr="009103B0" w:rsidRDefault="0048386C" w:rsidP="00B80F94">
                  <w:pPr>
                    <w:pStyle w:val="Instruc-bullet"/>
                  </w:pPr>
                  <w:r w:rsidRPr="009103B0">
                    <w:t xml:space="preserve">Locations </w:t>
                  </w:r>
                  <w:r>
                    <w:t xml:space="preserve">and timing of </w:t>
                  </w:r>
                  <w:r w:rsidRPr="009103B0">
                    <w:t xml:space="preserve">stabilization </w:t>
                  </w:r>
                  <w:r>
                    <w:t>measures;</w:t>
                  </w:r>
                </w:p>
                <w:p w:rsidR="0048386C" w:rsidRPr="009103B0" w:rsidRDefault="0048386C" w:rsidP="00B80F94">
                  <w:pPr>
                    <w:pStyle w:val="Instruc-bullet"/>
                  </w:pPr>
                  <w:r w:rsidRPr="009103B0">
                    <w:t>Locations of off-site material, waste, borrow, or equipment storage areas</w:t>
                  </w:r>
                  <w:r>
                    <w:t>;</w:t>
                  </w:r>
                </w:p>
                <w:p w:rsidR="0048386C" w:rsidRPr="009103B0" w:rsidRDefault="0048386C" w:rsidP="00B80F94">
                  <w:pPr>
                    <w:pStyle w:val="Instruc-bullet"/>
                  </w:pPr>
                  <w:r w:rsidRPr="009103B0">
                    <w:t xml:space="preserve">Locations of all waters of the </w:t>
                  </w:r>
                  <w:smartTag w:uri="urn:schemas-microsoft-com:office:smarttags" w:element="country-region">
                    <w:smartTag w:uri="urn:schemas-microsoft-com:office:smarttags" w:element="place">
                      <w:r w:rsidRPr="009103B0">
                        <w:t>U</w:t>
                      </w:r>
                      <w:r>
                        <w:t>nited States</w:t>
                      </w:r>
                    </w:smartTag>
                  </w:smartTag>
                  <w:r w:rsidRPr="009103B0">
                    <w:t>, including wetlands</w:t>
                  </w:r>
                  <w:r>
                    <w:t>;</w:t>
                  </w:r>
                </w:p>
                <w:p w:rsidR="0048386C" w:rsidRDefault="0048386C" w:rsidP="00B80F94">
                  <w:pPr>
                    <w:pStyle w:val="Instruc-bullet"/>
                  </w:pPr>
                  <w:r w:rsidRPr="009103B0">
                    <w:t>Locations where stormwater discharges to a surface water</w:t>
                  </w:r>
                  <w:r>
                    <w:t>;</w:t>
                  </w:r>
                </w:p>
                <w:p w:rsidR="0048386C" w:rsidRPr="009103B0" w:rsidRDefault="0048386C" w:rsidP="00B80F94">
                  <w:pPr>
                    <w:pStyle w:val="Instruc-bullet"/>
                  </w:pPr>
                  <w:r>
                    <w:t>Locations of storm drain inlets; and</w:t>
                  </w:r>
                </w:p>
                <w:p w:rsidR="0048386C" w:rsidRDefault="0048386C" w:rsidP="00B80F94">
                  <w:pPr>
                    <w:pStyle w:val="Instruc-bullet"/>
                  </w:pPr>
                  <w:r w:rsidRPr="009103B0">
                    <w:t>Areas where final stabilization</w:t>
                  </w:r>
                  <w:r>
                    <w:t xml:space="preserve"> has been accomplished.</w:t>
                  </w:r>
                </w:p>
                <w:p w:rsidR="0048386C" w:rsidRDefault="0048386C" w:rsidP="00B80F94">
                  <w:pPr>
                    <w:pStyle w:val="Instruc-bullet"/>
                  </w:pPr>
                  <w:r>
                    <w:t xml:space="preserve">For more information, see </w:t>
                  </w:r>
                  <w:r w:rsidRPr="00F244BC">
                    <w:rPr>
                      <w:i/>
                    </w:rPr>
                    <w:t>SWPPP Guide</w:t>
                  </w:r>
                  <w:r>
                    <w:t xml:space="preserve">, Chapter 3.C. </w:t>
                  </w:r>
                </w:p>
                <w:p w:rsidR="0048386C" w:rsidRPr="005178FA" w:rsidRDefault="0048386C" w:rsidP="005178FA"/>
              </w:txbxContent>
            </v:textbox>
            <w10:anchorlock/>
          </v:shape>
        </w:pict>
      </w:r>
    </w:p>
    <w:p w:rsidR="00192C69" w:rsidRDefault="009C3085" w:rsidP="00E50E57">
      <w:pPr>
        <w:pStyle w:val="BULLET-Regular"/>
      </w:pPr>
      <w:r>
        <w:t xml:space="preserve">Include the site maps with the </w:t>
      </w:r>
      <w:r w:rsidR="003C7A8F">
        <w:t xml:space="preserve">SWPPP.  </w:t>
      </w:r>
      <w:r w:rsidR="00AA66FB">
        <w:t>General Location Map Appendix A</w:t>
      </w:r>
    </w:p>
    <w:p w:rsidR="00AA66FB" w:rsidRDefault="00AA66FB" w:rsidP="00E50E57">
      <w:pPr>
        <w:pStyle w:val="BULLET-Regular"/>
      </w:pPr>
      <w:r>
        <w:t>Site Map Appendix B</w:t>
      </w:r>
    </w:p>
    <w:p w:rsidR="00F318F2" w:rsidRPr="00E54EC0" w:rsidRDefault="00D20A7C" w:rsidP="00E54EC0">
      <w:pPr>
        <w:pStyle w:val="Heading1"/>
        <w:rPr>
          <w:rFonts w:ascii="Arial Narrow" w:hAnsi="Arial Narrow"/>
          <w:sz w:val="36"/>
          <w:szCs w:val="36"/>
        </w:rPr>
      </w:pPr>
      <w:r>
        <w:br w:type="page"/>
      </w:r>
      <w:bookmarkStart w:id="37" w:name="_Toc158629999"/>
      <w:bookmarkStart w:id="38" w:name="_Toc176922434"/>
      <w:r w:rsidR="00567033" w:rsidRPr="00E54EC0">
        <w:rPr>
          <w:rFonts w:ascii="Arial Narrow" w:hAnsi="Arial Narrow"/>
          <w:sz w:val="36"/>
          <w:szCs w:val="36"/>
        </w:rPr>
        <w:lastRenderedPageBreak/>
        <w:t xml:space="preserve">SECTION 2: </w:t>
      </w:r>
      <w:r w:rsidR="00F318F2" w:rsidRPr="00E54EC0">
        <w:rPr>
          <w:rFonts w:ascii="Arial Narrow" w:hAnsi="Arial Narrow"/>
          <w:sz w:val="36"/>
          <w:szCs w:val="36"/>
        </w:rPr>
        <w:t xml:space="preserve">EROSION </w:t>
      </w:r>
      <w:smartTag w:uri="urn:schemas-microsoft-com:office:smarttags" w:element="stockticker">
        <w:r w:rsidR="00F318F2" w:rsidRPr="00E54EC0">
          <w:rPr>
            <w:rFonts w:ascii="Arial Narrow" w:hAnsi="Arial Narrow"/>
            <w:sz w:val="36"/>
            <w:szCs w:val="36"/>
          </w:rPr>
          <w:t>AND</w:t>
        </w:r>
      </w:smartTag>
      <w:r w:rsidR="00F318F2" w:rsidRPr="00E54EC0">
        <w:rPr>
          <w:rFonts w:ascii="Arial Narrow" w:hAnsi="Arial Narrow"/>
          <w:sz w:val="36"/>
          <w:szCs w:val="36"/>
        </w:rPr>
        <w:t xml:space="preserve"> SEDIMENT CONTROL BMPS</w:t>
      </w:r>
      <w:bookmarkEnd w:id="37"/>
      <w:bookmarkEnd w:id="38"/>
    </w:p>
    <w:p w:rsidR="00657F3C" w:rsidRDefault="00B80F94" w:rsidP="00D218EA">
      <w:pPr>
        <w:pStyle w:val="BodyText-Append"/>
      </w:pPr>
      <w:r>
        <w:pict>
          <v:shape id="_x0000_s1076" type="#_x0000_t202" style="width:468pt;height:447.8pt;mso-position-horizontal-relative:char;mso-position-vertical-relative:line" fillcolor="#f5f5f5">
            <v:textbox style="mso-next-textbox:#_x0000_s1076">
              <w:txbxContent>
                <w:p w:rsidR="0048386C" w:rsidRDefault="0048386C" w:rsidP="00657F3C">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Pr="009103B0" w:rsidRDefault="0048386C" w:rsidP="00B80F94">
                  <w:pPr>
                    <w:pStyle w:val="Instruc-bullet"/>
                  </w:pPr>
                  <w:r w:rsidRPr="009103B0">
                    <w:t>Describe the BMPs that will be implemented to control pollutants in stormwater discharges.  For each major activity identified</w:t>
                  </w:r>
                  <w:r>
                    <w:t>, do the following</w:t>
                  </w:r>
                </w:p>
                <w:p w:rsidR="0048386C" w:rsidRDefault="0048386C" w:rsidP="00B80F94">
                  <w:pPr>
                    <w:pStyle w:val="instruc-bullet2"/>
                  </w:pPr>
                  <w:r w:rsidRPr="007015DA">
                    <w:t>Clearly describe appropriate control measures.</w:t>
                  </w:r>
                </w:p>
                <w:p w:rsidR="0048386C" w:rsidRDefault="0048386C" w:rsidP="00B80F94">
                  <w:pPr>
                    <w:pStyle w:val="instruc-bullet2"/>
                  </w:pPr>
                  <w:r w:rsidRPr="007015DA">
                    <w:t>Describe the general sequence during the construction process in which the measures will be implemented.</w:t>
                  </w:r>
                </w:p>
                <w:p w:rsidR="0048386C" w:rsidRDefault="0048386C" w:rsidP="00B80F94">
                  <w:pPr>
                    <w:pStyle w:val="instruc-bullet2"/>
                  </w:pPr>
                  <w:r w:rsidRPr="007015DA">
                    <w:t xml:space="preserve">Describe the maintenance and inspection procedures that will be </w:t>
                  </w:r>
                  <w:r>
                    <w:t>used</w:t>
                  </w:r>
                  <w:r w:rsidRPr="007015DA">
                    <w:t xml:space="preserve"> for that specific BMP.   </w:t>
                  </w:r>
                </w:p>
                <w:p w:rsidR="0048386C" w:rsidRDefault="0048386C" w:rsidP="00B80F94">
                  <w:pPr>
                    <w:pStyle w:val="instruc-bullet2"/>
                  </w:pPr>
                  <w:r w:rsidRPr="00C6075A">
                    <w:t xml:space="preserve">Include protocols, thresholds, and schedules for cleaning, repairing, or replacing damaged or failing BMPs.  </w:t>
                  </w:r>
                </w:p>
                <w:p w:rsidR="0048386C" w:rsidRDefault="0048386C" w:rsidP="00B80F94">
                  <w:pPr>
                    <w:pStyle w:val="instruc-bullet2"/>
                  </w:pPr>
                  <w:r>
                    <w:t>Identify staff responsible for maintaining BMPs.</w:t>
                  </w:r>
                </w:p>
                <w:p w:rsidR="0048386C" w:rsidRPr="007015DA" w:rsidRDefault="0048386C" w:rsidP="00B80F94">
                  <w:pPr>
                    <w:pStyle w:val="instruc-bullet2"/>
                  </w:pPr>
                  <w:r>
                    <w:t xml:space="preserve">(If your SWPPP is shared by multiple operators, indicate the operator responsible for each BMP.) </w:t>
                  </w:r>
                </w:p>
                <w:p w:rsidR="0048386C" w:rsidRPr="007015DA" w:rsidRDefault="0048386C" w:rsidP="00B80F94">
                  <w:pPr>
                    <w:pStyle w:val="Instruc-bullet"/>
                  </w:pPr>
                  <w:r w:rsidRPr="007015DA">
                    <w:t>Categorize each BMP under one of the following 10 areas of BMP activity as described below:</w:t>
                  </w:r>
                </w:p>
                <w:p w:rsidR="0048386C" w:rsidRPr="005E503B" w:rsidRDefault="0048386C" w:rsidP="00B80F94">
                  <w:pPr>
                    <w:pStyle w:val="BULLET-Regular"/>
                    <w:tabs>
                      <w:tab w:val="left" w:pos="1080"/>
                    </w:tabs>
                    <w:spacing w:before="40" w:after="40"/>
                    <w:ind w:left="1116" w:hanging="576"/>
                    <w:rPr>
                      <w:rFonts w:ascii="Arial Narrow" w:hAnsi="Arial Narrow"/>
                      <w:b/>
                      <w:i/>
                      <w:sz w:val="22"/>
                      <w:szCs w:val="22"/>
                    </w:rPr>
                  </w:pPr>
                  <w:r w:rsidRPr="005E503B">
                    <w:rPr>
                      <w:rFonts w:ascii="Arial Narrow" w:hAnsi="Arial Narrow"/>
                      <w:b/>
                      <w:i/>
                      <w:sz w:val="22"/>
                      <w:szCs w:val="22"/>
                    </w:rPr>
                    <w:t>2.1</w:t>
                  </w:r>
                  <w:r w:rsidRPr="005E503B">
                    <w:rPr>
                      <w:rFonts w:ascii="Arial Narrow" w:hAnsi="Arial Narrow"/>
                      <w:b/>
                      <w:i/>
                      <w:sz w:val="22"/>
                      <w:szCs w:val="22"/>
                    </w:rPr>
                    <w:tab/>
                    <w:t>Minimize disturbed area and protect natural features and soil</w:t>
                  </w:r>
                </w:p>
                <w:p w:rsidR="0048386C" w:rsidRPr="005E503B" w:rsidRDefault="0048386C" w:rsidP="00B80F94">
                  <w:pPr>
                    <w:pStyle w:val="BULLET-Regular"/>
                    <w:tabs>
                      <w:tab w:val="left" w:pos="1080"/>
                    </w:tabs>
                    <w:spacing w:before="40" w:after="40"/>
                    <w:ind w:left="1116" w:hanging="576"/>
                    <w:rPr>
                      <w:rFonts w:ascii="Arial Narrow" w:hAnsi="Arial Narrow"/>
                      <w:b/>
                      <w:i/>
                      <w:sz w:val="22"/>
                      <w:szCs w:val="22"/>
                    </w:rPr>
                  </w:pPr>
                  <w:r w:rsidRPr="005E503B">
                    <w:rPr>
                      <w:rFonts w:ascii="Arial Narrow" w:hAnsi="Arial Narrow"/>
                      <w:b/>
                      <w:i/>
                      <w:sz w:val="22"/>
                      <w:szCs w:val="22"/>
                    </w:rPr>
                    <w:t>2.2</w:t>
                  </w:r>
                  <w:r w:rsidRPr="005E503B">
                    <w:rPr>
                      <w:rFonts w:ascii="Arial Narrow" w:hAnsi="Arial Narrow"/>
                      <w:b/>
                      <w:i/>
                      <w:sz w:val="22"/>
                      <w:szCs w:val="22"/>
                    </w:rPr>
                    <w:tab/>
                    <w:t>Phase Construction Activity</w:t>
                  </w:r>
                </w:p>
                <w:p w:rsidR="0048386C" w:rsidRPr="005E503B" w:rsidRDefault="0048386C" w:rsidP="00B80F94">
                  <w:pPr>
                    <w:pStyle w:val="BULLET-Regular"/>
                    <w:tabs>
                      <w:tab w:val="left" w:pos="1080"/>
                    </w:tabs>
                    <w:spacing w:before="40" w:after="40"/>
                    <w:ind w:left="1116" w:hanging="576"/>
                    <w:rPr>
                      <w:rFonts w:ascii="Arial Narrow" w:hAnsi="Arial Narrow"/>
                      <w:b/>
                      <w:i/>
                      <w:sz w:val="22"/>
                      <w:szCs w:val="22"/>
                    </w:rPr>
                  </w:pPr>
                  <w:r w:rsidRPr="005E503B">
                    <w:rPr>
                      <w:rFonts w:ascii="Arial Narrow" w:hAnsi="Arial Narrow"/>
                      <w:b/>
                      <w:i/>
                      <w:sz w:val="22"/>
                      <w:szCs w:val="22"/>
                    </w:rPr>
                    <w:t>2.3</w:t>
                  </w:r>
                  <w:r w:rsidRPr="005E503B">
                    <w:rPr>
                      <w:rFonts w:ascii="Arial Narrow" w:hAnsi="Arial Narrow"/>
                      <w:b/>
                      <w:i/>
                      <w:sz w:val="22"/>
                      <w:szCs w:val="22"/>
                    </w:rPr>
                    <w:tab/>
                    <w:t>Control Stormwater flowing onto and through the project</w:t>
                  </w:r>
                </w:p>
                <w:p w:rsidR="0048386C" w:rsidRPr="005E503B" w:rsidRDefault="0048386C" w:rsidP="00B80F94">
                  <w:pPr>
                    <w:pStyle w:val="BULLET-Regular"/>
                    <w:tabs>
                      <w:tab w:val="left" w:pos="1080"/>
                    </w:tabs>
                    <w:spacing w:before="40" w:after="40"/>
                    <w:ind w:left="1116" w:hanging="576"/>
                    <w:rPr>
                      <w:rFonts w:ascii="Arial Narrow" w:hAnsi="Arial Narrow"/>
                      <w:b/>
                      <w:i/>
                      <w:sz w:val="22"/>
                      <w:szCs w:val="22"/>
                    </w:rPr>
                  </w:pPr>
                  <w:r w:rsidRPr="005E503B">
                    <w:rPr>
                      <w:rFonts w:ascii="Arial Narrow" w:hAnsi="Arial Narrow"/>
                      <w:b/>
                      <w:i/>
                      <w:sz w:val="22"/>
                      <w:szCs w:val="22"/>
                    </w:rPr>
                    <w:t>2.4</w:t>
                  </w:r>
                  <w:r w:rsidRPr="005E503B">
                    <w:rPr>
                      <w:rFonts w:ascii="Arial Narrow" w:hAnsi="Arial Narrow"/>
                      <w:b/>
                      <w:i/>
                      <w:sz w:val="22"/>
                      <w:szCs w:val="22"/>
                    </w:rPr>
                    <w:tab/>
                    <w:t>Stabilize Soils</w:t>
                  </w:r>
                </w:p>
                <w:p w:rsidR="0048386C" w:rsidRPr="005E503B" w:rsidRDefault="0048386C" w:rsidP="00B80F94">
                  <w:pPr>
                    <w:pStyle w:val="BULLET-Regular"/>
                    <w:tabs>
                      <w:tab w:val="left" w:pos="1080"/>
                    </w:tabs>
                    <w:spacing w:before="40" w:after="40"/>
                    <w:ind w:left="1116" w:hanging="576"/>
                    <w:rPr>
                      <w:rFonts w:ascii="Arial Narrow" w:hAnsi="Arial Narrow"/>
                      <w:b/>
                      <w:i/>
                      <w:sz w:val="22"/>
                      <w:szCs w:val="22"/>
                    </w:rPr>
                  </w:pPr>
                  <w:r w:rsidRPr="005E503B">
                    <w:rPr>
                      <w:rFonts w:ascii="Arial Narrow" w:hAnsi="Arial Narrow"/>
                      <w:b/>
                      <w:i/>
                      <w:sz w:val="22"/>
                      <w:szCs w:val="22"/>
                    </w:rPr>
                    <w:t>2.5</w:t>
                  </w:r>
                  <w:r w:rsidRPr="005E503B">
                    <w:rPr>
                      <w:rFonts w:ascii="Arial Narrow" w:hAnsi="Arial Narrow"/>
                      <w:b/>
                      <w:i/>
                      <w:sz w:val="22"/>
                      <w:szCs w:val="22"/>
                    </w:rPr>
                    <w:tab/>
                    <w:t>Protect Slopes</w:t>
                  </w:r>
                </w:p>
                <w:p w:rsidR="0048386C" w:rsidRPr="005E503B" w:rsidRDefault="0048386C" w:rsidP="00B80F94">
                  <w:pPr>
                    <w:pStyle w:val="BULLET-Regular"/>
                    <w:tabs>
                      <w:tab w:val="left" w:pos="1080"/>
                    </w:tabs>
                    <w:spacing w:before="40" w:after="40"/>
                    <w:ind w:left="1116" w:hanging="576"/>
                    <w:rPr>
                      <w:rFonts w:ascii="Arial Narrow" w:hAnsi="Arial Narrow"/>
                      <w:b/>
                      <w:i/>
                      <w:sz w:val="22"/>
                      <w:szCs w:val="22"/>
                    </w:rPr>
                  </w:pPr>
                  <w:r w:rsidRPr="005E503B">
                    <w:rPr>
                      <w:rFonts w:ascii="Arial Narrow" w:hAnsi="Arial Narrow"/>
                      <w:b/>
                      <w:i/>
                      <w:sz w:val="22"/>
                      <w:szCs w:val="22"/>
                    </w:rPr>
                    <w:t>2.6</w:t>
                  </w:r>
                  <w:r w:rsidRPr="005E503B">
                    <w:rPr>
                      <w:rFonts w:ascii="Arial Narrow" w:hAnsi="Arial Narrow"/>
                      <w:b/>
                      <w:i/>
                      <w:sz w:val="22"/>
                      <w:szCs w:val="22"/>
                    </w:rPr>
                    <w:tab/>
                    <w:t>Protect Storm Drain Inlets</w:t>
                  </w:r>
                </w:p>
                <w:p w:rsidR="0048386C" w:rsidRPr="005E503B" w:rsidRDefault="0048386C" w:rsidP="00B80F94">
                  <w:pPr>
                    <w:pStyle w:val="BULLET-Regular"/>
                    <w:tabs>
                      <w:tab w:val="left" w:pos="1080"/>
                    </w:tabs>
                    <w:spacing w:before="40" w:after="40"/>
                    <w:ind w:left="1116" w:hanging="576"/>
                    <w:rPr>
                      <w:rFonts w:ascii="Arial Narrow" w:hAnsi="Arial Narrow"/>
                      <w:b/>
                      <w:i/>
                      <w:sz w:val="22"/>
                      <w:szCs w:val="22"/>
                    </w:rPr>
                  </w:pPr>
                  <w:r w:rsidRPr="005E503B">
                    <w:rPr>
                      <w:rFonts w:ascii="Arial Narrow" w:hAnsi="Arial Narrow"/>
                      <w:b/>
                      <w:i/>
                      <w:sz w:val="22"/>
                      <w:szCs w:val="22"/>
                    </w:rPr>
                    <w:t>2.7</w:t>
                  </w:r>
                  <w:r w:rsidRPr="005E503B">
                    <w:rPr>
                      <w:rFonts w:ascii="Arial Narrow" w:hAnsi="Arial Narrow"/>
                      <w:b/>
                      <w:i/>
                      <w:sz w:val="22"/>
                      <w:szCs w:val="22"/>
                    </w:rPr>
                    <w:tab/>
                    <w:t>Establish Perimeter Controls and Sediment Barriers</w:t>
                  </w:r>
                </w:p>
                <w:p w:rsidR="0048386C" w:rsidRPr="005E503B" w:rsidRDefault="0048386C" w:rsidP="00B80F94">
                  <w:pPr>
                    <w:pStyle w:val="BULLET-Regular"/>
                    <w:tabs>
                      <w:tab w:val="left" w:pos="1080"/>
                    </w:tabs>
                    <w:spacing w:before="40" w:after="40"/>
                    <w:ind w:left="1116" w:hanging="576"/>
                    <w:rPr>
                      <w:rFonts w:ascii="Arial Narrow" w:hAnsi="Arial Narrow"/>
                      <w:b/>
                      <w:i/>
                      <w:sz w:val="22"/>
                      <w:szCs w:val="22"/>
                    </w:rPr>
                  </w:pPr>
                  <w:r w:rsidRPr="005E503B">
                    <w:rPr>
                      <w:rFonts w:ascii="Arial Narrow" w:hAnsi="Arial Narrow"/>
                      <w:b/>
                      <w:i/>
                      <w:sz w:val="22"/>
                      <w:szCs w:val="22"/>
                    </w:rPr>
                    <w:t>2.8</w:t>
                  </w:r>
                  <w:r w:rsidRPr="005E503B">
                    <w:rPr>
                      <w:rFonts w:ascii="Arial Narrow" w:hAnsi="Arial Narrow"/>
                      <w:b/>
                      <w:i/>
                      <w:sz w:val="22"/>
                      <w:szCs w:val="22"/>
                    </w:rPr>
                    <w:tab/>
                    <w:t>Retain Sediment On-Site and Control Dewatering Practices</w:t>
                  </w:r>
                </w:p>
                <w:p w:rsidR="0048386C" w:rsidRPr="005E503B" w:rsidRDefault="0048386C" w:rsidP="00B80F94">
                  <w:pPr>
                    <w:pStyle w:val="BULLET-Regular"/>
                    <w:tabs>
                      <w:tab w:val="left" w:pos="1080"/>
                    </w:tabs>
                    <w:spacing w:before="40" w:after="40"/>
                    <w:ind w:left="1116" w:hanging="576"/>
                    <w:rPr>
                      <w:rFonts w:ascii="Arial Narrow" w:hAnsi="Arial Narrow"/>
                      <w:b/>
                      <w:i/>
                      <w:sz w:val="22"/>
                      <w:szCs w:val="22"/>
                    </w:rPr>
                  </w:pPr>
                  <w:r w:rsidRPr="005E503B">
                    <w:rPr>
                      <w:rFonts w:ascii="Arial Narrow" w:hAnsi="Arial Narrow"/>
                      <w:b/>
                      <w:i/>
                      <w:sz w:val="22"/>
                      <w:szCs w:val="22"/>
                    </w:rPr>
                    <w:t>2.9</w:t>
                  </w:r>
                  <w:r w:rsidRPr="005E503B">
                    <w:rPr>
                      <w:rFonts w:ascii="Arial Narrow" w:hAnsi="Arial Narrow"/>
                      <w:b/>
                      <w:i/>
                      <w:sz w:val="22"/>
                      <w:szCs w:val="22"/>
                    </w:rPr>
                    <w:tab/>
                    <w:t>Establish Stabilized Construction Exits</w:t>
                  </w:r>
                </w:p>
                <w:p w:rsidR="0048386C" w:rsidRPr="005E503B" w:rsidRDefault="0048386C" w:rsidP="00B80F94">
                  <w:pPr>
                    <w:pStyle w:val="BULLET-Regular"/>
                    <w:tabs>
                      <w:tab w:val="left" w:pos="1080"/>
                    </w:tabs>
                    <w:spacing w:before="40" w:after="40"/>
                    <w:ind w:left="1116" w:hanging="576"/>
                    <w:rPr>
                      <w:rFonts w:ascii="Arial Narrow" w:hAnsi="Arial Narrow"/>
                      <w:b/>
                      <w:i/>
                      <w:sz w:val="22"/>
                      <w:szCs w:val="22"/>
                    </w:rPr>
                  </w:pPr>
                  <w:r w:rsidRPr="005E503B">
                    <w:rPr>
                      <w:rFonts w:ascii="Arial Narrow" w:hAnsi="Arial Narrow"/>
                      <w:b/>
                      <w:i/>
                      <w:sz w:val="22"/>
                      <w:szCs w:val="22"/>
                    </w:rPr>
                    <w:t>2.10</w:t>
                  </w:r>
                  <w:r w:rsidRPr="005E503B">
                    <w:rPr>
                      <w:rFonts w:ascii="Arial Narrow" w:hAnsi="Arial Narrow"/>
                      <w:b/>
                      <w:i/>
                      <w:sz w:val="22"/>
                      <w:szCs w:val="22"/>
                    </w:rPr>
                    <w:tab/>
                    <w:t>Any Additional BMPs</w:t>
                  </w:r>
                </w:p>
                <w:p w:rsidR="0048386C" w:rsidRPr="00DA0D40" w:rsidRDefault="0048386C" w:rsidP="00B80F94">
                  <w:pPr>
                    <w:pStyle w:val="Instruc-bullet"/>
                  </w:pPr>
                  <w:r w:rsidRPr="00DA0D40">
                    <w:t>Note the location of each BMP on your site map(s).</w:t>
                  </w:r>
                </w:p>
                <w:p w:rsidR="0048386C" w:rsidRDefault="0048386C" w:rsidP="00B80F94">
                  <w:pPr>
                    <w:pStyle w:val="Instruc-bullet"/>
                  </w:pPr>
                  <w:r>
                    <w:t>For any structural BMPs, you should provide design specifications and details and refer to them. Attach them as appendices to the SWPPP or within the text of the SWPPP.</w:t>
                  </w:r>
                </w:p>
                <w:p w:rsidR="0048386C" w:rsidRDefault="0048386C" w:rsidP="00B80F94">
                  <w:pPr>
                    <w:pStyle w:val="Instruc-bullet"/>
                  </w:pPr>
                  <w:r>
                    <w:t xml:space="preserve">For more information, see </w:t>
                  </w:r>
                  <w:r w:rsidRPr="002273CD">
                    <w:rPr>
                      <w:i/>
                    </w:rPr>
                    <w:t>SWPPP Guide</w:t>
                  </w:r>
                  <w:r>
                    <w:t>, Chapter 4.</w:t>
                  </w:r>
                </w:p>
                <w:p w:rsidR="0048386C" w:rsidRDefault="0048386C" w:rsidP="00B80F94">
                  <w:pPr>
                    <w:pStyle w:val="Instruc-bullet"/>
                  </w:pPr>
                  <w:r>
                    <w:t xml:space="preserve">Consult your state’s design manual or one of those listed in Appendix D of the </w:t>
                  </w:r>
                  <w:r w:rsidRPr="002273CD">
                    <w:rPr>
                      <w:i/>
                    </w:rPr>
                    <w:t>SWPPP Guide</w:t>
                  </w:r>
                  <w:r>
                    <w:t>.</w:t>
                  </w:r>
                </w:p>
                <w:p w:rsidR="0048386C" w:rsidRDefault="0048386C" w:rsidP="00B80F94">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hyperlink r:id="rId14" w:history="1">
                    <w:r w:rsidRPr="00A6404C">
                      <w:rPr>
                        <w:rStyle w:val="Hyperlink"/>
                      </w:rPr>
                      <w:t>http://www.epa.gov/npdes/stormwater/menuofbmps</w:t>
                    </w:r>
                  </w:hyperlink>
                </w:p>
                <w:p w:rsidR="0048386C" w:rsidRPr="005178FA" w:rsidRDefault="0048386C" w:rsidP="005178FA"/>
              </w:txbxContent>
            </v:textbox>
            <w10:anchorlock/>
          </v:shape>
        </w:pict>
      </w:r>
    </w:p>
    <w:p w:rsidR="00D174DD" w:rsidRPr="00AA66FB" w:rsidRDefault="006D0023" w:rsidP="00850BC7">
      <w:pPr>
        <w:pStyle w:val="Heading2"/>
        <w:keepNext w:val="0"/>
        <w:widowControl w:val="0"/>
        <w:spacing w:before="330"/>
        <w:ind w:left="0"/>
        <w:rPr>
          <w:rFonts w:ascii="Times New Roman" w:hAnsi="Times New Roman" w:cs="Times New Roman"/>
          <w:b w:val="0"/>
          <w:i w:val="0"/>
          <w:sz w:val="24"/>
          <w:szCs w:val="24"/>
        </w:rPr>
      </w:pPr>
      <w:r w:rsidRPr="00AA66FB">
        <w:rPr>
          <w:rFonts w:ascii="Times New Roman" w:hAnsi="Times New Roman" w:cs="Times New Roman"/>
          <w:b w:val="0"/>
          <w:i w:val="0"/>
          <w:sz w:val="24"/>
          <w:szCs w:val="24"/>
        </w:rPr>
        <w:t xml:space="preserve">The area of the </w:t>
      </w:r>
      <w:smartTag w:uri="urn:schemas-microsoft-com:office:smarttags" w:element="place">
        <w:smartTag w:uri="urn:schemas-microsoft-com:office:smarttags" w:element="PlaceName">
          <w:r w:rsidRPr="00AA66FB">
            <w:rPr>
              <w:rFonts w:ascii="Times New Roman" w:hAnsi="Times New Roman" w:cs="Times New Roman"/>
              <w:b w:val="0"/>
              <w:i w:val="0"/>
              <w:sz w:val="24"/>
              <w:szCs w:val="24"/>
            </w:rPr>
            <w:t>Operation</w:t>
          </w:r>
        </w:smartTag>
        <w:r w:rsidRPr="00AA66FB">
          <w:rPr>
            <w:rFonts w:ascii="Times New Roman" w:hAnsi="Times New Roman" w:cs="Times New Roman"/>
            <w:b w:val="0"/>
            <w:i w:val="0"/>
            <w:sz w:val="24"/>
            <w:szCs w:val="24"/>
          </w:rPr>
          <w:t xml:space="preserve"> </w:t>
        </w:r>
        <w:smartTag w:uri="urn:schemas-microsoft-com:office:smarttags" w:element="PlaceType">
          <w:r w:rsidRPr="00AA66FB">
            <w:rPr>
              <w:rFonts w:ascii="Times New Roman" w:hAnsi="Times New Roman" w:cs="Times New Roman"/>
              <w:b w:val="0"/>
              <w:i w:val="0"/>
              <w:sz w:val="24"/>
              <w:szCs w:val="24"/>
            </w:rPr>
            <w:t>Center</w:t>
          </w:r>
        </w:smartTag>
      </w:smartTag>
      <w:r w:rsidRPr="00AA66FB">
        <w:rPr>
          <w:rFonts w:ascii="Times New Roman" w:hAnsi="Times New Roman" w:cs="Times New Roman"/>
          <w:b w:val="0"/>
          <w:i w:val="0"/>
          <w:sz w:val="24"/>
          <w:szCs w:val="24"/>
        </w:rPr>
        <w:t xml:space="preserve"> is paved.  It discharges to a grassed swale which operates as a bio-detention swale.  This swale allows time for sediment to settle prior to discharge to the MSIV.</w:t>
      </w:r>
    </w:p>
    <w:p w:rsidR="00D174DD" w:rsidRDefault="00D174DD" w:rsidP="00850BC7">
      <w:pPr>
        <w:pStyle w:val="Heading2"/>
        <w:keepNext w:val="0"/>
        <w:widowControl w:val="0"/>
        <w:spacing w:before="330"/>
        <w:ind w:left="0"/>
      </w:pPr>
    </w:p>
    <w:p w:rsidR="00D174DD" w:rsidRDefault="00D174DD" w:rsidP="00850BC7">
      <w:pPr>
        <w:pStyle w:val="Heading2"/>
        <w:keepNext w:val="0"/>
        <w:widowControl w:val="0"/>
        <w:spacing w:before="330"/>
        <w:ind w:left="0"/>
      </w:pPr>
    </w:p>
    <w:p w:rsidR="00D174DD" w:rsidRDefault="00D174DD" w:rsidP="00850BC7">
      <w:pPr>
        <w:pStyle w:val="Heading2"/>
        <w:keepNext w:val="0"/>
        <w:widowControl w:val="0"/>
        <w:spacing w:before="330"/>
        <w:ind w:left="0"/>
      </w:pPr>
    </w:p>
    <w:p w:rsidR="00C136D2" w:rsidRPr="003665FD" w:rsidRDefault="00331657" w:rsidP="00C75ED4">
      <w:pPr>
        <w:pStyle w:val="Heading2"/>
        <w:keepNext w:val="0"/>
        <w:widowControl w:val="0"/>
        <w:spacing w:before="330"/>
        <w:ind w:left="1440" w:hanging="720"/>
      </w:pPr>
      <w:bookmarkStart w:id="39" w:name="_Toc176922435"/>
      <w:r w:rsidRPr="003665FD">
        <w:t>2.</w:t>
      </w:r>
      <w:r w:rsidR="00167362" w:rsidRPr="003665FD">
        <w:t>1</w:t>
      </w:r>
      <w:r w:rsidR="00C136D2" w:rsidRPr="003665FD">
        <w:tab/>
      </w:r>
      <w:r w:rsidR="008C04F9" w:rsidRPr="003665FD">
        <w:t xml:space="preserve">Minimize </w:t>
      </w:r>
      <w:r w:rsidR="005026EF" w:rsidRPr="003665FD">
        <w:t>D</w:t>
      </w:r>
      <w:r w:rsidR="008C04F9" w:rsidRPr="003665FD">
        <w:t xml:space="preserve">isturbed </w:t>
      </w:r>
      <w:r w:rsidR="005026EF" w:rsidRPr="003665FD">
        <w:t>A</w:t>
      </w:r>
      <w:r w:rsidR="008C04F9" w:rsidRPr="003665FD">
        <w:t xml:space="preserve">rea and </w:t>
      </w:r>
      <w:r w:rsidR="005026EF" w:rsidRPr="003665FD">
        <w:t>P</w:t>
      </w:r>
      <w:r w:rsidR="008C04F9" w:rsidRPr="003665FD">
        <w:t>r</w:t>
      </w:r>
      <w:r w:rsidR="00F27D83" w:rsidRPr="003665FD">
        <w:t xml:space="preserve">otect </w:t>
      </w:r>
      <w:r w:rsidR="005026EF" w:rsidRPr="003665FD">
        <w:t>N</w:t>
      </w:r>
      <w:r w:rsidR="00F27D83" w:rsidRPr="003665FD">
        <w:t xml:space="preserve">atural </w:t>
      </w:r>
      <w:r w:rsidR="005026EF" w:rsidRPr="003665FD">
        <w:t>F</w:t>
      </w:r>
      <w:r w:rsidR="00F27D83" w:rsidRPr="003665FD">
        <w:t xml:space="preserve">eatures and </w:t>
      </w:r>
      <w:r w:rsidR="005026EF" w:rsidRPr="003665FD">
        <w:t>S</w:t>
      </w:r>
      <w:r w:rsidRPr="003665FD">
        <w:t>oil</w:t>
      </w:r>
      <w:bookmarkEnd w:id="39"/>
    </w:p>
    <w:p w:rsidR="00850BC7" w:rsidRDefault="00850BC7" w:rsidP="00EA1784">
      <w:pPr>
        <w:pStyle w:val="BodyText-Append"/>
        <w:rPr>
          <w:rFonts w:ascii="Arial Narrow" w:hAnsi="Arial Narrow"/>
          <w:sz w:val="22"/>
          <w:szCs w:val="22"/>
        </w:rPr>
      </w:pPr>
      <w:r>
        <w:rPr>
          <w:rFonts w:ascii="Arial Narrow" w:hAnsi="Arial Narrow"/>
          <w:noProof/>
          <w:sz w:val="22"/>
          <w:szCs w:val="22"/>
        </w:rPr>
      </w:r>
      <w:r w:rsidR="002B3F83" w:rsidRPr="00850BC7">
        <w:rPr>
          <w:rFonts w:ascii="Arial Narrow" w:hAnsi="Arial Narrow"/>
          <w:sz w:val="22"/>
          <w:szCs w:val="22"/>
        </w:rPr>
        <w:pict>
          <v:shape id="_x0000_s1092" type="#_x0000_t202" style="width:468pt;height:118.6pt;mso-position-horizontal-relative:char;mso-position-vertical-relative:line" fillcolor="#f5f5f5">
            <v:textbox style="mso-next-textbox:#_x0000_s1092" inset="7.5pt,0,7.5pt,3.75pt">
              <w:txbxContent>
                <w:p w:rsidR="0048386C" w:rsidRDefault="0048386C" w:rsidP="00A14F4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A14F41">
                  <w:pPr>
                    <w:pStyle w:val="Instruc-bullet"/>
                  </w:pPr>
                  <w:r w:rsidRPr="005178FA">
                    <w:t xml:space="preserve">Describe the areas that will be disturbed with each phase of construction and the methods (e.g., signs, fences) that you will use to protect those areas that should not be disturbed.  Describe natural features identified earlier and how each will be protected during construction activity. Also describe how topsoil will be preserved.  Include these areas and associated BMPs on your site map(s) also.  (For more information, see </w:t>
                  </w:r>
                  <w:r w:rsidRPr="005178FA">
                    <w:rPr>
                      <w:i/>
                    </w:rPr>
                    <w:t>SWPPP Guide</w:t>
                  </w:r>
                  <w:r w:rsidRPr="005178FA">
                    <w:t>, Chapter 4, ESC Principle</w:t>
                  </w:r>
                  <w:r>
                    <w:t> </w:t>
                  </w:r>
                  <w:r w:rsidRPr="005178FA">
                    <w:t>1</w:t>
                  </w:r>
                  <w:r>
                    <w:t xml:space="preserve">.) </w:t>
                  </w:r>
                </w:p>
                <w:p w:rsidR="0048386C" w:rsidRPr="005178FA" w:rsidRDefault="0048386C" w:rsidP="00A14F41">
                  <w:pPr>
                    <w:pStyle w:val="Instruc-bullet"/>
                  </w:pPr>
                  <w:r>
                    <w:t xml:space="preserve">Also, see EPA’s </w:t>
                  </w:r>
                  <w:r w:rsidRPr="006A5DFE">
                    <w:rPr>
                      <w:i/>
                    </w:rPr>
                    <w:t xml:space="preserve">Preserving Natural Vegetation BMP Fact Sheet </w:t>
                  </w:r>
                  <w:r>
                    <w:t xml:space="preserve">at </w:t>
                  </w:r>
                  <w:hyperlink r:id="rId15" w:history="1">
                    <w:r w:rsidRPr="00474B38">
                      <w:rPr>
                        <w:rStyle w:val="Hyperlink"/>
                      </w:rPr>
                      <w:t>www.epa.gov/npdes/stormwater/menuofbmps/constructio</w:t>
                    </w:r>
                    <w:r w:rsidRPr="00474B38">
                      <w:rPr>
                        <w:rStyle w:val="Hyperlink"/>
                      </w:rPr>
                      <w:t>n</w:t>
                    </w:r>
                    <w:r w:rsidRPr="00474B38">
                      <w:rPr>
                        <w:rStyle w:val="Hyperlink"/>
                      </w:rPr>
                      <w:t>/perserve_veg</w:t>
                    </w:r>
                  </w:hyperlink>
                </w:p>
                <w:p w:rsidR="0048386C" w:rsidRPr="00BC4FAA" w:rsidRDefault="0048386C" w:rsidP="00850BC7"/>
              </w:txbxContent>
            </v:textbox>
            <w10:anchorlock/>
          </v:shape>
        </w:pict>
      </w:r>
    </w:p>
    <w:p w:rsidR="009C3085" w:rsidRPr="00AA66FB" w:rsidRDefault="006D0023" w:rsidP="00E50E57">
      <w:pPr>
        <w:pStyle w:val="Style1"/>
        <w:numPr>
          <w:ilvl w:val="0"/>
          <w:numId w:val="0"/>
        </w:numPr>
        <w:tabs>
          <w:tab w:val="left" w:pos="1260"/>
        </w:tabs>
      </w:pPr>
      <w:r w:rsidRPr="00AA66FB">
        <w:t>Area is paved.</w:t>
      </w:r>
    </w:p>
    <w:p w:rsidR="00967FE2" w:rsidRPr="00856E57" w:rsidRDefault="00967FE2" w:rsidP="00967FE2">
      <w:pPr>
        <w:pStyle w:val="Style1"/>
        <w:numPr>
          <w:ilvl w:val="0"/>
          <w:numId w:val="0"/>
        </w:numPr>
        <w:tabs>
          <w:tab w:val="left" w:pos="1260"/>
        </w:tabs>
        <w:rPr>
          <w:color w:val="0000FF"/>
        </w:rPr>
      </w:pPr>
    </w:p>
    <w:p w:rsidR="00324E4C" w:rsidRPr="00481189" w:rsidRDefault="00331657" w:rsidP="00E54EC0">
      <w:pPr>
        <w:pStyle w:val="Heading2"/>
        <w:spacing w:before="330"/>
      </w:pPr>
      <w:bookmarkStart w:id="40" w:name="_Toc176922436"/>
      <w:r w:rsidRPr="006229E7">
        <w:t>2.</w:t>
      </w:r>
      <w:r w:rsidR="00F150E1" w:rsidRPr="006229E7">
        <w:t>2</w:t>
      </w:r>
      <w:r w:rsidR="00324E4C" w:rsidRPr="006229E7">
        <w:tab/>
      </w:r>
      <w:r w:rsidR="00F150E1" w:rsidRPr="006229E7">
        <w:t>Phase Construction Activity</w:t>
      </w:r>
      <w:bookmarkEnd w:id="40"/>
    </w:p>
    <w:p w:rsidR="00850BC7" w:rsidRDefault="00850BC7" w:rsidP="004120CF">
      <w:pPr>
        <w:pStyle w:val="BodyText-Append"/>
        <w:rPr>
          <w:rFonts w:ascii="Arial Narrow" w:hAnsi="Arial Narrow"/>
          <w:sz w:val="22"/>
          <w:szCs w:val="22"/>
        </w:rPr>
      </w:pPr>
      <w:r>
        <w:rPr>
          <w:rFonts w:ascii="Arial Narrow" w:hAnsi="Arial Narrow"/>
          <w:noProof/>
          <w:sz w:val="22"/>
          <w:szCs w:val="22"/>
        </w:rPr>
      </w:r>
      <w:r w:rsidR="002B3F83" w:rsidRPr="00850BC7">
        <w:rPr>
          <w:rFonts w:ascii="Arial Narrow" w:hAnsi="Arial Narrow"/>
          <w:sz w:val="22"/>
          <w:szCs w:val="22"/>
        </w:rPr>
        <w:pict>
          <v:shape id="_x0000_s1093" type="#_x0000_t202" style="width:468pt;height:143.35pt;mso-position-horizontal-relative:char;mso-position-vertical-relative:line" fillcolor="#f5f5f5">
            <v:textbox style="mso-next-textbox:#_x0000_s1093" inset="7.5pt,0,7.5pt,3.75pt">
              <w:txbxContent>
                <w:p w:rsidR="0048386C" w:rsidRDefault="0048386C" w:rsidP="00A14F4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2B3F83">
                  <w:pPr>
                    <w:pStyle w:val="Instruc-bullet"/>
                  </w:pPr>
                  <w:r w:rsidRPr="005178FA">
                    <w:t xml:space="preserve">Describe the intended construction sequencing and timing of major activities, including any opportunities for phasing grading and stabilization activities to minimize the overall amount of disturbed soil that will be subject to potential erosion at one time.  Also, describe opportunities for timing grading and stabilization so that all or a majority of the soil disturbance occurs during a time of year with less erosion potential (i.e., during the dry or less windy season). (For more information, see </w:t>
                  </w:r>
                  <w:r w:rsidRPr="005178FA">
                    <w:rPr>
                      <w:i/>
                    </w:rPr>
                    <w:t>SWPPP Guide</w:t>
                  </w:r>
                  <w:r w:rsidRPr="005178FA">
                    <w:t>, Chapter 4, ESC Principle 2</w:t>
                  </w:r>
                  <w:r>
                    <w:t xml:space="preserve">.) </w:t>
                  </w:r>
                  <w:r w:rsidRPr="005178FA">
                    <w:t>It might be useful to develop a separate, detailed site map for each phase of construction.</w:t>
                  </w:r>
                </w:p>
                <w:p w:rsidR="0048386C" w:rsidRPr="00BC4FAA" w:rsidRDefault="0048386C" w:rsidP="002B3F83">
                  <w:pPr>
                    <w:pStyle w:val="Instruc-bullet"/>
                  </w:pPr>
                  <w:r>
                    <w:t xml:space="preserve">Also, see EPA’s </w:t>
                  </w:r>
                  <w:r w:rsidRPr="006A5DFE">
                    <w:rPr>
                      <w:i/>
                    </w:rPr>
                    <w:t>Construction Sequencing BMP Fact Sheet</w:t>
                  </w:r>
                  <w:r>
                    <w:t xml:space="preserve"> at </w:t>
                  </w:r>
                  <w:hyperlink r:id="rId16" w:history="1">
                    <w:r w:rsidRPr="00474B38">
                      <w:rPr>
                        <w:rStyle w:val="Hyperlink"/>
                      </w:rPr>
                      <w:t>http://www.epa.gov/npdes/stormwater/menuofbmps/construction/cons_seq</w:t>
                    </w:r>
                  </w:hyperlink>
                  <w:r w:rsidRPr="005178FA">
                    <w:t xml:space="preserve">)  </w:t>
                  </w:r>
                </w:p>
              </w:txbxContent>
            </v:textbox>
            <w10:anchorlock/>
          </v:shape>
        </w:pict>
      </w:r>
    </w:p>
    <w:p w:rsidR="006D0023" w:rsidRDefault="006D0023" w:rsidP="00E54EC0">
      <w:pPr>
        <w:pStyle w:val="Heading2"/>
        <w:keepNext w:val="0"/>
        <w:widowControl w:val="0"/>
        <w:spacing w:before="330"/>
      </w:pPr>
      <w:bookmarkStart w:id="41" w:name="_Toc176922437"/>
      <w:r>
        <w:t>Construction on project is complete.  This section is Not Applicable.</w:t>
      </w:r>
    </w:p>
    <w:p w:rsidR="006D0023" w:rsidRDefault="006D0023" w:rsidP="00E54EC0">
      <w:pPr>
        <w:pStyle w:val="Heading2"/>
        <w:keepNext w:val="0"/>
        <w:widowControl w:val="0"/>
        <w:spacing w:before="330"/>
      </w:pPr>
    </w:p>
    <w:p w:rsidR="00C136D2" w:rsidRPr="00E27EF0" w:rsidRDefault="00331657" w:rsidP="00E54EC0">
      <w:pPr>
        <w:pStyle w:val="Heading2"/>
        <w:keepNext w:val="0"/>
        <w:widowControl w:val="0"/>
        <w:spacing w:before="330"/>
      </w:pPr>
      <w:r w:rsidRPr="009D61CB">
        <w:t>2.</w:t>
      </w:r>
      <w:r w:rsidR="00324E4C" w:rsidRPr="009D61CB">
        <w:t>3</w:t>
      </w:r>
      <w:r w:rsidR="00DA0D40" w:rsidRPr="009D61CB">
        <w:tab/>
      </w:r>
      <w:r w:rsidR="000B66C6" w:rsidRPr="009D61CB">
        <w:t xml:space="preserve">Control Stormwater </w:t>
      </w:r>
      <w:r w:rsidR="005026EF" w:rsidRPr="009D61CB">
        <w:t>F</w:t>
      </w:r>
      <w:r w:rsidR="006660A5" w:rsidRPr="009D61CB">
        <w:t xml:space="preserve">lowing </w:t>
      </w:r>
      <w:r w:rsidR="00945A1B">
        <w:t>o</w:t>
      </w:r>
      <w:r w:rsidR="006660A5" w:rsidRPr="009D61CB">
        <w:t xml:space="preserve">nto and </w:t>
      </w:r>
      <w:r w:rsidR="00945A1B">
        <w:t>t</w:t>
      </w:r>
      <w:r w:rsidR="006660A5" w:rsidRPr="009D61CB">
        <w:t xml:space="preserve">hrough the </w:t>
      </w:r>
      <w:r w:rsidR="005026EF" w:rsidRPr="009D61CB">
        <w:t>P</w:t>
      </w:r>
      <w:r w:rsidR="006660A5" w:rsidRPr="009D61CB">
        <w:t>roject</w:t>
      </w:r>
      <w:bookmarkEnd w:id="41"/>
    </w:p>
    <w:p w:rsidR="00850BC7" w:rsidRDefault="00850BC7" w:rsidP="000B6676">
      <w:pPr>
        <w:pStyle w:val="BodyText-Append"/>
        <w:rPr>
          <w:rFonts w:ascii="Arial Narrow" w:hAnsi="Arial Narrow"/>
          <w:sz w:val="22"/>
          <w:szCs w:val="22"/>
        </w:rPr>
      </w:pPr>
      <w:r>
        <w:rPr>
          <w:rFonts w:ascii="Arial Narrow" w:hAnsi="Arial Narrow"/>
          <w:noProof/>
          <w:sz w:val="22"/>
          <w:szCs w:val="22"/>
        </w:rPr>
      </w:r>
      <w:r w:rsidR="00D174DD" w:rsidRPr="00850BC7">
        <w:rPr>
          <w:rFonts w:ascii="Arial Narrow" w:hAnsi="Arial Narrow"/>
          <w:sz w:val="22"/>
          <w:szCs w:val="22"/>
        </w:rPr>
        <w:pict>
          <v:shape id="_x0000_s1094" type="#_x0000_t202" style="width:468pt;height:79.5pt;mso-position-horizontal-relative:char;mso-position-vertical-relative:line" fillcolor="#f5f5f5">
            <v:textbox style="mso-next-textbox:#_x0000_s1094" inset="7.5pt,0,7.5pt,3.75pt">
              <w:txbxContent>
                <w:p w:rsidR="0048386C" w:rsidRDefault="0048386C" w:rsidP="00A14F4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A14F41">
                  <w:pPr>
                    <w:pStyle w:val="Instruc-bullet"/>
                  </w:pPr>
                  <w:r w:rsidRPr="005178FA">
                    <w:t xml:space="preserve">Describe structural practices (e.g., diversions, berms, ditches, storage basins) including design specifications and details used to divert flows from exposed soils, retain or detain flows, or otherwise limit runoff and the discharge of pollutants from exposed areas of the site.  (For more information, see </w:t>
                  </w:r>
                  <w:r w:rsidRPr="005178FA">
                    <w:rPr>
                      <w:i/>
                    </w:rPr>
                    <w:t>SWPPP Guide</w:t>
                  </w:r>
                  <w:r w:rsidRPr="005178FA">
                    <w:t>, Chapter 4, ESC Principle 3.)</w:t>
                  </w:r>
                </w:p>
                <w:p w:rsidR="0048386C" w:rsidRPr="00BC4FAA" w:rsidRDefault="0048386C" w:rsidP="00850BC7"/>
              </w:txbxContent>
            </v:textbox>
            <w10:anchorlock/>
          </v:shape>
        </w:pict>
      </w:r>
    </w:p>
    <w:p w:rsidR="00250C34" w:rsidRDefault="00250C34" w:rsidP="000B6676">
      <w:pPr>
        <w:pStyle w:val="BodyText-Append"/>
        <w:spacing w:before="0" w:after="0"/>
      </w:pPr>
    </w:p>
    <w:p w:rsidR="00967FE2" w:rsidRDefault="006D0023" w:rsidP="006D0023">
      <w:pPr>
        <w:pStyle w:val="BodyText-Append"/>
        <w:spacing w:before="0" w:after="0"/>
        <w:ind w:left="540"/>
      </w:pPr>
      <w:r>
        <w:t>The site is at the beginning of a watershed.  There is not a significant amount of water flowing onto the site.</w:t>
      </w:r>
    </w:p>
    <w:p w:rsidR="00C136D2" w:rsidRPr="00E239D4" w:rsidRDefault="00331657" w:rsidP="00E54EC0">
      <w:pPr>
        <w:pStyle w:val="Heading2"/>
        <w:spacing w:before="330"/>
      </w:pPr>
      <w:bookmarkStart w:id="42" w:name="_Toc176922438"/>
      <w:r w:rsidRPr="00472C1D">
        <w:t>2.</w:t>
      </w:r>
      <w:r w:rsidR="006660A5" w:rsidRPr="00472C1D">
        <w:t>4</w:t>
      </w:r>
      <w:r w:rsidR="006660A5" w:rsidRPr="00472C1D">
        <w:tab/>
        <w:t>Stabilize Soils</w:t>
      </w:r>
      <w:bookmarkEnd w:id="42"/>
    </w:p>
    <w:p w:rsidR="00850BC7" w:rsidRDefault="00850BC7" w:rsidP="00E239D4">
      <w:pPr>
        <w:pStyle w:val="BodyText-Append"/>
        <w:rPr>
          <w:rFonts w:ascii="Arial Narrow" w:hAnsi="Arial Narrow"/>
          <w:sz w:val="22"/>
          <w:szCs w:val="22"/>
        </w:rPr>
      </w:pPr>
      <w:r>
        <w:rPr>
          <w:rFonts w:ascii="Arial Narrow" w:hAnsi="Arial Narrow"/>
          <w:noProof/>
          <w:sz w:val="22"/>
          <w:szCs w:val="22"/>
        </w:rPr>
      </w:r>
      <w:r w:rsidR="002B3F83" w:rsidRPr="00850BC7">
        <w:rPr>
          <w:rFonts w:ascii="Arial Narrow" w:hAnsi="Arial Narrow"/>
          <w:sz w:val="22"/>
          <w:szCs w:val="22"/>
        </w:rPr>
        <w:pict>
          <v:shape id="_x0000_s1095" type="#_x0000_t202" style="width:468pt;height:108.7pt;mso-position-horizontal-relative:char;mso-position-vertical-relative:line" fillcolor="#f5f5f5">
            <v:textbox style="mso-next-textbox:#_x0000_s1095" inset="7.5pt,0,7.5pt,3.75pt">
              <w:txbxContent>
                <w:p w:rsidR="0048386C" w:rsidRDefault="0048386C" w:rsidP="00A14F4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A14F41">
                  <w:pPr>
                    <w:pStyle w:val="Instruc-bullet"/>
                  </w:pPr>
                  <w:r w:rsidRPr="005178FA">
                    <w:t xml:space="preserve">Describe controls (e.g., interim seeding with native vegetation, hydroseeding) to stabilize exposed soils where construction activities have temporarily or permanently ceased.  Also describe measures to control dust generation. Avoid using impervious surfaces for stabilization whenever possible.  (For more information, see </w:t>
                  </w:r>
                  <w:r w:rsidRPr="005178FA">
                    <w:rPr>
                      <w:i/>
                    </w:rPr>
                    <w:t>SWPPP Guide</w:t>
                  </w:r>
                  <w:r w:rsidRPr="005178FA">
                    <w:t>, Chapter 4, ESC Principle 4</w:t>
                  </w:r>
                  <w:r>
                    <w:t xml:space="preserve">.) </w:t>
                  </w:r>
                </w:p>
                <w:p w:rsidR="0048386C" w:rsidRDefault="0048386C" w:rsidP="00A14F41">
                  <w:pPr>
                    <w:pStyle w:val="Instruc-bullet"/>
                  </w:pPr>
                  <w:r>
                    <w:t xml:space="preserve">Also, see EPA’s </w:t>
                  </w:r>
                  <w:r w:rsidRPr="006A5DFE">
                    <w:rPr>
                      <w:i/>
                    </w:rPr>
                    <w:t>Seeding BMP Fact Sheet</w:t>
                  </w:r>
                  <w:r>
                    <w:t xml:space="preserve"> at </w:t>
                  </w:r>
                  <w:hyperlink r:id="rId17" w:history="1">
                    <w:r w:rsidRPr="009D53BE">
                      <w:rPr>
                        <w:rStyle w:val="Hyperlink"/>
                      </w:rPr>
                      <w:t>www.epa.gov/npdes/stormwater/menuofbmps/construction/seeding</w:t>
                    </w:r>
                  </w:hyperlink>
                </w:p>
                <w:p w:rsidR="0048386C" w:rsidRPr="00BC4FAA" w:rsidRDefault="0048386C" w:rsidP="00850BC7"/>
              </w:txbxContent>
            </v:textbox>
            <w10:anchorlock/>
          </v:shape>
        </w:pict>
      </w:r>
    </w:p>
    <w:p w:rsidR="00B6165E" w:rsidRDefault="006D0023" w:rsidP="000B6676">
      <w:pPr>
        <w:pStyle w:val="BodyText-Append"/>
        <w:spacing w:before="0" w:after="0"/>
        <w:rPr>
          <w:rFonts w:ascii="Arial Narrow" w:hAnsi="Arial Narrow"/>
          <w:sz w:val="22"/>
          <w:szCs w:val="22"/>
        </w:rPr>
      </w:pPr>
      <w:r w:rsidRPr="00AA3A3B">
        <w:rPr>
          <w:sz w:val="22"/>
          <w:szCs w:val="22"/>
        </w:rPr>
        <w:t>The site is paved.  No seeding is required</w:t>
      </w:r>
      <w:r>
        <w:rPr>
          <w:rFonts w:ascii="Arial Narrow" w:hAnsi="Arial Narrow"/>
          <w:sz w:val="22"/>
          <w:szCs w:val="22"/>
        </w:rPr>
        <w:t>.</w:t>
      </w:r>
    </w:p>
    <w:p w:rsidR="00D174DD" w:rsidRDefault="00D174DD" w:rsidP="000B6676">
      <w:pPr>
        <w:pStyle w:val="BodyText-Append"/>
        <w:spacing w:before="0" w:after="0"/>
        <w:rPr>
          <w:rFonts w:ascii="Arial Narrow" w:hAnsi="Arial Narrow"/>
          <w:sz w:val="22"/>
          <w:szCs w:val="22"/>
        </w:rPr>
      </w:pPr>
    </w:p>
    <w:p w:rsidR="00D174DD" w:rsidRDefault="00D174DD" w:rsidP="000B6676">
      <w:pPr>
        <w:pStyle w:val="BodyText-Append"/>
        <w:spacing w:before="0" w:after="0"/>
        <w:rPr>
          <w:rFonts w:ascii="Arial Narrow" w:hAnsi="Arial Narrow"/>
          <w:sz w:val="22"/>
          <w:szCs w:val="22"/>
        </w:rPr>
      </w:pPr>
    </w:p>
    <w:p w:rsidR="00D174DD" w:rsidRDefault="00D174DD" w:rsidP="000B6676">
      <w:pPr>
        <w:pStyle w:val="BodyText-Append"/>
        <w:spacing w:before="0" w:after="0"/>
        <w:rPr>
          <w:rFonts w:ascii="Arial Narrow" w:hAnsi="Arial Narrow"/>
          <w:sz w:val="22"/>
          <w:szCs w:val="22"/>
        </w:rPr>
      </w:pPr>
    </w:p>
    <w:p w:rsidR="00B52FD8" w:rsidRDefault="00B52FD8" w:rsidP="00D174DD"/>
    <w:p w:rsidR="007015DA" w:rsidRDefault="00331657" w:rsidP="00E54EC0">
      <w:pPr>
        <w:pStyle w:val="Heading2"/>
        <w:keepNext w:val="0"/>
        <w:widowControl w:val="0"/>
        <w:spacing w:before="330"/>
      </w:pPr>
      <w:bookmarkStart w:id="43" w:name="_Toc176922439"/>
      <w:r>
        <w:t>2.</w:t>
      </w:r>
      <w:r w:rsidR="006660A5" w:rsidRPr="009103B0">
        <w:t>5</w:t>
      </w:r>
      <w:r w:rsidR="006660A5" w:rsidRPr="009103B0">
        <w:tab/>
        <w:t>Protect Slopes</w:t>
      </w:r>
      <w:bookmarkEnd w:id="43"/>
    </w:p>
    <w:p w:rsidR="00850BC7" w:rsidRDefault="00850BC7" w:rsidP="00E35F48">
      <w:pPr>
        <w:pStyle w:val="BodyText-Append"/>
        <w:rPr>
          <w:rFonts w:ascii="Arial Narrow" w:hAnsi="Arial Narrow"/>
          <w:sz w:val="22"/>
          <w:szCs w:val="22"/>
        </w:rPr>
      </w:pPr>
      <w:r>
        <w:rPr>
          <w:rFonts w:ascii="Arial Narrow" w:hAnsi="Arial Narrow"/>
          <w:noProof/>
          <w:sz w:val="22"/>
          <w:szCs w:val="22"/>
        </w:rPr>
      </w:r>
      <w:r w:rsidR="002B3F83" w:rsidRPr="00850BC7">
        <w:rPr>
          <w:rFonts w:ascii="Arial Narrow" w:hAnsi="Arial Narrow"/>
          <w:sz w:val="22"/>
          <w:szCs w:val="22"/>
        </w:rPr>
        <w:pict>
          <v:shape id="_x0000_s1096" type="#_x0000_t202" style="width:468pt;height:93.75pt;mso-position-horizontal-relative:char;mso-position-vertical-relative:line" fillcolor="#f5f5f5">
            <v:textbox style="mso-next-textbox:#_x0000_s1096" inset="7.5pt,0,7.5pt,3.75pt">
              <w:txbxContent>
                <w:p w:rsidR="0048386C" w:rsidRDefault="0048386C" w:rsidP="00A14F4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A14F41">
                  <w:pPr>
                    <w:pStyle w:val="Instruc-bullet"/>
                  </w:pPr>
                  <w:r w:rsidRPr="005178FA">
                    <w:t xml:space="preserve">Describe controls (e.g., erosion control blankets, tackifiers) including design specifications and details that will be implemented to protect all slopes.  (For more information, see </w:t>
                  </w:r>
                  <w:r w:rsidRPr="005178FA">
                    <w:rPr>
                      <w:i/>
                    </w:rPr>
                    <w:t>SWPPP Guide</w:t>
                  </w:r>
                  <w:r w:rsidRPr="005178FA">
                    <w:t>, Chapter 4, ESC Principle 5</w:t>
                  </w:r>
                  <w:r>
                    <w:t xml:space="preserve">.) </w:t>
                  </w:r>
                </w:p>
                <w:p w:rsidR="0048386C" w:rsidRPr="005178FA" w:rsidRDefault="0048386C" w:rsidP="00A14F41">
                  <w:pPr>
                    <w:pStyle w:val="Instruc-bullet"/>
                  </w:pPr>
                  <w:r>
                    <w:t xml:space="preserve">Also, see EPA’s </w:t>
                  </w:r>
                  <w:r w:rsidRPr="006A5DFE">
                    <w:rPr>
                      <w:i/>
                    </w:rPr>
                    <w:t>Geotextiles BMP Fact Sheet</w:t>
                  </w:r>
                  <w:r>
                    <w:t xml:space="preserve"> at </w:t>
                  </w:r>
                  <w:hyperlink r:id="rId18" w:history="1">
                    <w:r w:rsidRPr="009D53BE">
                      <w:rPr>
                        <w:rStyle w:val="Hyperlink"/>
                      </w:rPr>
                      <w:t>www.epa.gov/npdes/stormwater/menuofbmps/construction/geotextiles</w:t>
                    </w:r>
                  </w:hyperlink>
                </w:p>
                <w:p w:rsidR="0048386C" w:rsidRPr="00BC4FAA" w:rsidRDefault="0048386C" w:rsidP="00850BC7"/>
              </w:txbxContent>
            </v:textbox>
            <w10:anchorlock/>
          </v:shape>
        </w:pict>
      </w:r>
    </w:p>
    <w:p w:rsidR="00D15BBA" w:rsidRDefault="00D15BBA" w:rsidP="000B6676">
      <w:pPr>
        <w:pStyle w:val="BodyText-Append"/>
        <w:spacing w:before="0" w:after="0"/>
      </w:pPr>
    </w:p>
    <w:p w:rsidR="00B52FD8" w:rsidRPr="00AA66FB" w:rsidRDefault="006D0023" w:rsidP="00B52FD8">
      <w:pPr>
        <w:pStyle w:val="BodyText-Append"/>
        <w:spacing w:before="0" w:after="0"/>
      </w:pPr>
      <w:r w:rsidRPr="00AA66FB">
        <w:t>The slope on the site is less than 1%.  It is also paved.  No slope protection is required.</w:t>
      </w:r>
    </w:p>
    <w:p w:rsidR="00413991" w:rsidRPr="00140722" w:rsidRDefault="00413991" w:rsidP="00B52FD8">
      <w:pPr>
        <w:pStyle w:val="BodyText-Append"/>
        <w:spacing w:before="0" w:after="0"/>
        <w:rPr>
          <w:rFonts w:ascii="Arial Narrow" w:hAnsi="Arial Narrow"/>
          <w:color w:val="0000FF"/>
          <w:sz w:val="22"/>
          <w:szCs w:val="22"/>
        </w:rPr>
      </w:pPr>
    </w:p>
    <w:p w:rsidR="007015DA" w:rsidRDefault="00331657" w:rsidP="00E54EC0">
      <w:pPr>
        <w:pStyle w:val="Heading2"/>
        <w:spacing w:before="330"/>
      </w:pPr>
      <w:bookmarkStart w:id="44" w:name="_Toc176922440"/>
      <w:r>
        <w:t>2.</w:t>
      </w:r>
      <w:r w:rsidR="00982447">
        <w:t>6</w:t>
      </w:r>
      <w:r w:rsidR="00982447">
        <w:tab/>
      </w:r>
      <w:r w:rsidR="00982447" w:rsidRPr="00982447">
        <w:t>Pr</w:t>
      </w:r>
      <w:r w:rsidR="000B66C6" w:rsidRPr="009103B0">
        <w:t>otect Storm Drain Inlets</w:t>
      </w:r>
      <w:bookmarkEnd w:id="44"/>
    </w:p>
    <w:p w:rsidR="00850BC7" w:rsidRDefault="00850BC7" w:rsidP="00186E0B">
      <w:pPr>
        <w:pStyle w:val="BodyText-Append"/>
        <w:rPr>
          <w:rFonts w:ascii="Arial Narrow" w:hAnsi="Arial Narrow"/>
          <w:sz w:val="22"/>
          <w:szCs w:val="22"/>
        </w:rPr>
      </w:pPr>
      <w:r>
        <w:rPr>
          <w:rFonts w:ascii="Arial Narrow" w:hAnsi="Arial Narrow"/>
          <w:noProof/>
          <w:sz w:val="22"/>
          <w:szCs w:val="22"/>
        </w:rPr>
      </w:r>
      <w:r w:rsidR="002B3F83" w:rsidRPr="00850BC7">
        <w:rPr>
          <w:rFonts w:ascii="Arial Narrow" w:hAnsi="Arial Narrow"/>
          <w:sz w:val="22"/>
          <w:szCs w:val="22"/>
        </w:rPr>
        <w:pict>
          <v:shape id="_x0000_s1097" type="#_x0000_t202" style="width:468pt;height:98.7pt;mso-position-horizontal-relative:char;mso-position-vertical-relative:line" fillcolor="#f5f5f5">
            <v:textbox style="mso-next-textbox:#_x0000_s1097" inset="7.5pt,0,7.5pt,3.75pt">
              <w:txbxContent>
                <w:p w:rsidR="0048386C" w:rsidRDefault="0048386C" w:rsidP="00A14F4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A14F41">
                  <w:pPr>
                    <w:pStyle w:val="Instruc-bullet"/>
                  </w:pPr>
                  <w:r w:rsidRPr="005178FA">
                    <w:t xml:space="preserve">Describe controls (e.g., inserts, rock-filled bags, or block and gravel) including design specifications and details that will be implemented to protect all inlets receiving stormwater from the project during the entire project.  (For more information, see </w:t>
                  </w:r>
                  <w:r w:rsidRPr="005178FA">
                    <w:rPr>
                      <w:i/>
                    </w:rPr>
                    <w:t>SWPPP Guide</w:t>
                  </w:r>
                  <w:r w:rsidRPr="005178FA">
                    <w:t>, Chapter 4, ESC Principle 6</w:t>
                  </w:r>
                  <w:r>
                    <w:t>.)</w:t>
                  </w:r>
                </w:p>
                <w:p w:rsidR="0048386C" w:rsidRPr="005178FA" w:rsidRDefault="0048386C" w:rsidP="00A14F41">
                  <w:pPr>
                    <w:pStyle w:val="Instruc-bullet"/>
                  </w:pPr>
                  <w:r>
                    <w:t xml:space="preserve">Also, see EPA’s </w:t>
                  </w:r>
                  <w:r w:rsidRPr="006A5DFE">
                    <w:rPr>
                      <w:i/>
                    </w:rPr>
                    <w:t>Storm Drain Inlet Protection BMP Fact Sheet</w:t>
                  </w:r>
                  <w:r>
                    <w:t xml:space="preserve"> at </w:t>
                  </w:r>
                  <w:hyperlink r:id="rId19" w:history="1">
                    <w:r w:rsidRPr="009D53BE">
                      <w:rPr>
                        <w:rStyle w:val="Hyperlink"/>
                      </w:rPr>
                      <w:t>www.epa.gov/npdes/stormwater/menuofbmps/construction/storm_drain</w:t>
                    </w:r>
                  </w:hyperlink>
                </w:p>
                <w:p w:rsidR="0048386C" w:rsidRPr="00BC4FAA" w:rsidRDefault="0048386C" w:rsidP="00850BC7"/>
              </w:txbxContent>
            </v:textbox>
            <w10:anchorlock/>
          </v:shape>
        </w:pict>
      </w:r>
    </w:p>
    <w:p w:rsidR="00D174DD" w:rsidRDefault="00D174DD" w:rsidP="00D174DD"/>
    <w:p w:rsidR="00B52FD8" w:rsidRPr="00AA66FB" w:rsidRDefault="006D0023" w:rsidP="00B52FD8">
      <w:pPr>
        <w:pStyle w:val="BodyText-Append"/>
        <w:spacing w:before="0" w:after="0"/>
      </w:pPr>
      <w:r w:rsidRPr="00AA66FB">
        <w:t>The water flows into a bio-retention swale.  This acts as the BMP for inlet protection.</w:t>
      </w:r>
    </w:p>
    <w:p w:rsidR="00B52FD8" w:rsidRDefault="00B52FD8" w:rsidP="00D174DD"/>
    <w:p w:rsidR="007015DA" w:rsidRDefault="00331657" w:rsidP="00E54EC0">
      <w:pPr>
        <w:pStyle w:val="Heading2"/>
        <w:keepLines/>
        <w:spacing w:before="330"/>
      </w:pPr>
      <w:bookmarkStart w:id="45" w:name="_Toc176922441"/>
      <w:r w:rsidRPr="00864E1F">
        <w:t>2.</w:t>
      </w:r>
      <w:r w:rsidR="00982447" w:rsidRPr="00864E1F">
        <w:t>7</w:t>
      </w:r>
      <w:r w:rsidR="00982447" w:rsidRPr="00864E1F">
        <w:tab/>
      </w:r>
      <w:r w:rsidR="006660A5" w:rsidRPr="00864E1F">
        <w:t>Esta</w:t>
      </w:r>
      <w:r w:rsidR="00537C9E" w:rsidRPr="00864E1F">
        <w:t>blish Perimeter Controls and Sediment B</w:t>
      </w:r>
      <w:r w:rsidR="006660A5" w:rsidRPr="00864E1F">
        <w:t>arriers</w:t>
      </w:r>
      <w:bookmarkEnd w:id="45"/>
    </w:p>
    <w:p w:rsidR="00967FE2" w:rsidRDefault="00967FE2" w:rsidP="00472C1D">
      <w:pPr>
        <w:pStyle w:val="BodyText-Append"/>
        <w:keepNext/>
        <w:keepLines/>
        <w:rPr>
          <w:rFonts w:ascii="Arial Narrow" w:hAnsi="Arial Narrow"/>
          <w:sz w:val="22"/>
          <w:szCs w:val="22"/>
        </w:rPr>
      </w:pPr>
      <w:r>
        <w:rPr>
          <w:rFonts w:ascii="Arial Narrow" w:hAnsi="Arial Narrow"/>
          <w:noProof/>
          <w:sz w:val="22"/>
          <w:szCs w:val="22"/>
        </w:rPr>
      </w:r>
      <w:r w:rsidR="002B3F83" w:rsidRPr="00967FE2">
        <w:rPr>
          <w:rFonts w:ascii="Arial Narrow" w:hAnsi="Arial Narrow"/>
          <w:sz w:val="22"/>
          <w:szCs w:val="22"/>
        </w:rPr>
        <w:pict>
          <v:shape id="_x0000_s1098" type="#_x0000_t202" style="width:468pt;height:105.6pt;mso-position-horizontal-relative:char;mso-position-vertical-relative:line" fillcolor="#f5f5f5">
            <v:textbox style="mso-next-textbox:#_x0000_s1098" inset="7.5pt,0,7.5pt,3.75pt">
              <w:txbxContent>
                <w:p w:rsidR="0048386C" w:rsidRDefault="0048386C" w:rsidP="00A14F4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A14F41">
                  <w:pPr>
                    <w:pStyle w:val="Instruc-bullet"/>
                  </w:pPr>
                  <w:r w:rsidRPr="00510664">
                    <w:t xml:space="preserve">Describe structural practices (e.g., silt fences or fiber rolls) including design specifications and details to filter and trap sediment before it leaves the construction site.  (For more information, see </w:t>
                  </w:r>
                  <w:r w:rsidRPr="00510664">
                    <w:rPr>
                      <w:i/>
                    </w:rPr>
                    <w:t>SWPPP Guide</w:t>
                  </w:r>
                  <w:r w:rsidRPr="00510664">
                    <w:t>, Chapter 4, ESC Principle 7</w:t>
                  </w:r>
                  <w:r>
                    <w:t xml:space="preserve">.) </w:t>
                  </w:r>
                </w:p>
                <w:p w:rsidR="0048386C" w:rsidRDefault="0048386C" w:rsidP="00A14F41">
                  <w:pPr>
                    <w:pStyle w:val="Instruc-bullet"/>
                  </w:pPr>
                  <w:r>
                    <w:t xml:space="preserve">Also see, EPA’s </w:t>
                  </w:r>
                  <w:r w:rsidRPr="002B3F83">
                    <w:rPr>
                      <w:i/>
                    </w:rPr>
                    <w:t>Silt Fence BMP Fact Sheet</w:t>
                  </w:r>
                  <w:r>
                    <w:t xml:space="preserve"> at </w:t>
                  </w:r>
                  <w:hyperlink r:id="rId20" w:history="1">
                    <w:r w:rsidRPr="009D53BE">
                      <w:rPr>
                        <w:rStyle w:val="Hyperlink"/>
                      </w:rPr>
                      <w:t>www.epa.gov/npdes/stormwater/menuofbmps/construction/silt_fences</w:t>
                    </w:r>
                  </w:hyperlink>
                  <w:r>
                    <w:t xml:space="preserve">, or </w:t>
                  </w:r>
                  <w:r w:rsidRPr="002B3F83">
                    <w:rPr>
                      <w:i/>
                    </w:rPr>
                    <w:t>Fiber Roll</w:t>
                  </w:r>
                  <w:r>
                    <w:rPr>
                      <w:i/>
                    </w:rPr>
                    <w:t xml:space="preserve">s </w:t>
                  </w:r>
                  <w:r w:rsidRPr="002B3F83">
                    <w:rPr>
                      <w:i/>
                    </w:rPr>
                    <w:t>BMP Fact Sheet</w:t>
                  </w:r>
                  <w:r>
                    <w:t xml:space="preserve"> at </w:t>
                  </w:r>
                  <w:hyperlink r:id="rId21" w:history="1">
                    <w:r w:rsidRPr="009D53BE">
                      <w:rPr>
                        <w:rStyle w:val="Hyperlink"/>
                      </w:rPr>
                      <w:t>www.epa.gov/npdes/stormwater/menuofbmps/construction/fiber_rolls</w:t>
                    </w:r>
                  </w:hyperlink>
                </w:p>
                <w:p w:rsidR="0048386C" w:rsidRPr="00BC4FAA" w:rsidRDefault="0048386C" w:rsidP="00967FE2"/>
              </w:txbxContent>
            </v:textbox>
            <w10:anchorlock/>
          </v:shape>
        </w:pict>
      </w:r>
    </w:p>
    <w:p w:rsidR="000B6676" w:rsidRDefault="000B6676" w:rsidP="000B6676">
      <w:pPr>
        <w:pStyle w:val="BodyText-Append"/>
        <w:keepNext/>
        <w:keepLines/>
        <w:spacing w:before="0" w:after="0"/>
        <w:rPr>
          <w:rFonts w:ascii="Arial Narrow" w:hAnsi="Arial Narrow"/>
          <w:sz w:val="22"/>
          <w:szCs w:val="22"/>
        </w:rPr>
      </w:pPr>
    </w:p>
    <w:p w:rsidR="00B52FD8" w:rsidRPr="00AA66FB" w:rsidRDefault="005908D6" w:rsidP="00B52FD8">
      <w:pPr>
        <w:pStyle w:val="BodyText-Append"/>
        <w:spacing w:before="0" w:after="0"/>
      </w:pPr>
      <w:r w:rsidRPr="00AA66FB">
        <w:t>The site is paved and discharges to a bio-retention swale.  No perimeter structural practices are required.</w:t>
      </w:r>
    </w:p>
    <w:p w:rsidR="00B52FD8" w:rsidRDefault="00B52FD8" w:rsidP="00967FE2"/>
    <w:p w:rsidR="007015DA" w:rsidRDefault="00331657" w:rsidP="00E54EC0">
      <w:pPr>
        <w:pStyle w:val="Heading2"/>
        <w:spacing w:before="330"/>
      </w:pPr>
      <w:bookmarkStart w:id="46" w:name="_Toc176922442"/>
      <w:r w:rsidRPr="007031EF">
        <w:t>2.</w:t>
      </w:r>
      <w:r w:rsidR="00982447" w:rsidRPr="007031EF">
        <w:t>8</w:t>
      </w:r>
      <w:r w:rsidR="00982447" w:rsidRPr="007031EF">
        <w:tab/>
      </w:r>
      <w:r w:rsidR="006660A5" w:rsidRPr="007031EF">
        <w:t>Retain Sediment On-Site</w:t>
      </w:r>
      <w:bookmarkEnd w:id="46"/>
      <w:r w:rsidR="006660A5" w:rsidRPr="007031EF">
        <w:t xml:space="preserve"> </w:t>
      </w:r>
    </w:p>
    <w:p w:rsidR="00967FE2" w:rsidRDefault="00967FE2" w:rsidP="000B6676">
      <w:pPr>
        <w:pStyle w:val="BodyText-Append"/>
        <w:rPr>
          <w:rFonts w:ascii="Arial Narrow" w:hAnsi="Arial Narrow"/>
          <w:sz w:val="22"/>
          <w:szCs w:val="22"/>
        </w:rPr>
      </w:pPr>
      <w:r>
        <w:rPr>
          <w:rFonts w:ascii="Arial Narrow" w:hAnsi="Arial Narrow"/>
          <w:noProof/>
          <w:sz w:val="22"/>
          <w:szCs w:val="22"/>
        </w:rPr>
      </w:r>
      <w:r w:rsidR="002B3F83" w:rsidRPr="00967FE2">
        <w:rPr>
          <w:rFonts w:ascii="Arial Narrow" w:hAnsi="Arial Narrow"/>
          <w:sz w:val="22"/>
          <w:szCs w:val="22"/>
        </w:rPr>
        <w:pict>
          <v:shape id="_x0000_s1099" type="#_x0000_t202" style="width:468pt;height:107.85pt;mso-position-horizontal-relative:char;mso-position-vertical-relative:line" fillcolor="#f5f5f5">
            <v:textbox style="mso-next-textbox:#_x0000_s1099" inset="7.5pt,0,7.5pt,3.75pt">
              <w:txbxContent>
                <w:p w:rsidR="0048386C" w:rsidRDefault="0048386C" w:rsidP="00A14F4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A14F41">
                  <w:pPr>
                    <w:pStyle w:val="Instruc-bullet"/>
                  </w:pPr>
                  <w:r w:rsidRPr="00510664">
                    <w:t xml:space="preserve">Describe sediment control practices (e.g., sediment trap or sediment basin), including design specifications and details (volume, dimensions, outlet structure) that will be implemented at the construction site to retain sediments on-site.  (For more information, see </w:t>
                  </w:r>
                  <w:r w:rsidRPr="00510664">
                    <w:rPr>
                      <w:i/>
                    </w:rPr>
                    <w:t>SWPPP Guide</w:t>
                  </w:r>
                  <w:r w:rsidRPr="00510664">
                    <w:t>, Chapter</w:t>
                  </w:r>
                  <w:r>
                    <w:t xml:space="preserve"> 4, ESC Principle 8.)</w:t>
                  </w:r>
                </w:p>
                <w:p w:rsidR="0048386C" w:rsidRDefault="0048386C" w:rsidP="00A14F41">
                  <w:pPr>
                    <w:pStyle w:val="Instruc-bullet"/>
                  </w:pPr>
                  <w:r>
                    <w:t xml:space="preserve">Also, see EPA’s </w:t>
                  </w:r>
                  <w:r w:rsidRPr="002B3F83">
                    <w:rPr>
                      <w:i/>
                    </w:rPr>
                    <w:t>Sediment Basin BMP Fact Sheet</w:t>
                  </w:r>
                  <w:r>
                    <w:t xml:space="preserve"> at </w:t>
                  </w:r>
                  <w:hyperlink r:id="rId22" w:history="1">
                    <w:r w:rsidRPr="009D53BE">
                      <w:rPr>
                        <w:rStyle w:val="Hyperlink"/>
                      </w:rPr>
                      <w:t>www.epa.gov/npdes/stormwater/menuofbmps/construction/sediment_basins</w:t>
                    </w:r>
                  </w:hyperlink>
                </w:p>
                <w:p w:rsidR="0048386C" w:rsidRPr="00BC4FAA" w:rsidRDefault="0048386C" w:rsidP="00967FE2"/>
              </w:txbxContent>
            </v:textbox>
            <w10:anchorlock/>
          </v:shape>
        </w:pict>
      </w:r>
    </w:p>
    <w:p w:rsidR="00967FE2" w:rsidRDefault="00967FE2" w:rsidP="00D174DD"/>
    <w:p w:rsidR="00B52FD8" w:rsidRPr="00140722" w:rsidRDefault="005908D6" w:rsidP="00B52FD8">
      <w:pPr>
        <w:pStyle w:val="BodyText-Append"/>
        <w:spacing w:before="0" w:after="0"/>
        <w:rPr>
          <w:rFonts w:ascii="Arial Narrow" w:hAnsi="Arial Narrow"/>
          <w:color w:val="0000FF"/>
          <w:sz w:val="22"/>
          <w:szCs w:val="22"/>
        </w:rPr>
      </w:pPr>
      <w:r w:rsidRPr="00AA66FB">
        <w:t>The site is paved.  This is the best management practice for sediment control</w:t>
      </w:r>
      <w:r>
        <w:rPr>
          <w:rFonts w:ascii="Arial Narrow" w:hAnsi="Arial Narrow"/>
          <w:color w:val="0000FF"/>
          <w:sz w:val="22"/>
          <w:szCs w:val="22"/>
        </w:rPr>
        <w:t>.</w:t>
      </w:r>
    </w:p>
    <w:p w:rsidR="002928D3" w:rsidRDefault="002928D3" w:rsidP="00E54EC0">
      <w:pPr>
        <w:pStyle w:val="Heading2"/>
        <w:keepNext w:val="0"/>
        <w:widowControl w:val="0"/>
        <w:spacing w:before="330"/>
        <w:rPr>
          <w:rFonts w:ascii="Times New Roman" w:hAnsi="Times New Roman" w:cs="Times New Roman"/>
          <w:b w:val="0"/>
          <w:bCs w:val="0"/>
          <w:i w:val="0"/>
          <w:iCs w:val="0"/>
          <w:sz w:val="24"/>
          <w:szCs w:val="24"/>
        </w:rPr>
      </w:pPr>
      <w:bookmarkStart w:id="47" w:name="_Toc176922443"/>
    </w:p>
    <w:p w:rsidR="002928D3" w:rsidRDefault="002928D3" w:rsidP="00E54EC0">
      <w:pPr>
        <w:pStyle w:val="Heading2"/>
        <w:keepNext w:val="0"/>
        <w:widowControl w:val="0"/>
        <w:spacing w:before="330"/>
        <w:rPr>
          <w:rFonts w:ascii="Times New Roman" w:hAnsi="Times New Roman" w:cs="Times New Roman"/>
          <w:b w:val="0"/>
          <w:bCs w:val="0"/>
          <w:i w:val="0"/>
          <w:iCs w:val="0"/>
          <w:sz w:val="24"/>
          <w:szCs w:val="24"/>
        </w:rPr>
      </w:pPr>
    </w:p>
    <w:p w:rsidR="002928D3" w:rsidRDefault="002928D3" w:rsidP="00E54EC0">
      <w:pPr>
        <w:pStyle w:val="Heading2"/>
        <w:keepNext w:val="0"/>
        <w:widowControl w:val="0"/>
        <w:spacing w:before="330"/>
        <w:rPr>
          <w:rFonts w:ascii="Times New Roman" w:hAnsi="Times New Roman" w:cs="Times New Roman"/>
          <w:b w:val="0"/>
          <w:bCs w:val="0"/>
          <w:i w:val="0"/>
          <w:iCs w:val="0"/>
          <w:sz w:val="24"/>
          <w:szCs w:val="24"/>
        </w:rPr>
      </w:pPr>
    </w:p>
    <w:p w:rsidR="002928D3" w:rsidRDefault="002928D3" w:rsidP="00E54EC0">
      <w:pPr>
        <w:pStyle w:val="Heading2"/>
        <w:keepNext w:val="0"/>
        <w:widowControl w:val="0"/>
        <w:spacing w:before="330"/>
        <w:rPr>
          <w:rFonts w:ascii="Times New Roman" w:hAnsi="Times New Roman" w:cs="Times New Roman"/>
          <w:b w:val="0"/>
          <w:bCs w:val="0"/>
          <w:i w:val="0"/>
          <w:iCs w:val="0"/>
          <w:sz w:val="24"/>
          <w:szCs w:val="24"/>
        </w:rPr>
      </w:pPr>
    </w:p>
    <w:p w:rsidR="00982447" w:rsidRDefault="00331657" w:rsidP="00E54EC0">
      <w:pPr>
        <w:pStyle w:val="Heading2"/>
        <w:keepNext w:val="0"/>
        <w:widowControl w:val="0"/>
        <w:spacing w:before="330"/>
      </w:pPr>
      <w:r>
        <w:t>2.</w:t>
      </w:r>
      <w:r w:rsidR="006660A5" w:rsidRPr="009103B0">
        <w:t>9</w:t>
      </w:r>
      <w:r w:rsidR="006660A5" w:rsidRPr="009103B0">
        <w:tab/>
        <w:t>Establish Stabilized Construction Exits</w:t>
      </w:r>
      <w:bookmarkEnd w:id="47"/>
    </w:p>
    <w:p w:rsidR="00967FE2" w:rsidRDefault="00967FE2" w:rsidP="00982447">
      <w:pPr>
        <w:pStyle w:val="BodyText-Append"/>
        <w:rPr>
          <w:rFonts w:ascii="Arial Narrow" w:hAnsi="Arial Narrow"/>
          <w:sz w:val="22"/>
          <w:szCs w:val="22"/>
        </w:rPr>
      </w:pPr>
      <w:r>
        <w:rPr>
          <w:rFonts w:ascii="Arial Narrow" w:hAnsi="Arial Narrow"/>
          <w:noProof/>
          <w:sz w:val="22"/>
          <w:szCs w:val="22"/>
        </w:rPr>
      </w:r>
      <w:r w:rsidR="002B3F83" w:rsidRPr="00967FE2">
        <w:rPr>
          <w:rFonts w:ascii="Arial Narrow" w:hAnsi="Arial Narrow"/>
          <w:sz w:val="22"/>
          <w:szCs w:val="22"/>
        </w:rPr>
        <w:pict>
          <v:shape id="_x0000_s1100" type="#_x0000_t202" style="width:468pt;height:108.8pt;mso-position-horizontal-relative:char;mso-position-vertical-relative:line" fillcolor="#f5f5f5">
            <v:textbox style="mso-next-textbox:#_x0000_s1100" inset="7.5pt,0,7.5pt,3.75pt">
              <w:txbxContent>
                <w:p w:rsidR="0048386C" w:rsidRDefault="0048386C" w:rsidP="00A14F4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A14F41">
                  <w:pPr>
                    <w:pStyle w:val="Instruc-bullet"/>
                  </w:pPr>
                  <w:r w:rsidRPr="00510664">
                    <w:t xml:space="preserve">Describe location(s) of vehicle entrance(s) and exit(s), procedures to remove accumulated sediment off-site (e.g., vehicle tracking), and stabilization practices (e.g., stone pads or wash racks or both) to minimize off-site vehicle tracking of sediments and discharges to stormwater. (For more information, see </w:t>
                  </w:r>
                  <w:r w:rsidRPr="00510664">
                    <w:rPr>
                      <w:i/>
                    </w:rPr>
                    <w:t>SWPPP Guide</w:t>
                  </w:r>
                  <w:r w:rsidRPr="00510664">
                    <w:t>, Chapter 4, ESC Principle 9</w:t>
                  </w:r>
                  <w:r>
                    <w:t>.)</w:t>
                  </w:r>
                </w:p>
                <w:p w:rsidR="0048386C" w:rsidRDefault="0048386C" w:rsidP="00A14F41">
                  <w:pPr>
                    <w:pStyle w:val="Instruc-bullet"/>
                  </w:pPr>
                  <w:r>
                    <w:t xml:space="preserve">Also, see EPA’s </w:t>
                  </w:r>
                  <w:r w:rsidRPr="002B3F83">
                    <w:rPr>
                      <w:i/>
                    </w:rPr>
                    <w:t>Construction Entrances BMP Fact Shee</w:t>
                  </w:r>
                  <w:r>
                    <w:t xml:space="preserve">t at </w:t>
                  </w:r>
                  <w:hyperlink r:id="rId23" w:history="1">
                    <w:r w:rsidRPr="009D53BE">
                      <w:rPr>
                        <w:rStyle w:val="Hyperlink"/>
                      </w:rPr>
                      <w:t>www.epa.gov/npdes/stormwater/menuofbmps/construction/cons_entrance</w:t>
                    </w:r>
                  </w:hyperlink>
                  <w:r w:rsidRPr="00510664">
                    <w:t xml:space="preserve">  </w:t>
                  </w:r>
                </w:p>
                <w:p w:rsidR="0048386C" w:rsidRPr="00BC4FAA" w:rsidRDefault="0048386C" w:rsidP="00967FE2"/>
              </w:txbxContent>
            </v:textbox>
            <w10:anchorlock/>
          </v:shape>
        </w:pict>
      </w:r>
    </w:p>
    <w:p w:rsidR="009211E2" w:rsidRDefault="009211E2" w:rsidP="009211E2">
      <w:pPr>
        <w:pStyle w:val="BodyText-Append"/>
        <w:widowControl w:val="0"/>
        <w:spacing w:before="0" w:after="0"/>
        <w:rPr>
          <w:rFonts w:ascii="Arial Narrow" w:hAnsi="Arial Narrow"/>
          <w:sz w:val="22"/>
          <w:szCs w:val="22"/>
        </w:rPr>
      </w:pPr>
    </w:p>
    <w:p w:rsidR="00B52FD8" w:rsidRPr="00AA66FB" w:rsidRDefault="005908D6" w:rsidP="00B52FD8">
      <w:pPr>
        <w:pStyle w:val="BodyText-Append"/>
        <w:spacing w:before="0" w:after="0"/>
      </w:pPr>
      <w:r w:rsidRPr="00AA66FB">
        <w:t>The site is paved.  No construction entrance required.</w:t>
      </w:r>
    </w:p>
    <w:p w:rsidR="00B52FD8" w:rsidRPr="00AA66FB" w:rsidRDefault="00B52FD8" w:rsidP="00967FE2"/>
    <w:p w:rsidR="009B37ED" w:rsidRDefault="00331657" w:rsidP="00E54EC0">
      <w:pPr>
        <w:pStyle w:val="Heading2"/>
        <w:keepNext w:val="0"/>
        <w:widowControl w:val="0"/>
        <w:spacing w:before="330"/>
      </w:pPr>
      <w:bookmarkStart w:id="48" w:name="_Toc176922444"/>
      <w:r w:rsidRPr="004F0CE0">
        <w:t>2.</w:t>
      </w:r>
      <w:r w:rsidR="00982447" w:rsidRPr="004F0CE0">
        <w:t>10</w:t>
      </w:r>
      <w:r w:rsidR="00982447" w:rsidRPr="004F0CE0">
        <w:tab/>
      </w:r>
      <w:r w:rsidRPr="004F0CE0">
        <w:t>Additional BMPs</w:t>
      </w:r>
      <w:bookmarkEnd w:id="48"/>
    </w:p>
    <w:p w:rsidR="00967FE2" w:rsidRDefault="00967FE2" w:rsidP="00982447">
      <w:pPr>
        <w:pStyle w:val="BodyText-Append"/>
        <w:rPr>
          <w:rFonts w:ascii="Arial Narrow" w:hAnsi="Arial Narrow"/>
          <w:sz w:val="22"/>
          <w:szCs w:val="22"/>
        </w:rPr>
      </w:pPr>
      <w:r>
        <w:rPr>
          <w:rFonts w:ascii="Arial Narrow" w:hAnsi="Arial Narrow"/>
          <w:noProof/>
          <w:sz w:val="22"/>
          <w:szCs w:val="22"/>
        </w:rPr>
      </w:r>
      <w:r w:rsidR="00A14F41" w:rsidRPr="00967FE2">
        <w:rPr>
          <w:rFonts w:ascii="Arial Narrow" w:hAnsi="Arial Narrow"/>
          <w:sz w:val="22"/>
          <w:szCs w:val="22"/>
        </w:rPr>
        <w:pict>
          <v:shape id="_x0000_s1101" type="#_x0000_t202" style="width:468pt;height:46.2pt;mso-position-horizontal-relative:char;mso-position-vertical-relative:line" fillcolor="#f5f5f5">
            <v:textbox style="mso-next-textbox:#_x0000_s1101" inset="7.5pt,0,7.5pt,3.75pt">
              <w:txbxContent>
                <w:p w:rsidR="0048386C" w:rsidRDefault="0048386C" w:rsidP="00A14F4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A14F41">
                  <w:pPr>
                    <w:pStyle w:val="Instruc-bullet"/>
                  </w:pPr>
                  <w:r w:rsidRPr="00510664">
                    <w:t>Describe additional BMPs</w:t>
                  </w:r>
                  <w:r>
                    <w:t xml:space="preserve"> that do</w:t>
                  </w:r>
                  <w:r w:rsidRPr="00510664">
                    <w:t xml:space="preserve"> not fit into the above categories.</w:t>
                  </w:r>
                </w:p>
                <w:p w:rsidR="0048386C" w:rsidRPr="00BC4FAA" w:rsidRDefault="0048386C" w:rsidP="00967FE2"/>
              </w:txbxContent>
            </v:textbox>
            <w10:anchorlock/>
          </v:shape>
        </w:pict>
      </w:r>
    </w:p>
    <w:p w:rsidR="000B6676" w:rsidRDefault="000B6676" w:rsidP="000B6676">
      <w:pPr>
        <w:pStyle w:val="BodyText-Append"/>
        <w:keepNext/>
        <w:keepLines/>
        <w:spacing w:before="0" w:after="0"/>
        <w:rPr>
          <w:rFonts w:ascii="Arial Narrow" w:hAnsi="Arial Narrow"/>
          <w:sz w:val="22"/>
          <w:szCs w:val="22"/>
        </w:rPr>
      </w:pPr>
    </w:p>
    <w:p w:rsidR="00B52FD8" w:rsidRPr="00140722" w:rsidRDefault="005908D6" w:rsidP="00B52FD8">
      <w:pPr>
        <w:pStyle w:val="BodyText-Append"/>
        <w:spacing w:before="0" w:after="0"/>
        <w:rPr>
          <w:rFonts w:ascii="Arial Narrow" w:hAnsi="Arial Narrow"/>
          <w:color w:val="0000FF"/>
          <w:sz w:val="22"/>
          <w:szCs w:val="22"/>
        </w:rPr>
      </w:pPr>
      <w:r w:rsidRPr="00AA66FB">
        <w:t>No additional Structural Best Management Practices are required</w:t>
      </w:r>
      <w:r>
        <w:rPr>
          <w:rFonts w:ascii="Arial Narrow" w:hAnsi="Arial Narrow"/>
          <w:color w:val="0000FF"/>
          <w:sz w:val="22"/>
          <w:szCs w:val="22"/>
        </w:rPr>
        <w:t>.</w:t>
      </w:r>
    </w:p>
    <w:p w:rsidR="002928D3" w:rsidRDefault="002928D3" w:rsidP="00E54EC0">
      <w:pPr>
        <w:pStyle w:val="Heading1"/>
        <w:keepNext w:val="0"/>
        <w:widowControl w:val="0"/>
        <w:rPr>
          <w:rFonts w:ascii="Arial Narrow" w:hAnsi="Arial Narrow"/>
          <w:sz w:val="36"/>
          <w:szCs w:val="36"/>
        </w:rPr>
      </w:pPr>
      <w:bookmarkStart w:id="49" w:name="_Toc158630001"/>
      <w:bookmarkStart w:id="50" w:name="_Toc176922445"/>
    </w:p>
    <w:p w:rsidR="00B904B6" w:rsidRPr="00E54EC0" w:rsidRDefault="001C3406" w:rsidP="002928D3">
      <w:pPr>
        <w:pStyle w:val="Heading1"/>
        <w:keepNext w:val="0"/>
        <w:widowControl w:val="0"/>
        <w:rPr>
          <w:rFonts w:ascii="Arial Narrow" w:hAnsi="Arial Narrow"/>
          <w:sz w:val="36"/>
          <w:szCs w:val="36"/>
        </w:rPr>
      </w:pPr>
      <w:r w:rsidRPr="00E54EC0">
        <w:rPr>
          <w:rFonts w:ascii="Arial Narrow" w:hAnsi="Arial Narrow"/>
          <w:sz w:val="36"/>
          <w:szCs w:val="36"/>
        </w:rPr>
        <w:t>SECTION 3</w:t>
      </w:r>
      <w:r w:rsidR="00567033" w:rsidRPr="00E54EC0">
        <w:rPr>
          <w:rFonts w:ascii="Arial Narrow" w:hAnsi="Arial Narrow"/>
          <w:sz w:val="36"/>
          <w:szCs w:val="36"/>
        </w:rPr>
        <w:t xml:space="preserve">: </w:t>
      </w:r>
      <w:r w:rsidR="00B904B6" w:rsidRPr="00E54EC0">
        <w:rPr>
          <w:rFonts w:ascii="Arial Narrow" w:hAnsi="Arial Narrow"/>
          <w:sz w:val="36"/>
          <w:szCs w:val="36"/>
        </w:rPr>
        <w:t>GOOD HOUSEKEEPING BMPS</w:t>
      </w:r>
      <w:bookmarkEnd w:id="49"/>
      <w:bookmarkEnd w:id="50"/>
    </w:p>
    <w:p w:rsidR="005E503B" w:rsidRDefault="002928D3" w:rsidP="0097675B">
      <w:pPr>
        <w:pStyle w:val="BodyText-Append"/>
      </w:pPr>
      <w:r>
        <w:pict>
          <v:shape id="_x0000_s1078" type="#_x0000_t202" style="width:468pt;height:247.1pt;mso-position-horizontal-relative:char;mso-position-vertical-relative:line" fillcolor="#f5f5f5">
            <v:textbox style="mso-next-textbox:#_x0000_s1078">
              <w:txbxContent>
                <w:p w:rsidR="0048386C" w:rsidRDefault="0048386C" w:rsidP="005E503B">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Pr="009103B0" w:rsidRDefault="0048386C" w:rsidP="00B80F94">
                  <w:pPr>
                    <w:pStyle w:val="Instruc-bullet"/>
                  </w:pPr>
                  <w:r w:rsidRPr="009103B0">
                    <w:t xml:space="preserve">Describe the key good housekeeping and pollution prevention (P2) </w:t>
                  </w:r>
                  <w:r>
                    <w:t>BMP</w:t>
                  </w:r>
                  <w:r w:rsidRPr="009103B0">
                    <w:t>s that will be implemented to control pollutants in stormwater.</w:t>
                  </w:r>
                </w:p>
                <w:p w:rsidR="0048386C" w:rsidRDefault="0048386C" w:rsidP="00B80F94">
                  <w:pPr>
                    <w:pStyle w:val="Instruc-bullet"/>
                  </w:pPr>
                  <w:r w:rsidRPr="009103B0">
                    <w:t>Categorize each good houseke</w:t>
                  </w:r>
                  <w:r>
                    <w:t>eping and pollution prevention (P2)</w:t>
                  </w:r>
                  <w:r w:rsidRPr="009103B0">
                    <w:t xml:space="preserve"> BMP un</w:t>
                  </w:r>
                  <w:r>
                    <w:t>der one of the following seven</w:t>
                  </w:r>
                  <w:r w:rsidRPr="009103B0">
                    <w:t xml:space="preserve"> categories:</w:t>
                  </w:r>
                </w:p>
                <w:p w:rsidR="0048386C" w:rsidRPr="005E503B" w:rsidRDefault="0048386C" w:rsidP="00F301A1">
                  <w:pPr>
                    <w:pStyle w:val="BULLET-Regular"/>
                    <w:tabs>
                      <w:tab w:val="left" w:pos="1080"/>
                    </w:tabs>
                    <w:spacing w:before="40" w:after="40"/>
                    <w:ind w:left="1123" w:hanging="576"/>
                    <w:rPr>
                      <w:rFonts w:ascii="Arial Narrow" w:hAnsi="Arial Narrow"/>
                      <w:b/>
                      <w:i/>
                      <w:sz w:val="22"/>
                      <w:szCs w:val="22"/>
                    </w:rPr>
                  </w:pPr>
                  <w:r>
                    <w:rPr>
                      <w:rFonts w:ascii="Arial Narrow" w:hAnsi="Arial Narrow"/>
                      <w:b/>
                      <w:i/>
                      <w:sz w:val="22"/>
                      <w:szCs w:val="22"/>
                    </w:rPr>
                    <w:t>3</w:t>
                  </w:r>
                  <w:r w:rsidRPr="005E503B">
                    <w:rPr>
                      <w:rFonts w:ascii="Arial Narrow" w:hAnsi="Arial Narrow"/>
                      <w:b/>
                      <w:i/>
                      <w:sz w:val="22"/>
                      <w:szCs w:val="22"/>
                    </w:rPr>
                    <w:t>.1</w:t>
                  </w:r>
                  <w:r w:rsidRPr="005E503B">
                    <w:rPr>
                      <w:rFonts w:ascii="Arial Narrow" w:hAnsi="Arial Narrow"/>
                      <w:b/>
                      <w:i/>
                      <w:sz w:val="22"/>
                      <w:szCs w:val="22"/>
                    </w:rPr>
                    <w:tab/>
                    <w:t>Material Handling and Waste Management</w:t>
                  </w:r>
                </w:p>
                <w:p w:rsidR="0048386C" w:rsidRPr="005E503B" w:rsidRDefault="0048386C" w:rsidP="00F301A1">
                  <w:pPr>
                    <w:pStyle w:val="BULLET-Regular"/>
                    <w:tabs>
                      <w:tab w:val="left" w:pos="1080"/>
                    </w:tabs>
                    <w:spacing w:before="40" w:after="40"/>
                    <w:ind w:left="1123" w:hanging="576"/>
                    <w:rPr>
                      <w:rFonts w:ascii="Arial Narrow" w:hAnsi="Arial Narrow"/>
                      <w:b/>
                      <w:i/>
                      <w:sz w:val="22"/>
                      <w:szCs w:val="22"/>
                    </w:rPr>
                  </w:pPr>
                  <w:r>
                    <w:rPr>
                      <w:rFonts w:ascii="Arial Narrow" w:hAnsi="Arial Narrow"/>
                      <w:b/>
                      <w:i/>
                      <w:sz w:val="22"/>
                      <w:szCs w:val="22"/>
                    </w:rPr>
                    <w:t>3</w:t>
                  </w:r>
                  <w:r w:rsidRPr="005E503B">
                    <w:rPr>
                      <w:rFonts w:ascii="Arial Narrow" w:hAnsi="Arial Narrow"/>
                      <w:b/>
                      <w:i/>
                      <w:sz w:val="22"/>
                      <w:szCs w:val="22"/>
                    </w:rPr>
                    <w:t>.2</w:t>
                  </w:r>
                  <w:r w:rsidRPr="005E503B">
                    <w:rPr>
                      <w:rFonts w:ascii="Arial Narrow" w:hAnsi="Arial Narrow"/>
                      <w:b/>
                      <w:i/>
                      <w:sz w:val="22"/>
                      <w:szCs w:val="22"/>
                    </w:rPr>
                    <w:tab/>
                    <w:t xml:space="preserve">Establish </w:t>
                  </w:r>
                  <w:smartTag w:uri="urn:schemas-microsoft-com:office:smarttags" w:element="place">
                    <w:smartTag w:uri="urn:schemas-microsoft-com:office:smarttags" w:element="PlaceName">
                      <w:r w:rsidRPr="005E503B">
                        <w:rPr>
                          <w:rFonts w:ascii="Arial Narrow" w:hAnsi="Arial Narrow"/>
                          <w:b/>
                          <w:i/>
                          <w:sz w:val="22"/>
                          <w:szCs w:val="22"/>
                        </w:rPr>
                        <w:t>Proper</w:t>
                      </w:r>
                    </w:smartTag>
                    <w:r w:rsidRPr="005E503B">
                      <w:rPr>
                        <w:rFonts w:ascii="Arial Narrow" w:hAnsi="Arial Narrow"/>
                        <w:b/>
                        <w:i/>
                        <w:sz w:val="22"/>
                        <w:szCs w:val="22"/>
                      </w:rPr>
                      <w:t xml:space="preserve"> </w:t>
                    </w:r>
                    <w:smartTag w:uri="urn:schemas-microsoft-com:office:smarttags" w:element="PlaceType">
                      <w:r w:rsidRPr="005E503B">
                        <w:rPr>
                          <w:rFonts w:ascii="Arial Narrow" w:hAnsi="Arial Narrow"/>
                          <w:b/>
                          <w:i/>
                          <w:sz w:val="22"/>
                          <w:szCs w:val="22"/>
                        </w:rPr>
                        <w:t>Building</w:t>
                      </w:r>
                    </w:smartTag>
                  </w:smartTag>
                  <w:r w:rsidRPr="005E503B">
                    <w:rPr>
                      <w:rFonts w:ascii="Arial Narrow" w:hAnsi="Arial Narrow"/>
                      <w:b/>
                      <w:i/>
                      <w:sz w:val="22"/>
                      <w:szCs w:val="22"/>
                    </w:rPr>
                    <w:t xml:space="preserve"> Material Staging Areas</w:t>
                  </w:r>
                </w:p>
                <w:p w:rsidR="0048386C" w:rsidRPr="005E503B" w:rsidRDefault="0048386C" w:rsidP="00F301A1">
                  <w:pPr>
                    <w:pStyle w:val="BULLET-Regular"/>
                    <w:tabs>
                      <w:tab w:val="left" w:pos="1080"/>
                    </w:tabs>
                    <w:spacing w:before="40" w:after="40"/>
                    <w:ind w:left="1123" w:hanging="576"/>
                    <w:rPr>
                      <w:rFonts w:ascii="Arial Narrow" w:hAnsi="Arial Narrow"/>
                      <w:b/>
                      <w:i/>
                      <w:sz w:val="22"/>
                      <w:szCs w:val="22"/>
                    </w:rPr>
                  </w:pPr>
                  <w:r>
                    <w:rPr>
                      <w:rFonts w:ascii="Arial Narrow" w:hAnsi="Arial Narrow"/>
                      <w:b/>
                      <w:i/>
                      <w:sz w:val="22"/>
                      <w:szCs w:val="22"/>
                    </w:rPr>
                    <w:t>3</w:t>
                  </w:r>
                  <w:r w:rsidRPr="005E503B">
                    <w:rPr>
                      <w:rFonts w:ascii="Arial Narrow" w:hAnsi="Arial Narrow"/>
                      <w:b/>
                      <w:i/>
                      <w:sz w:val="22"/>
                      <w:szCs w:val="22"/>
                    </w:rPr>
                    <w:t>.3</w:t>
                  </w:r>
                  <w:r w:rsidRPr="005E503B">
                    <w:rPr>
                      <w:rFonts w:ascii="Arial Narrow" w:hAnsi="Arial Narrow"/>
                      <w:b/>
                      <w:i/>
                      <w:sz w:val="22"/>
                      <w:szCs w:val="22"/>
                    </w:rPr>
                    <w:tab/>
                    <w:t>Designate Washout Areas</w:t>
                  </w:r>
                </w:p>
                <w:p w:rsidR="0048386C" w:rsidRPr="005E503B" w:rsidRDefault="0048386C" w:rsidP="00F301A1">
                  <w:pPr>
                    <w:pStyle w:val="BULLET-Regular"/>
                    <w:tabs>
                      <w:tab w:val="left" w:pos="1080"/>
                    </w:tabs>
                    <w:spacing w:before="40" w:after="40"/>
                    <w:ind w:left="1123" w:hanging="576"/>
                    <w:rPr>
                      <w:rFonts w:ascii="Arial Narrow" w:hAnsi="Arial Narrow"/>
                      <w:b/>
                      <w:i/>
                      <w:sz w:val="22"/>
                      <w:szCs w:val="22"/>
                    </w:rPr>
                  </w:pPr>
                  <w:r>
                    <w:rPr>
                      <w:rFonts w:ascii="Arial Narrow" w:hAnsi="Arial Narrow"/>
                      <w:b/>
                      <w:i/>
                      <w:sz w:val="22"/>
                      <w:szCs w:val="22"/>
                    </w:rPr>
                    <w:t>3</w:t>
                  </w:r>
                  <w:r w:rsidRPr="005E503B">
                    <w:rPr>
                      <w:rFonts w:ascii="Arial Narrow" w:hAnsi="Arial Narrow"/>
                      <w:b/>
                      <w:i/>
                      <w:sz w:val="22"/>
                      <w:szCs w:val="22"/>
                    </w:rPr>
                    <w:t>.4</w:t>
                  </w:r>
                  <w:r w:rsidRPr="005E503B">
                    <w:rPr>
                      <w:rFonts w:ascii="Arial Narrow" w:hAnsi="Arial Narrow"/>
                      <w:b/>
                      <w:i/>
                      <w:sz w:val="22"/>
                      <w:szCs w:val="22"/>
                    </w:rPr>
                    <w:tab/>
                    <w:t>Establish Proper Equipment/Vehicle Fueling and Maintenance Practices</w:t>
                  </w:r>
                </w:p>
                <w:p w:rsidR="0048386C" w:rsidRPr="005E503B" w:rsidRDefault="0048386C" w:rsidP="00F301A1">
                  <w:pPr>
                    <w:pStyle w:val="BULLET-Regular"/>
                    <w:tabs>
                      <w:tab w:val="left" w:pos="1080"/>
                    </w:tabs>
                    <w:spacing w:before="40" w:after="40"/>
                    <w:ind w:left="1123" w:hanging="576"/>
                    <w:rPr>
                      <w:rFonts w:ascii="Arial Narrow" w:hAnsi="Arial Narrow"/>
                      <w:b/>
                      <w:i/>
                      <w:sz w:val="22"/>
                      <w:szCs w:val="22"/>
                    </w:rPr>
                  </w:pPr>
                  <w:r>
                    <w:rPr>
                      <w:rFonts w:ascii="Arial Narrow" w:hAnsi="Arial Narrow"/>
                      <w:b/>
                      <w:i/>
                      <w:sz w:val="22"/>
                      <w:szCs w:val="22"/>
                    </w:rPr>
                    <w:t>3</w:t>
                  </w:r>
                  <w:r w:rsidRPr="005E503B">
                    <w:rPr>
                      <w:rFonts w:ascii="Arial Narrow" w:hAnsi="Arial Narrow"/>
                      <w:b/>
                      <w:i/>
                      <w:sz w:val="22"/>
                      <w:szCs w:val="22"/>
                    </w:rPr>
                    <w:t>.5</w:t>
                  </w:r>
                  <w:r w:rsidRPr="005E503B">
                    <w:rPr>
                      <w:rFonts w:ascii="Arial Narrow" w:hAnsi="Arial Narrow"/>
                      <w:b/>
                      <w:i/>
                      <w:sz w:val="22"/>
                      <w:szCs w:val="22"/>
                    </w:rPr>
                    <w:tab/>
                    <w:t>Allowable Non-Stormwater Discharges and Control Equipment/Vehicle Washing</w:t>
                  </w:r>
                </w:p>
                <w:p w:rsidR="0048386C" w:rsidRPr="005E503B" w:rsidRDefault="0048386C" w:rsidP="00F301A1">
                  <w:pPr>
                    <w:pStyle w:val="BULLET-Regular"/>
                    <w:tabs>
                      <w:tab w:val="left" w:pos="1080"/>
                    </w:tabs>
                    <w:spacing w:before="40" w:after="40"/>
                    <w:ind w:left="1123" w:hanging="576"/>
                    <w:rPr>
                      <w:rFonts w:ascii="Arial Narrow" w:hAnsi="Arial Narrow"/>
                      <w:b/>
                      <w:i/>
                      <w:sz w:val="22"/>
                      <w:szCs w:val="22"/>
                    </w:rPr>
                  </w:pPr>
                  <w:r>
                    <w:rPr>
                      <w:rFonts w:ascii="Arial Narrow" w:hAnsi="Arial Narrow"/>
                      <w:b/>
                      <w:i/>
                      <w:sz w:val="22"/>
                      <w:szCs w:val="22"/>
                    </w:rPr>
                    <w:t>3</w:t>
                  </w:r>
                  <w:r w:rsidRPr="005E503B">
                    <w:rPr>
                      <w:rFonts w:ascii="Arial Narrow" w:hAnsi="Arial Narrow"/>
                      <w:b/>
                      <w:i/>
                      <w:sz w:val="22"/>
                      <w:szCs w:val="22"/>
                    </w:rPr>
                    <w:t>.6</w:t>
                  </w:r>
                  <w:r w:rsidRPr="005E503B">
                    <w:rPr>
                      <w:rFonts w:ascii="Arial Narrow" w:hAnsi="Arial Narrow"/>
                      <w:b/>
                      <w:i/>
                      <w:sz w:val="22"/>
                      <w:szCs w:val="22"/>
                    </w:rPr>
                    <w:tab/>
                    <w:t>Spill Prevention and Control Plan</w:t>
                  </w:r>
                </w:p>
                <w:p w:rsidR="0048386C" w:rsidRPr="005E503B" w:rsidRDefault="0048386C" w:rsidP="00F301A1">
                  <w:pPr>
                    <w:pStyle w:val="BULLET-Regular"/>
                    <w:tabs>
                      <w:tab w:val="left" w:pos="1080"/>
                    </w:tabs>
                    <w:spacing w:before="40" w:after="40"/>
                    <w:ind w:left="1123" w:hanging="576"/>
                    <w:rPr>
                      <w:rFonts w:ascii="Arial Narrow" w:hAnsi="Arial Narrow"/>
                      <w:b/>
                      <w:i/>
                      <w:sz w:val="22"/>
                      <w:szCs w:val="22"/>
                    </w:rPr>
                  </w:pPr>
                  <w:r>
                    <w:rPr>
                      <w:rFonts w:ascii="Arial Narrow" w:hAnsi="Arial Narrow"/>
                      <w:b/>
                      <w:i/>
                      <w:sz w:val="22"/>
                      <w:szCs w:val="22"/>
                    </w:rPr>
                    <w:t>3</w:t>
                  </w:r>
                  <w:r w:rsidRPr="005E503B">
                    <w:rPr>
                      <w:rFonts w:ascii="Arial Narrow" w:hAnsi="Arial Narrow"/>
                      <w:b/>
                      <w:i/>
                      <w:sz w:val="22"/>
                      <w:szCs w:val="22"/>
                    </w:rPr>
                    <w:t>.7</w:t>
                  </w:r>
                  <w:r w:rsidRPr="005E503B">
                    <w:rPr>
                      <w:rFonts w:ascii="Arial Narrow" w:hAnsi="Arial Narrow"/>
                      <w:b/>
                      <w:i/>
                      <w:sz w:val="22"/>
                      <w:szCs w:val="22"/>
                    </w:rPr>
                    <w:tab/>
                    <w:t>Any Additional BMPs</w:t>
                  </w:r>
                </w:p>
                <w:p w:rsidR="0048386C" w:rsidRPr="00154D66" w:rsidRDefault="0048386C" w:rsidP="00B80F94">
                  <w:pPr>
                    <w:pStyle w:val="Instruc-bullet"/>
                    <w:rPr>
                      <w:b/>
                      <w:i/>
                    </w:rPr>
                  </w:pPr>
                  <w:r>
                    <w:t xml:space="preserve">For more information, see </w:t>
                  </w:r>
                  <w:r w:rsidRPr="002273CD">
                    <w:rPr>
                      <w:i/>
                    </w:rPr>
                    <w:t>SWPPP Guide</w:t>
                  </w:r>
                  <w:r>
                    <w:t>, Chapter 5.</w:t>
                  </w:r>
                </w:p>
                <w:p w:rsidR="0048386C" w:rsidRDefault="0048386C" w:rsidP="00B80F94">
                  <w:pPr>
                    <w:pStyle w:val="Instruc-bullet"/>
                  </w:pPr>
                  <w:r>
                    <w:t xml:space="preserve">Consult your state’s design manual or resources in Appendix D of the </w:t>
                  </w:r>
                  <w:r w:rsidRPr="002273CD">
                    <w:rPr>
                      <w:i/>
                    </w:rPr>
                    <w:t>SWPPP Guide</w:t>
                  </w:r>
                  <w:r>
                    <w:t>.</w:t>
                  </w:r>
                </w:p>
                <w:p w:rsidR="0048386C" w:rsidRPr="009103B0" w:rsidRDefault="0048386C" w:rsidP="00B80F94">
                  <w:pPr>
                    <w:pStyle w:val="Instruc-bullet"/>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hyperlink r:id="rId24" w:history="1">
                    <w:r w:rsidRPr="00A6404C">
                      <w:rPr>
                        <w:rStyle w:val="Hyperlink"/>
                      </w:rPr>
                      <w:t>http://www.epa.gov/npdes/stormwater/menuofbmps</w:t>
                    </w:r>
                  </w:hyperlink>
                </w:p>
                <w:p w:rsidR="0048386C" w:rsidRPr="001D2A0A" w:rsidRDefault="0048386C" w:rsidP="001D2A0A"/>
              </w:txbxContent>
            </v:textbox>
            <w10:anchorlock/>
          </v:shape>
        </w:pict>
      </w:r>
    </w:p>
    <w:p w:rsidR="002928D3" w:rsidRDefault="002928D3" w:rsidP="002928D3">
      <w:bookmarkStart w:id="51" w:name="_Toc176922446"/>
    </w:p>
    <w:p w:rsidR="00DB7855" w:rsidRDefault="001C3406" w:rsidP="00E54EC0">
      <w:pPr>
        <w:pStyle w:val="Heading2"/>
      </w:pPr>
      <w:r>
        <w:lastRenderedPageBreak/>
        <w:t>3</w:t>
      </w:r>
      <w:r w:rsidR="00331657" w:rsidRPr="00586A4A">
        <w:t>.</w:t>
      </w:r>
      <w:r w:rsidR="005D5E53" w:rsidRPr="00586A4A">
        <w:t>1</w:t>
      </w:r>
      <w:r w:rsidR="005D5E53" w:rsidRPr="00586A4A">
        <w:tab/>
      </w:r>
      <w:r w:rsidR="00583A9C" w:rsidRPr="00586A4A">
        <w:t>Material</w:t>
      </w:r>
      <w:r w:rsidR="00154D66" w:rsidRPr="00586A4A">
        <w:t xml:space="preserve"> Handling</w:t>
      </w:r>
      <w:r w:rsidR="00583A9C" w:rsidRPr="00586A4A">
        <w:t xml:space="preserve"> and </w:t>
      </w:r>
      <w:r w:rsidR="007D51DC" w:rsidRPr="00586A4A">
        <w:t>Waste Management</w:t>
      </w:r>
      <w:bookmarkEnd w:id="51"/>
    </w:p>
    <w:p w:rsidR="00967FE2" w:rsidRDefault="00967FE2" w:rsidP="00DB7855">
      <w:pPr>
        <w:pStyle w:val="Style1"/>
        <w:numPr>
          <w:ilvl w:val="0"/>
          <w:numId w:val="0"/>
        </w:numPr>
        <w:tabs>
          <w:tab w:val="num" w:pos="0"/>
        </w:tabs>
        <w:rPr>
          <w:rFonts w:ascii="Arial Narrow" w:hAnsi="Arial Narrow"/>
          <w:sz w:val="22"/>
          <w:szCs w:val="22"/>
        </w:rPr>
      </w:pPr>
      <w:r>
        <w:rPr>
          <w:rFonts w:ascii="Arial Narrow" w:hAnsi="Arial Narrow"/>
          <w:noProof/>
          <w:sz w:val="22"/>
          <w:szCs w:val="22"/>
        </w:rPr>
      </w:r>
      <w:r w:rsidR="00E02209" w:rsidRPr="00967FE2">
        <w:rPr>
          <w:rFonts w:ascii="Arial Narrow" w:hAnsi="Arial Narrow"/>
          <w:sz w:val="22"/>
          <w:szCs w:val="22"/>
        </w:rPr>
        <w:pict>
          <v:shape id="_x0000_s1102" type="#_x0000_t202" style="width:468pt;height:100.3pt;mso-position-horizontal-relative:char;mso-position-vertical-relative:line" fillcolor="#f5f5f5">
            <v:textbox style="mso-next-textbox:#_x0000_s1102" inset="7.5pt,0,7.5pt,3.75pt">
              <w:txbxContent>
                <w:p w:rsidR="0048386C" w:rsidRDefault="0048386C" w:rsidP="00A14F4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D174DD">
                  <w:pPr>
                    <w:pStyle w:val="Instruc-bullet"/>
                  </w:pPr>
                  <w:r w:rsidRPr="00510664">
                    <w:t xml:space="preserve">Describe measures (e.g., trash disposal, sanitary wastes, recycling, and proper material handling) to prevent the discharge of solid materials to </w:t>
                  </w:r>
                  <w:r>
                    <w:t xml:space="preserve">receiving </w:t>
                  </w:r>
                  <w:r w:rsidRPr="00510664">
                    <w:t>waters</w:t>
                  </w:r>
                  <w:r>
                    <w:t>,</w:t>
                  </w:r>
                  <w:r w:rsidRPr="00510664">
                    <w:t xml:space="preserve"> except as authorized by a permit issued under section 404 of the CWA (For more information, see </w:t>
                  </w:r>
                  <w:r w:rsidRPr="00510664">
                    <w:rPr>
                      <w:i/>
                    </w:rPr>
                    <w:t>SWPPP Guide</w:t>
                  </w:r>
                  <w:r w:rsidRPr="00510664">
                    <w:t>, Chapter 5, P2 Principle 1</w:t>
                  </w:r>
                  <w:r>
                    <w:t>.)</w:t>
                  </w:r>
                </w:p>
                <w:p w:rsidR="0048386C" w:rsidRDefault="0048386C" w:rsidP="00D174DD">
                  <w:pPr>
                    <w:pStyle w:val="Instruc-bullet"/>
                  </w:pPr>
                  <w:r>
                    <w:t xml:space="preserve"> Also, see EPA’s </w:t>
                  </w:r>
                  <w:r w:rsidRPr="002B3F83">
                    <w:rPr>
                      <w:i/>
                    </w:rPr>
                    <w:t>General Construction Site Waste Management BMP Fact Sheet</w:t>
                  </w:r>
                  <w:r>
                    <w:t xml:space="preserve"> at </w:t>
                  </w:r>
                  <w:hyperlink r:id="rId25" w:history="1">
                    <w:r w:rsidRPr="009D53BE">
                      <w:rPr>
                        <w:rStyle w:val="Hyperlink"/>
                      </w:rPr>
                      <w:t>www.epa.gov/npdes/stormwater/menuofbmps/construction/cons_wasteman</w:t>
                    </w:r>
                  </w:hyperlink>
                </w:p>
                <w:p w:rsidR="0048386C" w:rsidRDefault="0048386C" w:rsidP="00967FE2">
                  <w:pPr>
                    <w:pStyle w:val="BodyText-Append"/>
                    <w:rPr>
                      <w:rFonts w:ascii="Arial Narrow" w:hAnsi="Arial Narrow"/>
                      <w:sz w:val="22"/>
                      <w:szCs w:val="22"/>
                    </w:rPr>
                  </w:pPr>
                  <w:r w:rsidRPr="00510664">
                    <w:rPr>
                      <w:rFonts w:ascii="Arial Narrow" w:hAnsi="Arial Narrow"/>
                      <w:sz w:val="22"/>
                      <w:szCs w:val="22"/>
                    </w:rPr>
                    <w:t xml:space="preserve"> </w:t>
                  </w:r>
                </w:p>
                <w:p w:rsidR="0048386C" w:rsidRPr="00BC4FAA" w:rsidRDefault="0048386C" w:rsidP="00967FE2"/>
              </w:txbxContent>
            </v:textbox>
            <w10:anchorlock/>
          </v:shape>
        </w:pict>
      </w:r>
    </w:p>
    <w:p w:rsidR="0097675B" w:rsidRDefault="0097675B" w:rsidP="0097675B">
      <w:pPr>
        <w:pStyle w:val="Tabletext"/>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0B6676" w:rsidRPr="00AD79A9">
        <w:tc>
          <w:tcPr>
            <w:tcW w:w="9576" w:type="dxa"/>
            <w:gridSpan w:val="2"/>
          </w:tcPr>
          <w:p w:rsidR="000B6676" w:rsidRPr="007753E3" w:rsidRDefault="000B6676" w:rsidP="000D5047">
            <w:pPr>
              <w:pStyle w:val="Tabletext"/>
              <w:rPr>
                <w:b/>
                <w:i/>
              </w:rPr>
            </w:pPr>
            <w:r w:rsidRPr="007753E3">
              <w:rPr>
                <w:b/>
                <w:i/>
              </w:rPr>
              <w:t xml:space="preserve">BMP Description: </w:t>
            </w:r>
            <w:r w:rsidR="00B5347D">
              <w:rPr>
                <w:b/>
                <w:i/>
              </w:rPr>
              <w:t>Salt Storage</w:t>
            </w:r>
          </w:p>
        </w:tc>
      </w:tr>
      <w:tr w:rsidR="000B6676" w:rsidRPr="00AD79A9">
        <w:tc>
          <w:tcPr>
            <w:tcW w:w="2988" w:type="dxa"/>
          </w:tcPr>
          <w:p w:rsidR="000B6676" w:rsidRPr="007753E3" w:rsidRDefault="000B6676" w:rsidP="007753E3">
            <w:pPr>
              <w:pStyle w:val="Tabletext"/>
              <w:ind w:left="180"/>
              <w:rPr>
                <w:b/>
                <w:i/>
              </w:rPr>
            </w:pPr>
            <w:r w:rsidRPr="007753E3">
              <w:rPr>
                <w:b/>
                <w:i/>
              </w:rPr>
              <w:t xml:space="preserve">Installation Schedule: </w:t>
            </w:r>
          </w:p>
        </w:tc>
        <w:tc>
          <w:tcPr>
            <w:tcW w:w="6588" w:type="dxa"/>
          </w:tcPr>
          <w:p w:rsidR="000B6676" w:rsidRPr="00AD79A9" w:rsidRDefault="00B5347D" w:rsidP="000D5047">
            <w:pPr>
              <w:pStyle w:val="Tabletext"/>
            </w:pPr>
            <w:r>
              <w:t>Installed</w:t>
            </w:r>
          </w:p>
        </w:tc>
      </w:tr>
      <w:tr w:rsidR="000B6676" w:rsidRPr="00AD79A9">
        <w:tc>
          <w:tcPr>
            <w:tcW w:w="2988" w:type="dxa"/>
          </w:tcPr>
          <w:p w:rsidR="000B6676" w:rsidRPr="007753E3" w:rsidRDefault="000B6676" w:rsidP="007753E3">
            <w:pPr>
              <w:pStyle w:val="Tabletext"/>
              <w:ind w:left="180"/>
              <w:rPr>
                <w:b/>
                <w:i/>
              </w:rPr>
            </w:pPr>
            <w:r w:rsidRPr="007753E3">
              <w:rPr>
                <w:b/>
                <w:i/>
              </w:rPr>
              <w:t xml:space="preserve">Maintenance and Inspection: </w:t>
            </w:r>
          </w:p>
        </w:tc>
        <w:tc>
          <w:tcPr>
            <w:tcW w:w="6588" w:type="dxa"/>
          </w:tcPr>
          <w:p w:rsidR="000B6676" w:rsidRDefault="00B5347D" w:rsidP="000D5047">
            <w:pPr>
              <w:pStyle w:val="Tabletext"/>
            </w:pPr>
            <w:r>
              <w:t>Inspected Monthly</w:t>
            </w:r>
          </w:p>
          <w:p w:rsidR="00B5347D" w:rsidRPr="00AD79A9" w:rsidRDefault="00B5347D" w:rsidP="000D5047">
            <w:pPr>
              <w:pStyle w:val="Tabletext"/>
            </w:pPr>
            <w:r>
              <w:t>Maintained as needed.</w:t>
            </w:r>
          </w:p>
        </w:tc>
      </w:tr>
      <w:tr w:rsidR="000B6676" w:rsidRPr="00AD79A9">
        <w:tc>
          <w:tcPr>
            <w:tcW w:w="2988" w:type="dxa"/>
          </w:tcPr>
          <w:p w:rsidR="000B6676" w:rsidRPr="007753E3" w:rsidRDefault="000B6676" w:rsidP="007753E3">
            <w:pPr>
              <w:pStyle w:val="Tabletext"/>
              <w:ind w:left="270" w:hanging="90"/>
              <w:rPr>
                <w:b/>
                <w:i/>
              </w:rPr>
            </w:pPr>
            <w:r w:rsidRPr="007753E3">
              <w:rPr>
                <w:b/>
                <w:i/>
              </w:rPr>
              <w:t xml:space="preserve">Responsible Staff: </w:t>
            </w:r>
          </w:p>
        </w:tc>
        <w:tc>
          <w:tcPr>
            <w:tcW w:w="6588" w:type="dxa"/>
          </w:tcPr>
          <w:p w:rsidR="000B6676" w:rsidRPr="00AD79A9" w:rsidRDefault="007623FD" w:rsidP="000D5047">
            <w:pPr>
              <w:pStyle w:val="Tabletext"/>
            </w:pPr>
            <w:r>
              <w:t>Street Department Supervisor</w:t>
            </w:r>
          </w:p>
        </w:tc>
      </w:tr>
      <w:tr w:rsidR="007623FD" w:rsidRPr="007753E3">
        <w:tc>
          <w:tcPr>
            <w:tcW w:w="9576" w:type="dxa"/>
            <w:gridSpan w:val="2"/>
          </w:tcPr>
          <w:p w:rsidR="007623FD" w:rsidRPr="007753E3" w:rsidRDefault="007623FD" w:rsidP="007623FD">
            <w:pPr>
              <w:pStyle w:val="Tabletext"/>
              <w:keepNext/>
              <w:spacing w:before="45" w:after="30"/>
              <w:rPr>
                <w:b/>
                <w:i/>
              </w:rPr>
            </w:pPr>
            <w:r w:rsidRPr="007753E3">
              <w:rPr>
                <w:b/>
                <w:i/>
              </w:rPr>
              <w:t xml:space="preserve">BMP Description: </w:t>
            </w:r>
            <w:r>
              <w:rPr>
                <w:b/>
                <w:i/>
              </w:rPr>
              <w:t>Aggregate Piles</w:t>
            </w:r>
          </w:p>
        </w:tc>
      </w:tr>
      <w:tr w:rsidR="007623FD" w:rsidRPr="00AD79A9">
        <w:tc>
          <w:tcPr>
            <w:tcW w:w="2988" w:type="dxa"/>
          </w:tcPr>
          <w:p w:rsidR="007623FD" w:rsidRPr="007753E3" w:rsidRDefault="007623FD" w:rsidP="007623FD">
            <w:pPr>
              <w:pStyle w:val="Tabletext"/>
              <w:keepNext/>
              <w:spacing w:before="45" w:after="30"/>
              <w:ind w:left="180"/>
              <w:rPr>
                <w:b/>
                <w:i/>
              </w:rPr>
            </w:pPr>
            <w:r w:rsidRPr="007753E3">
              <w:rPr>
                <w:b/>
                <w:i/>
              </w:rPr>
              <w:t xml:space="preserve">Installation Schedule: </w:t>
            </w:r>
          </w:p>
        </w:tc>
        <w:tc>
          <w:tcPr>
            <w:tcW w:w="6588" w:type="dxa"/>
          </w:tcPr>
          <w:p w:rsidR="007623FD" w:rsidRPr="00AD79A9" w:rsidRDefault="007623FD" w:rsidP="007623FD">
            <w:pPr>
              <w:pStyle w:val="Tabletext"/>
              <w:keepNext/>
              <w:spacing w:before="45" w:after="30"/>
            </w:pPr>
            <w:r>
              <w:t>Installed</w:t>
            </w:r>
          </w:p>
        </w:tc>
      </w:tr>
      <w:tr w:rsidR="007623FD" w:rsidRPr="00AD79A9">
        <w:tc>
          <w:tcPr>
            <w:tcW w:w="2988" w:type="dxa"/>
          </w:tcPr>
          <w:p w:rsidR="007623FD" w:rsidRPr="007753E3" w:rsidRDefault="007623FD" w:rsidP="007623FD">
            <w:pPr>
              <w:pStyle w:val="Tabletext"/>
              <w:keepNext/>
              <w:spacing w:before="45" w:after="30"/>
              <w:ind w:left="180"/>
              <w:rPr>
                <w:b/>
                <w:i/>
              </w:rPr>
            </w:pPr>
            <w:r w:rsidRPr="007753E3">
              <w:rPr>
                <w:b/>
                <w:i/>
              </w:rPr>
              <w:t xml:space="preserve">Maintenance and Inspection: </w:t>
            </w:r>
          </w:p>
        </w:tc>
        <w:tc>
          <w:tcPr>
            <w:tcW w:w="6588" w:type="dxa"/>
          </w:tcPr>
          <w:p w:rsidR="007623FD" w:rsidRDefault="007623FD" w:rsidP="007623FD">
            <w:pPr>
              <w:pStyle w:val="Tabletext"/>
              <w:keepNext/>
              <w:spacing w:before="45" w:after="30"/>
            </w:pPr>
            <w:r>
              <w:t xml:space="preserve">Inspected </w:t>
            </w:r>
            <w:r w:rsidR="007247F6">
              <w:t>Monthly</w:t>
            </w:r>
          </w:p>
          <w:p w:rsidR="007623FD" w:rsidRPr="00AD79A9" w:rsidRDefault="007623FD" w:rsidP="007623FD">
            <w:pPr>
              <w:pStyle w:val="Tabletext"/>
              <w:keepNext/>
              <w:spacing w:before="45" w:after="30"/>
            </w:pPr>
            <w:r>
              <w:t>Maintained as needed</w:t>
            </w:r>
          </w:p>
        </w:tc>
      </w:tr>
      <w:tr w:rsidR="007623FD" w:rsidRPr="00AD79A9">
        <w:tc>
          <w:tcPr>
            <w:tcW w:w="2988" w:type="dxa"/>
          </w:tcPr>
          <w:p w:rsidR="007623FD" w:rsidRPr="007753E3" w:rsidRDefault="007623FD" w:rsidP="007623FD">
            <w:pPr>
              <w:pStyle w:val="Tabletext"/>
              <w:keepNext/>
              <w:spacing w:before="45" w:after="30"/>
              <w:ind w:left="270" w:hanging="90"/>
              <w:rPr>
                <w:b/>
                <w:i/>
              </w:rPr>
            </w:pPr>
            <w:r w:rsidRPr="007753E3">
              <w:rPr>
                <w:b/>
                <w:i/>
              </w:rPr>
              <w:t xml:space="preserve">Responsible Staff: </w:t>
            </w:r>
          </w:p>
        </w:tc>
        <w:tc>
          <w:tcPr>
            <w:tcW w:w="6588" w:type="dxa"/>
          </w:tcPr>
          <w:p w:rsidR="007623FD" w:rsidRPr="00AD79A9" w:rsidRDefault="007623FD" w:rsidP="007623FD">
            <w:pPr>
              <w:pStyle w:val="Tabletext"/>
              <w:keepNext/>
              <w:spacing w:before="45" w:after="30"/>
            </w:pPr>
            <w:r>
              <w:t>Street Department Supervisor</w:t>
            </w:r>
          </w:p>
        </w:tc>
      </w:tr>
    </w:tbl>
    <w:p w:rsidR="000B6676" w:rsidRDefault="000B6676" w:rsidP="0097675B">
      <w:pPr>
        <w:pStyle w:val="Tabletext"/>
      </w:pPr>
    </w:p>
    <w:p w:rsidR="00E45283" w:rsidRPr="00E45283" w:rsidRDefault="002C67AE" w:rsidP="00E54EC0">
      <w:pPr>
        <w:pStyle w:val="Heading2"/>
      </w:pPr>
      <w:bookmarkStart w:id="52" w:name="_Toc176922447"/>
      <w:r>
        <w:br w:type="page"/>
      </w:r>
      <w:r w:rsidR="001C3406">
        <w:lastRenderedPageBreak/>
        <w:t>3</w:t>
      </w:r>
      <w:r w:rsidR="00BA5E9F" w:rsidRPr="00586A4A">
        <w:t>.</w:t>
      </w:r>
      <w:r w:rsidR="00E45283" w:rsidRPr="00586A4A">
        <w:t>2</w:t>
      </w:r>
      <w:r w:rsidR="00E45283" w:rsidRPr="00586A4A">
        <w:tab/>
      </w:r>
      <w:r w:rsidR="007D51DC" w:rsidRPr="00586A4A">
        <w:t xml:space="preserve">Establish </w:t>
      </w:r>
      <w:smartTag w:uri="urn:schemas-microsoft-com:office:smarttags" w:element="place">
        <w:smartTag w:uri="urn:schemas-microsoft-com:office:smarttags" w:element="PlaceName">
          <w:r w:rsidR="007D51DC" w:rsidRPr="00586A4A">
            <w:t>Proper</w:t>
          </w:r>
        </w:smartTag>
        <w:r w:rsidR="007D51DC" w:rsidRPr="00586A4A">
          <w:t xml:space="preserve"> </w:t>
        </w:r>
        <w:smartTag w:uri="urn:schemas-microsoft-com:office:smarttags" w:element="PlaceType">
          <w:r w:rsidR="007D51DC" w:rsidRPr="00586A4A">
            <w:t>Building</w:t>
          </w:r>
        </w:smartTag>
      </w:smartTag>
      <w:r w:rsidR="007D51DC" w:rsidRPr="00586A4A">
        <w:t xml:space="preserve"> Material Staging Areas</w:t>
      </w:r>
      <w:bookmarkEnd w:id="52"/>
    </w:p>
    <w:p w:rsidR="00967FE2" w:rsidRDefault="00967FE2" w:rsidP="005D5E53">
      <w:pPr>
        <w:pStyle w:val="BodyText-Append"/>
        <w:rPr>
          <w:rFonts w:ascii="Arial Narrow" w:hAnsi="Arial Narrow"/>
          <w:sz w:val="22"/>
          <w:szCs w:val="22"/>
        </w:rPr>
      </w:pPr>
      <w:r>
        <w:rPr>
          <w:rFonts w:ascii="Arial Narrow" w:hAnsi="Arial Narrow"/>
          <w:noProof/>
          <w:sz w:val="22"/>
          <w:szCs w:val="22"/>
        </w:rPr>
      </w:r>
      <w:r w:rsidR="00D174DD" w:rsidRPr="00967FE2">
        <w:rPr>
          <w:rFonts w:ascii="Arial Narrow" w:hAnsi="Arial Narrow"/>
          <w:sz w:val="22"/>
          <w:szCs w:val="22"/>
        </w:rPr>
        <w:pict>
          <v:shape id="_x0000_s1103" type="#_x0000_t202" style="width:468pt;height:70.5pt;mso-position-horizontal-relative:char;mso-position-vertical-relative:line" fillcolor="#f5f5f5">
            <v:textbox style="mso-next-textbox:#_x0000_s1103" inset="7.5pt,0,7.5pt,3.75pt">
              <w:txbxContent>
                <w:p w:rsidR="0048386C" w:rsidRDefault="0048386C" w:rsidP="00A14F4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Pr="00510664" w:rsidRDefault="0048386C" w:rsidP="00D174DD">
                  <w:pPr>
                    <w:pStyle w:val="Instruc-bullet"/>
                  </w:pPr>
                  <w:r w:rsidRPr="00510664">
                    <w:t xml:space="preserve">Describe construction materials expected to be stored on-site and procedures for storage of materials to minimize exposure of the materials to stormwater. (For more information, see </w:t>
                  </w:r>
                  <w:r w:rsidRPr="00510664">
                    <w:rPr>
                      <w:i/>
                    </w:rPr>
                    <w:t>SWPPP Guide</w:t>
                  </w:r>
                  <w:r w:rsidRPr="00510664">
                    <w:t>, Chapter</w:t>
                  </w:r>
                  <w:r>
                    <w:t xml:space="preserve"> 5, P2 Principle 2</w:t>
                  </w:r>
                  <w:r w:rsidRPr="00510664">
                    <w:t>.)</w:t>
                  </w:r>
                </w:p>
                <w:p w:rsidR="0048386C" w:rsidRDefault="0048386C" w:rsidP="00967FE2">
                  <w:pPr>
                    <w:pStyle w:val="BodyText-Append"/>
                    <w:rPr>
                      <w:rFonts w:ascii="Arial Narrow" w:hAnsi="Arial Narrow"/>
                      <w:sz w:val="22"/>
                      <w:szCs w:val="22"/>
                    </w:rPr>
                  </w:pPr>
                  <w:r w:rsidRPr="00510664">
                    <w:rPr>
                      <w:rFonts w:ascii="Arial Narrow" w:hAnsi="Arial Narrow"/>
                      <w:sz w:val="22"/>
                      <w:szCs w:val="22"/>
                    </w:rPr>
                    <w:t xml:space="preserve"> </w:t>
                  </w:r>
                </w:p>
                <w:p w:rsidR="0048386C" w:rsidRPr="00BC4FAA" w:rsidRDefault="0048386C" w:rsidP="00967FE2"/>
              </w:txbxContent>
            </v:textbox>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9B62F2" w:rsidRPr="00AD79A9">
        <w:tc>
          <w:tcPr>
            <w:tcW w:w="9576" w:type="dxa"/>
            <w:gridSpan w:val="2"/>
          </w:tcPr>
          <w:p w:rsidR="009B62F2" w:rsidRPr="007753E3" w:rsidRDefault="009B62F2" w:rsidP="000D5047">
            <w:pPr>
              <w:pStyle w:val="Tabletext"/>
              <w:rPr>
                <w:b/>
                <w:i/>
              </w:rPr>
            </w:pPr>
            <w:r w:rsidRPr="007753E3">
              <w:rPr>
                <w:b/>
                <w:i/>
              </w:rPr>
              <w:t xml:space="preserve">BMP Description: </w:t>
            </w:r>
            <w:r w:rsidR="002C67AE">
              <w:rPr>
                <w:b/>
                <w:i/>
              </w:rPr>
              <w:t>Used material storage</w:t>
            </w:r>
          </w:p>
        </w:tc>
      </w:tr>
      <w:tr w:rsidR="009B62F2" w:rsidRPr="00AD79A9">
        <w:tc>
          <w:tcPr>
            <w:tcW w:w="2988" w:type="dxa"/>
          </w:tcPr>
          <w:p w:rsidR="009B62F2" w:rsidRPr="007753E3" w:rsidRDefault="009B62F2" w:rsidP="007753E3">
            <w:pPr>
              <w:pStyle w:val="Tabletext"/>
              <w:ind w:left="180"/>
              <w:rPr>
                <w:b/>
                <w:i/>
              </w:rPr>
            </w:pPr>
            <w:r w:rsidRPr="007753E3">
              <w:rPr>
                <w:b/>
                <w:i/>
              </w:rPr>
              <w:t xml:space="preserve">Installation Schedule: </w:t>
            </w:r>
          </w:p>
        </w:tc>
        <w:tc>
          <w:tcPr>
            <w:tcW w:w="6588" w:type="dxa"/>
          </w:tcPr>
          <w:p w:rsidR="009B62F2" w:rsidRPr="00AD79A9" w:rsidRDefault="002C67AE" w:rsidP="000D5047">
            <w:pPr>
              <w:pStyle w:val="Tabletext"/>
            </w:pPr>
            <w:r>
              <w:t>Installed</w:t>
            </w:r>
          </w:p>
        </w:tc>
      </w:tr>
      <w:tr w:rsidR="009B62F2" w:rsidRPr="00AD79A9">
        <w:tc>
          <w:tcPr>
            <w:tcW w:w="2988" w:type="dxa"/>
          </w:tcPr>
          <w:p w:rsidR="009B62F2" w:rsidRPr="007753E3" w:rsidRDefault="009B62F2" w:rsidP="007753E3">
            <w:pPr>
              <w:pStyle w:val="Tabletext"/>
              <w:ind w:left="180"/>
              <w:rPr>
                <w:b/>
                <w:i/>
              </w:rPr>
            </w:pPr>
            <w:r w:rsidRPr="007753E3">
              <w:rPr>
                <w:b/>
                <w:i/>
              </w:rPr>
              <w:t xml:space="preserve">Maintenance and Inspection: </w:t>
            </w:r>
          </w:p>
        </w:tc>
        <w:tc>
          <w:tcPr>
            <w:tcW w:w="6588" w:type="dxa"/>
          </w:tcPr>
          <w:p w:rsidR="009B62F2" w:rsidRDefault="002C67AE" w:rsidP="000D5047">
            <w:pPr>
              <w:pStyle w:val="Tabletext"/>
            </w:pPr>
            <w:r>
              <w:t xml:space="preserve">Inspected </w:t>
            </w:r>
            <w:r w:rsidR="007247F6">
              <w:t>Monthly</w:t>
            </w:r>
          </w:p>
          <w:p w:rsidR="002C67AE" w:rsidRPr="00AD79A9" w:rsidRDefault="002C67AE" w:rsidP="000D5047">
            <w:pPr>
              <w:pStyle w:val="Tabletext"/>
            </w:pPr>
            <w:r>
              <w:t>Maintained as needed</w:t>
            </w:r>
          </w:p>
        </w:tc>
      </w:tr>
      <w:tr w:rsidR="009B62F2" w:rsidRPr="00AD79A9">
        <w:tc>
          <w:tcPr>
            <w:tcW w:w="2988" w:type="dxa"/>
          </w:tcPr>
          <w:p w:rsidR="009B62F2" w:rsidRPr="007753E3" w:rsidRDefault="009B62F2" w:rsidP="007753E3">
            <w:pPr>
              <w:pStyle w:val="Tabletext"/>
              <w:ind w:left="270" w:hanging="90"/>
              <w:rPr>
                <w:b/>
                <w:i/>
              </w:rPr>
            </w:pPr>
            <w:r w:rsidRPr="007753E3">
              <w:rPr>
                <w:b/>
                <w:i/>
              </w:rPr>
              <w:t xml:space="preserve">Responsible Staff: </w:t>
            </w:r>
          </w:p>
        </w:tc>
        <w:tc>
          <w:tcPr>
            <w:tcW w:w="6588" w:type="dxa"/>
          </w:tcPr>
          <w:p w:rsidR="009B62F2" w:rsidRPr="00AD79A9" w:rsidRDefault="002C67AE" w:rsidP="000D5047">
            <w:pPr>
              <w:pStyle w:val="Tabletext"/>
            </w:pPr>
            <w:r>
              <w:t>Street Department Supervisor</w:t>
            </w:r>
          </w:p>
        </w:tc>
      </w:tr>
    </w:tbl>
    <w:p w:rsidR="009B62F2" w:rsidRDefault="009B62F2" w:rsidP="009B62F2">
      <w:pPr>
        <w:pStyle w:val="BodyText-Append"/>
        <w:keepNext/>
        <w:keepLines/>
        <w:spacing w:before="0" w:after="0"/>
        <w:rPr>
          <w:rFonts w:ascii="Arial Narrow" w:hAnsi="Arial Narrow"/>
          <w:sz w:val="22"/>
          <w:szCs w:val="22"/>
        </w:rPr>
      </w:pPr>
    </w:p>
    <w:p w:rsidR="00E45283" w:rsidRDefault="001C3406" w:rsidP="00E54EC0">
      <w:pPr>
        <w:pStyle w:val="Heading2"/>
        <w:keepNext w:val="0"/>
        <w:spacing w:before="330"/>
      </w:pPr>
      <w:bookmarkStart w:id="53" w:name="_Toc176922448"/>
      <w:r>
        <w:t>3</w:t>
      </w:r>
      <w:r w:rsidR="00BA5E9F" w:rsidRPr="009E6F22">
        <w:t>.</w:t>
      </w:r>
      <w:r w:rsidR="00967698" w:rsidRPr="009E6F22">
        <w:t>3</w:t>
      </w:r>
      <w:r w:rsidR="00967698" w:rsidRPr="009E6F22">
        <w:tab/>
      </w:r>
      <w:r w:rsidR="00AA6E2B" w:rsidRPr="009E6F22">
        <w:t>Designate Washout Areas</w:t>
      </w:r>
      <w:bookmarkEnd w:id="53"/>
    </w:p>
    <w:p w:rsidR="00967FE2" w:rsidRDefault="00967FE2" w:rsidP="005D5E53">
      <w:pPr>
        <w:pStyle w:val="BodyText-Append"/>
        <w:rPr>
          <w:rFonts w:ascii="Arial Narrow" w:hAnsi="Arial Narrow"/>
          <w:sz w:val="22"/>
          <w:szCs w:val="22"/>
        </w:rPr>
      </w:pPr>
      <w:r>
        <w:rPr>
          <w:rFonts w:ascii="Arial Narrow" w:hAnsi="Arial Narrow"/>
          <w:noProof/>
          <w:sz w:val="22"/>
          <w:szCs w:val="22"/>
        </w:rPr>
      </w:r>
      <w:r w:rsidR="006A5DFE" w:rsidRPr="00967FE2">
        <w:rPr>
          <w:rFonts w:ascii="Arial Narrow" w:hAnsi="Arial Narrow"/>
          <w:sz w:val="22"/>
          <w:szCs w:val="22"/>
        </w:rPr>
        <w:pict>
          <v:shape id="_x0000_s1104" type="#_x0000_t202" style="width:468pt;height:82.2pt;mso-position-horizontal-relative:char;mso-position-vertical-relative:line" fillcolor="#f5f5f5">
            <v:textbox style="mso-next-textbox:#_x0000_s1104" inset="7.5pt,0,7.5pt,3.75pt">
              <w:txbxContent>
                <w:p w:rsidR="0048386C" w:rsidRDefault="0048386C" w:rsidP="00A14F4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D174DD">
                  <w:pPr>
                    <w:pStyle w:val="Instruc-bullet"/>
                  </w:pPr>
                  <w:r w:rsidRPr="00510664">
                    <w:t xml:space="preserve">Describe location(s) and controls to eliminate the potential for discharges from washout areas for concrete mixers, paint, stucco, and so on. (For more information, see </w:t>
                  </w:r>
                  <w:r w:rsidRPr="00510664">
                    <w:rPr>
                      <w:i/>
                    </w:rPr>
                    <w:t>SWPPP Guide</w:t>
                  </w:r>
                  <w:r w:rsidRPr="00510664">
                    <w:t>, Chapter 5, P2 Principle 3</w:t>
                  </w:r>
                  <w:r>
                    <w:t>.)</w:t>
                  </w:r>
                </w:p>
                <w:p w:rsidR="0048386C" w:rsidRPr="00510664" w:rsidRDefault="0048386C" w:rsidP="00D174DD">
                  <w:pPr>
                    <w:pStyle w:val="Instruc-bullet"/>
                  </w:pPr>
                  <w:r>
                    <w:t xml:space="preserve">Also, see EPA’s </w:t>
                  </w:r>
                  <w:r w:rsidRPr="002B3F83">
                    <w:rPr>
                      <w:i/>
                    </w:rPr>
                    <w:t>Concrete Washout BMP Fact Sheet</w:t>
                  </w:r>
                  <w:r>
                    <w:t xml:space="preserve"> at </w:t>
                  </w:r>
                  <w:hyperlink r:id="rId26" w:history="1">
                    <w:r w:rsidRPr="006A5DFE">
                      <w:rPr>
                        <w:rStyle w:val="Hyperlink"/>
                      </w:rPr>
                      <w:t>www.epa.gov/npdes/stormwater/menuofbmps/construction/concrete_wash</w:t>
                    </w:r>
                  </w:hyperlink>
                </w:p>
                <w:p w:rsidR="0048386C" w:rsidRDefault="0048386C" w:rsidP="00967FE2">
                  <w:pPr>
                    <w:pStyle w:val="BodyText-Append"/>
                    <w:rPr>
                      <w:rFonts w:ascii="Arial Narrow" w:hAnsi="Arial Narrow"/>
                      <w:sz w:val="22"/>
                      <w:szCs w:val="22"/>
                    </w:rPr>
                  </w:pPr>
                  <w:r w:rsidRPr="00510664">
                    <w:rPr>
                      <w:rFonts w:ascii="Arial Narrow" w:hAnsi="Arial Narrow"/>
                      <w:sz w:val="22"/>
                      <w:szCs w:val="22"/>
                    </w:rPr>
                    <w:t xml:space="preserve"> </w:t>
                  </w:r>
                </w:p>
                <w:p w:rsidR="0048386C" w:rsidRPr="00BC4FAA" w:rsidRDefault="0048386C" w:rsidP="00967FE2"/>
              </w:txbxContent>
            </v:textbox>
            <w10:anchorlock/>
          </v:shape>
        </w:pict>
      </w:r>
    </w:p>
    <w:tbl>
      <w:tblPr>
        <w:tblW w:w="7673" w:type="dxa"/>
        <w:tblBorders>
          <w:top w:val="single" w:sz="4" w:space="0" w:color="auto"/>
          <w:bottom w:val="single" w:sz="4" w:space="0" w:color="auto"/>
          <w:insideH w:val="single" w:sz="4" w:space="0" w:color="auto"/>
          <w:insideV w:val="single" w:sz="4" w:space="0" w:color="auto"/>
        </w:tblBorders>
        <w:tblLook w:val="01E0"/>
      </w:tblPr>
      <w:tblGrid>
        <w:gridCol w:w="4484"/>
        <w:gridCol w:w="3189"/>
      </w:tblGrid>
      <w:tr w:rsidR="002C67AE" w:rsidRPr="007753E3">
        <w:trPr>
          <w:gridAfter w:val="1"/>
          <w:wAfter w:w="3189" w:type="dxa"/>
        </w:trPr>
        <w:tc>
          <w:tcPr>
            <w:tcW w:w="4484" w:type="dxa"/>
          </w:tcPr>
          <w:p w:rsidR="002C67AE" w:rsidRPr="007753E3" w:rsidRDefault="002C67AE" w:rsidP="002C67AE">
            <w:pPr>
              <w:pStyle w:val="Tabletext"/>
              <w:keepNext/>
              <w:spacing w:before="45" w:after="30"/>
              <w:rPr>
                <w:b/>
                <w:i/>
              </w:rPr>
            </w:pPr>
            <w:r w:rsidRPr="007753E3">
              <w:rPr>
                <w:b/>
                <w:i/>
              </w:rPr>
              <w:t xml:space="preserve">BMP Description: </w:t>
            </w:r>
            <w:r>
              <w:rPr>
                <w:b/>
                <w:i/>
              </w:rPr>
              <w:t xml:space="preserve">Equipment </w:t>
            </w:r>
            <w:smartTag w:uri="urn:schemas-microsoft-com:office:smarttags" w:element="State">
              <w:smartTag w:uri="urn:schemas-microsoft-com:office:smarttags" w:element="place">
                <w:r>
                  <w:rPr>
                    <w:b/>
                    <w:i/>
                  </w:rPr>
                  <w:t>Wash</w:t>
                </w:r>
              </w:smartTag>
            </w:smartTag>
            <w:r>
              <w:rPr>
                <w:b/>
                <w:i/>
              </w:rPr>
              <w:t xml:space="preserve"> Rack</w:t>
            </w:r>
          </w:p>
        </w:tc>
      </w:tr>
      <w:tr w:rsidR="002C67AE" w:rsidRPr="00AD79A9">
        <w:tc>
          <w:tcPr>
            <w:tcW w:w="4484" w:type="dxa"/>
          </w:tcPr>
          <w:p w:rsidR="002C67AE" w:rsidRPr="007753E3" w:rsidRDefault="002C67AE" w:rsidP="002C67AE">
            <w:pPr>
              <w:pStyle w:val="Tabletext"/>
              <w:keepNext/>
              <w:spacing w:before="45" w:after="30"/>
              <w:ind w:left="180"/>
              <w:rPr>
                <w:b/>
                <w:i/>
              </w:rPr>
            </w:pPr>
            <w:r w:rsidRPr="007753E3">
              <w:rPr>
                <w:b/>
                <w:i/>
              </w:rPr>
              <w:t xml:space="preserve">Installation Schedule: </w:t>
            </w:r>
          </w:p>
        </w:tc>
        <w:tc>
          <w:tcPr>
            <w:tcW w:w="3189" w:type="dxa"/>
          </w:tcPr>
          <w:p w:rsidR="002C67AE" w:rsidRPr="00AD79A9" w:rsidRDefault="002C67AE" w:rsidP="002C67AE">
            <w:pPr>
              <w:pStyle w:val="Tabletext"/>
              <w:keepNext/>
              <w:spacing w:before="45" w:after="30"/>
            </w:pPr>
            <w:r>
              <w:t>Installed</w:t>
            </w:r>
          </w:p>
        </w:tc>
      </w:tr>
      <w:tr w:rsidR="002C67AE" w:rsidRPr="00AD79A9">
        <w:tc>
          <w:tcPr>
            <w:tcW w:w="4484" w:type="dxa"/>
          </w:tcPr>
          <w:p w:rsidR="002C67AE" w:rsidRPr="007753E3" w:rsidRDefault="002C67AE" w:rsidP="002C67AE">
            <w:pPr>
              <w:pStyle w:val="Tabletext"/>
              <w:keepNext/>
              <w:spacing w:before="45" w:after="30"/>
              <w:ind w:left="180"/>
              <w:rPr>
                <w:b/>
                <w:i/>
              </w:rPr>
            </w:pPr>
            <w:r w:rsidRPr="007753E3">
              <w:rPr>
                <w:b/>
                <w:i/>
              </w:rPr>
              <w:t xml:space="preserve">Maintenance and Inspection: </w:t>
            </w:r>
          </w:p>
        </w:tc>
        <w:tc>
          <w:tcPr>
            <w:tcW w:w="3189" w:type="dxa"/>
          </w:tcPr>
          <w:p w:rsidR="002C67AE" w:rsidRDefault="002C67AE" w:rsidP="002C67AE">
            <w:pPr>
              <w:pStyle w:val="Tabletext"/>
              <w:keepNext/>
              <w:spacing w:before="45" w:after="30"/>
            </w:pPr>
            <w:r>
              <w:t xml:space="preserve">Inspected </w:t>
            </w:r>
            <w:r w:rsidR="007247F6">
              <w:t>Monthly</w:t>
            </w:r>
          </w:p>
          <w:p w:rsidR="002C67AE" w:rsidRPr="00AD79A9" w:rsidRDefault="002C67AE" w:rsidP="002C67AE">
            <w:pPr>
              <w:pStyle w:val="Tabletext"/>
              <w:keepNext/>
              <w:spacing w:before="45" w:after="30"/>
            </w:pPr>
            <w:r>
              <w:t>Maintained as needed</w:t>
            </w:r>
          </w:p>
        </w:tc>
      </w:tr>
      <w:tr w:rsidR="002C67AE" w:rsidRPr="00AD79A9">
        <w:tc>
          <w:tcPr>
            <w:tcW w:w="4484" w:type="dxa"/>
          </w:tcPr>
          <w:p w:rsidR="002C67AE" w:rsidRPr="007753E3" w:rsidRDefault="002C67AE" w:rsidP="002C67AE">
            <w:pPr>
              <w:pStyle w:val="Tabletext"/>
              <w:keepNext/>
              <w:spacing w:before="45" w:after="30"/>
              <w:ind w:left="270" w:hanging="90"/>
              <w:rPr>
                <w:b/>
                <w:i/>
              </w:rPr>
            </w:pPr>
            <w:r w:rsidRPr="007753E3">
              <w:rPr>
                <w:b/>
                <w:i/>
              </w:rPr>
              <w:t xml:space="preserve">Responsible Staff: </w:t>
            </w:r>
          </w:p>
        </w:tc>
        <w:tc>
          <w:tcPr>
            <w:tcW w:w="3189" w:type="dxa"/>
          </w:tcPr>
          <w:p w:rsidR="002C67AE" w:rsidRPr="00AD79A9" w:rsidRDefault="002C67AE" w:rsidP="002C67AE">
            <w:pPr>
              <w:pStyle w:val="Tabletext"/>
              <w:keepNext/>
              <w:spacing w:before="45" w:after="30"/>
            </w:pPr>
            <w:r>
              <w:t>Street Department Supervisor</w:t>
            </w:r>
          </w:p>
        </w:tc>
      </w:tr>
    </w:tbl>
    <w:p w:rsidR="009B62F2" w:rsidRDefault="009B62F2" w:rsidP="009B62F2">
      <w:pPr>
        <w:pStyle w:val="BodyText-Append"/>
        <w:keepNext/>
        <w:keepLines/>
        <w:spacing w:before="0" w:after="0"/>
        <w:rPr>
          <w:rFonts w:ascii="Arial Narrow" w:hAnsi="Arial Narrow"/>
          <w:sz w:val="22"/>
          <w:szCs w:val="22"/>
        </w:rPr>
      </w:pPr>
    </w:p>
    <w:p w:rsidR="002928D3" w:rsidRPr="00140722" w:rsidRDefault="002928D3" w:rsidP="00B52FD8">
      <w:pPr>
        <w:pStyle w:val="BodyText-Append"/>
        <w:spacing w:before="0" w:after="0"/>
        <w:rPr>
          <w:rFonts w:ascii="Arial Narrow" w:hAnsi="Arial Narrow"/>
          <w:color w:val="0000FF"/>
          <w:sz w:val="22"/>
          <w:szCs w:val="22"/>
        </w:rPr>
      </w:pPr>
    </w:p>
    <w:p w:rsidR="00E45283" w:rsidRDefault="001C3406" w:rsidP="00E54EC0">
      <w:pPr>
        <w:pStyle w:val="Heading2"/>
        <w:spacing w:before="330"/>
        <w:ind w:left="1440" w:hanging="720"/>
      </w:pPr>
      <w:bookmarkStart w:id="54" w:name="_Toc176922449"/>
      <w:r>
        <w:t>3</w:t>
      </w:r>
      <w:r w:rsidR="00BA5E9F" w:rsidRPr="00586A4A">
        <w:t>.</w:t>
      </w:r>
      <w:r w:rsidR="005D5E53" w:rsidRPr="00586A4A">
        <w:t>4</w:t>
      </w:r>
      <w:r w:rsidR="005D5E53" w:rsidRPr="00586A4A">
        <w:tab/>
      </w:r>
      <w:r w:rsidR="00C35806" w:rsidRPr="00586A4A">
        <w:t>Establish Proper Equipment/Vehicle Fueling and Maintenance P</w:t>
      </w:r>
      <w:r w:rsidR="00660CE9" w:rsidRPr="00586A4A">
        <w:t>ractice</w:t>
      </w:r>
      <w:r w:rsidR="00BA5E9F" w:rsidRPr="00586A4A">
        <w:t>s</w:t>
      </w:r>
      <w:bookmarkEnd w:id="54"/>
    </w:p>
    <w:p w:rsidR="00967FE2" w:rsidRDefault="00967FE2" w:rsidP="005D5E53">
      <w:pPr>
        <w:pStyle w:val="BodyText-Append"/>
        <w:rPr>
          <w:rFonts w:ascii="Arial Narrow" w:hAnsi="Arial Narrow"/>
          <w:sz w:val="22"/>
          <w:szCs w:val="22"/>
        </w:rPr>
      </w:pPr>
      <w:r>
        <w:rPr>
          <w:rFonts w:ascii="Arial Narrow" w:hAnsi="Arial Narrow"/>
          <w:noProof/>
          <w:sz w:val="22"/>
          <w:szCs w:val="22"/>
        </w:rPr>
      </w:r>
      <w:r w:rsidR="00914306" w:rsidRPr="00967FE2">
        <w:rPr>
          <w:rFonts w:ascii="Arial Narrow" w:hAnsi="Arial Narrow"/>
          <w:sz w:val="22"/>
          <w:szCs w:val="22"/>
        </w:rPr>
        <w:pict>
          <v:shape id="_x0000_s1105" type="#_x0000_t202" style="width:468pt;height:94.05pt;mso-position-horizontal-relative:char;mso-position-vertical-relative:line" fillcolor="#f5f5f5">
            <v:textbox style="mso-next-textbox:#_x0000_s1105" inset="7.5pt,0,7.5pt,3.75pt">
              <w:txbxContent>
                <w:p w:rsidR="0048386C" w:rsidRDefault="0048386C" w:rsidP="00A14F4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D174DD">
                  <w:pPr>
                    <w:pStyle w:val="Instruc-bullet"/>
                  </w:pPr>
                  <w:r w:rsidRPr="00510664">
                    <w:t xml:space="preserve">Describe equipment/vehicle fueling and maintenance practices that will be implemented to control pollutants to stormwater (e.g., secondary containment, drip pans, and spill kits) (For more information, see </w:t>
                  </w:r>
                  <w:r w:rsidRPr="00510664">
                    <w:rPr>
                      <w:i/>
                    </w:rPr>
                    <w:t>SWPPP Guide</w:t>
                  </w:r>
                  <w:r w:rsidRPr="00510664">
                    <w:t>, Chapter 5, P2 Principle 4</w:t>
                  </w:r>
                  <w:r>
                    <w:t>.)</w:t>
                  </w:r>
                </w:p>
                <w:p w:rsidR="0048386C" w:rsidRPr="00510664" w:rsidRDefault="0048386C" w:rsidP="00D174DD">
                  <w:pPr>
                    <w:pStyle w:val="Instruc-bullet"/>
                  </w:pPr>
                  <w:r>
                    <w:t xml:space="preserve">Also, see EPA’s </w:t>
                  </w:r>
                  <w:r w:rsidRPr="00914306">
                    <w:rPr>
                      <w:i/>
                    </w:rPr>
                    <w:t>Vehicle Maintenance and Washing Areas BMP Fact Sheet</w:t>
                  </w:r>
                  <w:r>
                    <w:t xml:space="preserve"> at </w:t>
                  </w:r>
                  <w:hyperlink r:id="rId27" w:history="1">
                    <w:r w:rsidRPr="006A5DFE">
                      <w:rPr>
                        <w:rStyle w:val="Hyperlink"/>
                      </w:rPr>
                      <w:t>www.epa.gov/npdes/stormwater/menuofbmps/construction/vehicile_maintain</w:t>
                    </w:r>
                  </w:hyperlink>
                </w:p>
                <w:p w:rsidR="0048386C" w:rsidRDefault="0048386C" w:rsidP="00967FE2">
                  <w:pPr>
                    <w:pStyle w:val="BodyText-Append"/>
                    <w:rPr>
                      <w:rFonts w:ascii="Arial Narrow" w:hAnsi="Arial Narrow"/>
                      <w:sz w:val="22"/>
                      <w:szCs w:val="22"/>
                    </w:rPr>
                  </w:pPr>
                  <w:r w:rsidRPr="00510664">
                    <w:rPr>
                      <w:rFonts w:ascii="Arial Narrow" w:hAnsi="Arial Narrow"/>
                      <w:sz w:val="22"/>
                      <w:szCs w:val="22"/>
                    </w:rPr>
                    <w:t xml:space="preserve"> </w:t>
                  </w:r>
                </w:p>
                <w:p w:rsidR="0048386C" w:rsidRPr="00BC4FAA" w:rsidRDefault="0048386C" w:rsidP="00967FE2"/>
              </w:txbxContent>
            </v:textbox>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9B62F2" w:rsidRPr="00AD79A9">
        <w:tc>
          <w:tcPr>
            <w:tcW w:w="9576" w:type="dxa"/>
            <w:gridSpan w:val="2"/>
          </w:tcPr>
          <w:p w:rsidR="009B62F2" w:rsidRPr="007753E3" w:rsidRDefault="009B62F2" w:rsidP="000D5047">
            <w:pPr>
              <w:pStyle w:val="Tabletext"/>
              <w:rPr>
                <w:b/>
                <w:i/>
              </w:rPr>
            </w:pPr>
            <w:r w:rsidRPr="007753E3">
              <w:rPr>
                <w:b/>
                <w:i/>
              </w:rPr>
              <w:lastRenderedPageBreak/>
              <w:t xml:space="preserve">BMP Description: </w:t>
            </w:r>
            <w:r w:rsidR="002C67AE">
              <w:rPr>
                <w:b/>
                <w:i/>
              </w:rPr>
              <w:t>Fueling Station</w:t>
            </w:r>
          </w:p>
        </w:tc>
      </w:tr>
      <w:tr w:rsidR="009B62F2" w:rsidRPr="00AD79A9">
        <w:tc>
          <w:tcPr>
            <w:tcW w:w="2988" w:type="dxa"/>
          </w:tcPr>
          <w:p w:rsidR="009B62F2" w:rsidRPr="007753E3" w:rsidRDefault="009B62F2" w:rsidP="007753E3">
            <w:pPr>
              <w:pStyle w:val="Tabletext"/>
              <w:ind w:left="180"/>
              <w:rPr>
                <w:b/>
                <w:i/>
              </w:rPr>
            </w:pPr>
            <w:r w:rsidRPr="007753E3">
              <w:rPr>
                <w:b/>
                <w:i/>
              </w:rPr>
              <w:t xml:space="preserve">Installation Schedule: </w:t>
            </w:r>
          </w:p>
        </w:tc>
        <w:tc>
          <w:tcPr>
            <w:tcW w:w="6588" w:type="dxa"/>
          </w:tcPr>
          <w:p w:rsidR="009B62F2" w:rsidRPr="00AD79A9" w:rsidRDefault="002C67AE" w:rsidP="000D5047">
            <w:pPr>
              <w:pStyle w:val="Tabletext"/>
            </w:pPr>
            <w:r>
              <w:t>Installed</w:t>
            </w:r>
          </w:p>
        </w:tc>
      </w:tr>
      <w:tr w:rsidR="009B62F2" w:rsidRPr="00AD79A9">
        <w:tc>
          <w:tcPr>
            <w:tcW w:w="2988" w:type="dxa"/>
          </w:tcPr>
          <w:p w:rsidR="009B62F2" w:rsidRPr="007753E3" w:rsidRDefault="009B62F2" w:rsidP="007753E3">
            <w:pPr>
              <w:pStyle w:val="Tabletext"/>
              <w:ind w:left="180"/>
              <w:rPr>
                <w:b/>
                <w:i/>
              </w:rPr>
            </w:pPr>
            <w:r w:rsidRPr="007753E3">
              <w:rPr>
                <w:b/>
                <w:i/>
              </w:rPr>
              <w:t xml:space="preserve">Maintenance and Inspection: </w:t>
            </w:r>
          </w:p>
        </w:tc>
        <w:tc>
          <w:tcPr>
            <w:tcW w:w="6588" w:type="dxa"/>
          </w:tcPr>
          <w:p w:rsidR="009B62F2" w:rsidRDefault="002C67AE" w:rsidP="000D5047">
            <w:pPr>
              <w:pStyle w:val="Tabletext"/>
            </w:pPr>
            <w:r>
              <w:t xml:space="preserve">Inspected </w:t>
            </w:r>
            <w:r w:rsidR="007247F6">
              <w:t>Monthly</w:t>
            </w:r>
          </w:p>
          <w:p w:rsidR="002C67AE" w:rsidRPr="00AD79A9" w:rsidRDefault="002C67AE" w:rsidP="000D5047">
            <w:pPr>
              <w:pStyle w:val="Tabletext"/>
            </w:pPr>
            <w:r>
              <w:t>Maintained as needed.</w:t>
            </w:r>
          </w:p>
        </w:tc>
      </w:tr>
      <w:tr w:rsidR="009B62F2" w:rsidRPr="00AD79A9">
        <w:tc>
          <w:tcPr>
            <w:tcW w:w="2988" w:type="dxa"/>
          </w:tcPr>
          <w:p w:rsidR="009B62F2" w:rsidRPr="007753E3" w:rsidRDefault="009B62F2" w:rsidP="007753E3">
            <w:pPr>
              <w:pStyle w:val="Tabletext"/>
              <w:ind w:left="270" w:hanging="90"/>
              <w:rPr>
                <w:b/>
                <w:i/>
              </w:rPr>
            </w:pPr>
            <w:r w:rsidRPr="007753E3">
              <w:rPr>
                <w:b/>
                <w:i/>
              </w:rPr>
              <w:t xml:space="preserve">Responsible Staff: </w:t>
            </w:r>
          </w:p>
        </w:tc>
        <w:tc>
          <w:tcPr>
            <w:tcW w:w="6588" w:type="dxa"/>
          </w:tcPr>
          <w:p w:rsidR="009B62F2" w:rsidRPr="00AD79A9" w:rsidRDefault="002C67AE" w:rsidP="000D5047">
            <w:pPr>
              <w:pStyle w:val="Tabletext"/>
            </w:pPr>
            <w:r>
              <w:t>Street Department Supervisor</w:t>
            </w:r>
          </w:p>
        </w:tc>
      </w:tr>
    </w:tbl>
    <w:p w:rsidR="009B62F2" w:rsidRDefault="009B62F2" w:rsidP="009B62F2">
      <w:pPr>
        <w:pStyle w:val="BodyText-Append"/>
        <w:keepNext/>
        <w:keepLines/>
        <w:spacing w:before="0" w:after="0"/>
        <w:rPr>
          <w:rFonts w:ascii="Arial Narrow" w:hAnsi="Arial Narrow"/>
          <w:sz w:val="22"/>
          <w:szCs w:val="22"/>
        </w:rPr>
      </w:pPr>
    </w:p>
    <w:p w:rsidR="008A5DDC" w:rsidRDefault="002C67AE" w:rsidP="008A5DDC">
      <w:pPr>
        <w:pStyle w:val="BodyText-Append"/>
        <w:spacing w:before="0" w:after="0"/>
        <w:rPr>
          <w:rFonts w:ascii="Arial Narrow" w:hAnsi="Arial Narrow"/>
          <w:color w:val="0000FF"/>
          <w:sz w:val="22"/>
          <w:szCs w:val="22"/>
        </w:rPr>
      </w:pPr>
      <w:r w:rsidRPr="00AA66FB">
        <w:t>A  spill kit will be located inside the dispenser control room</w:t>
      </w:r>
      <w:r>
        <w:rPr>
          <w:rFonts w:ascii="Arial Narrow" w:hAnsi="Arial Narrow"/>
          <w:color w:val="0000FF"/>
          <w:sz w:val="22"/>
          <w:szCs w:val="22"/>
        </w:rPr>
        <w:t>.</w:t>
      </w:r>
    </w:p>
    <w:p w:rsidR="002C67AE" w:rsidRDefault="002C67AE" w:rsidP="008A5DDC">
      <w:pPr>
        <w:pStyle w:val="BodyText-Append"/>
        <w:spacing w:before="0" w:after="0"/>
        <w:rPr>
          <w:rFonts w:ascii="Arial Narrow" w:hAnsi="Arial Narrow"/>
          <w:color w:val="0000FF"/>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2C67AE" w:rsidRPr="00AD79A9">
        <w:tc>
          <w:tcPr>
            <w:tcW w:w="9576" w:type="dxa"/>
            <w:gridSpan w:val="2"/>
          </w:tcPr>
          <w:p w:rsidR="002C67AE" w:rsidRPr="007753E3" w:rsidRDefault="002C67AE" w:rsidP="002C67AE">
            <w:pPr>
              <w:pStyle w:val="Tabletext"/>
              <w:rPr>
                <w:b/>
                <w:i/>
              </w:rPr>
            </w:pPr>
            <w:r w:rsidRPr="007753E3">
              <w:rPr>
                <w:b/>
                <w:i/>
              </w:rPr>
              <w:t xml:space="preserve">BMP Description: </w:t>
            </w:r>
            <w:r>
              <w:rPr>
                <w:b/>
                <w:i/>
              </w:rPr>
              <w:t>Hydraulic Oil  Station</w:t>
            </w:r>
          </w:p>
        </w:tc>
      </w:tr>
      <w:tr w:rsidR="002C67AE" w:rsidRPr="00AD79A9">
        <w:tc>
          <w:tcPr>
            <w:tcW w:w="2988" w:type="dxa"/>
          </w:tcPr>
          <w:p w:rsidR="002C67AE" w:rsidRPr="007753E3" w:rsidRDefault="002C67AE" w:rsidP="002C67AE">
            <w:pPr>
              <w:pStyle w:val="Tabletext"/>
              <w:ind w:left="180"/>
              <w:rPr>
                <w:b/>
                <w:i/>
              </w:rPr>
            </w:pPr>
            <w:r w:rsidRPr="007753E3">
              <w:rPr>
                <w:b/>
                <w:i/>
              </w:rPr>
              <w:t xml:space="preserve">Installation Schedule: </w:t>
            </w:r>
          </w:p>
        </w:tc>
        <w:tc>
          <w:tcPr>
            <w:tcW w:w="6588" w:type="dxa"/>
          </w:tcPr>
          <w:p w:rsidR="002C67AE" w:rsidRPr="00AD79A9" w:rsidRDefault="002C67AE" w:rsidP="002C67AE">
            <w:pPr>
              <w:pStyle w:val="Tabletext"/>
            </w:pPr>
            <w:r>
              <w:t>Installed</w:t>
            </w:r>
          </w:p>
        </w:tc>
      </w:tr>
      <w:tr w:rsidR="002C67AE" w:rsidRPr="00AD79A9">
        <w:tc>
          <w:tcPr>
            <w:tcW w:w="2988" w:type="dxa"/>
          </w:tcPr>
          <w:p w:rsidR="002C67AE" w:rsidRPr="007753E3" w:rsidRDefault="002C67AE" w:rsidP="002C67AE">
            <w:pPr>
              <w:pStyle w:val="Tabletext"/>
              <w:ind w:left="180"/>
              <w:rPr>
                <w:b/>
                <w:i/>
              </w:rPr>
            </w:pPr>
            <w:r w:rsidRPr="007753E3">
              <w:rPr>
                <w:b/>
                <w:i/>
              </w:rPr>
              <w:t xml:space="preserve">Maintenance and Inspection: </w:t>
            </w:r>
          </w:p>
        </w:tc>
        <w:tc>
          <w:tcPr>
            <w:tcW w:w="6588" w:type="dxa"/>
          </w:tcPr>
          <w:p w:rsidR="002C67AE" w:rsidRDefault="002C67AE" w:rsidP="002C67AE">
            <w:pPr>
              <w:pStyle w:val="Tabletext"/>
            </w:pPr>
            <w:r>
              <w:t xml:space="preserve">Inspected </w:t>
            </w:r>
            <w:r w:rsidR="007247F6">
              <w:t>Monthly</w:t>
            </w:r>
          </w:p>
          <w:p w:rsidR="002C67AE" w:rsidRPr="00AD79A9" w:rsidRDefault="002C67AE" w:rsidP="002C67AE">
            <w:pPr>
              <w:pStyle w:val="Tabletext"/>
            </w:pPr>
            <w:r>
              <w:t>Maintained as needed.</w:t>
            </w:r>
          </w:p>
        </w:tc>
      </w:tr>
      <w:tr w:rsidR="002C67AE" w:rsidRPr="00AD79A9">
        <w:tc>
          <w:tcPr>
            <w:tcW w:w="2988" w:type="dxa"/>
          </w:tcPr>
          <w:p w:rsidR="002C67AE" w:rsidRPr="007753E3" w:rsidRDefault="002C67AE" w:rsidP="002C67AE">
            <w:pPr>
              <w:pStyle w:val="Tabletext"/>
              <w:ind w:left="270" w:hanging="90"/>
              <w:rPr>
                <w:b/>
                <w:i/>
              </w:rPr>
            </w:pPr>
            <w:r w:rsidRPr="007753E3">
              <w:rPr>
                <w:b/>
                <w:i/>
              </w:rPr>
              <w:t xml:space="preserve">Responsible Staff: </w:t>
            </w:r>
          </w:p>
        </w:tc>
        <w:tc>
          <w:tcPr>
            <w:tcW w:w="6588" w:type="dxa"/>
          </w:tcPr>
          <w:p w:rsidR="002C67AE" w:rsidRPr="00AD79A9" w:rsidRDefault="002C67AE" w:rsidP="002C67AE">
            <w:pPr>
              <w:pStyle w:val="Tabletext"/>
            </w:pPr>
            <w:r>
              <w:t>Street Department Supervisor</w:t>
            </w:r>
          </w:p>
        </w:tc>
      </w:tr>
    </w:tbl>
    <w:p w:rsidR="002C67AE" w:rsidRDefault="002C67AE" w:rsidP="008A5DDC">
      <w:pPr>
        <w:pStyle w:val="BodyText-Append"/>
        <w:spacing w:before="0" w:after="0"/>
        <w:rPr>
          <w:rFonts w:ascii="Arial Narrow" w:hAnsi="Arial Narrow"/>
          <w:color w:val="0000FF"/>
          <w:sz w:val="22"/>
          <w:szCs w:val="22"/>
        </w:rPr>
      </w:pPr>
    </w:p>
    <w:p w:rsidR="009E6F64" w:rsidRPr="00AA66FB" w:rsidRDefault="002C67AE" w:rsidP="008A5DDC">
      <w:pPr>
        <w:pStyle w:val="BodyText-Append"/>
        <w:spacing w:before="0" w:after="0"/>
      </w:pPr>
      <w:r w:rsidRPr="00AA66FB">
        <w:t>A  spill kit will be located inside the dispenser building.</w:t>
      </w:r>
    </w:p>
    <w:p w:rsidR="00E45283" w:rsidRDefault="001C3406" w:rsidP="00E54EC0">
      <w:pPr>
        <w:pStyle w:val="Heading2"/>
      </w:pPr>
      <w:bookmarkStart w:id="55" w:name="_Toc176922450"/>
      <w:r>
        <w:t>3</w:t>
      </w:r>
      <w:r w:rsidR="00BA5E9F" w:rsidRPr="00586A4A">
        <w:t>.</w:t>
      </w:r>
      <w:r w:rsidR="00AA6E2B" w:rsidRPr="00586A4A">
        <w:t>5</w:t>
      </w:r>
      <w:r w:rsidR="00AA6E2B" w:rsidRPr="00586A4A">
        <w:tab/>
      </w:r>
      <w:r w:rsidR="002276A8" w:rsidRPr="00586A4A">
        <w:t>C</w:t>
      </w:r>
      <w:r w:rsidR="00C35806" w:rsidRPr="00586A4A">
        <w:t>ontrol Equipment/Vehicle W</w:t>
      </w:r>
      <w:r w:rsidR="006F06ED" w:rsidRPr="00586A4A">
        <w:t>ashing</w:t>
      </w:r>
      <w:bookmarkEnd w:id="55"/>
    </w:p>
    <w:p w:rsidR="00967FE2" w:rsidRDefault="00967FE2" w:rsidP="002276A8">
      <w:pPr>
        <w:pStyle w:val="BodyText-Append"/>
        <w:rPr>
          <w:rFonts w:ascii="Arial Narrow" w:hAnsi="Arial Narrow"/>
          <w:sz w:val="22"/>
          <w:szCs w:val="22"/>
        </w:rPr>
      </w:pPr>
      <w:r>
        <w:rPr>
          <w:rFonts w:ascii="Arial Narrow" w:hAnsi="Arial Narrow"/>
          <w:noProof/>
          <w:sz w:val="22"/>
          <w:szCs w:val="22"/>
        </w:rPr>
      </w:r>
      <w:r w:rsidR="006A5DFE" w:rsidRPr="00967FE2">
        <w:rPr>
          <w:rFonts w:ascii="Arial Narrow" w:hAnsi="Arial Narrow"/>
          <w:sz w:val="22"/>
          <w:szCs w:val="22"/>
        </w:rPr>
        <w:pict>
          <v:shape id="_x0000_s1106" type="#_x0000_t202" style="width:468pt;height:80.7pt;mso-position-horizontal-relative:char;mso-position-vertical-relative:line" fillcolor="#f5f5f5">
            <v:textbox style="mso-next-textbox:#_x0000_s1106" inset="7.5pt,0,7.5pt,3.75pt">
              <w:txbxContent>
                <w:p w:rsidR="0048386C" w:rsidRDefault="0048386C" w:rsidP="00A14F4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D174DD">
                  <w:pPr>
                    <w:pStyle w:val="Instruc-bullet"/>
                  </w:pPr>
                  <w:r w:rsidRPr="00510664">
                    <w:t xml:space="preserve">Describe equipment/vehicle washing practices that will be implemented to control pollutants to stormwater. (For more information, see </w:t>
                  </w:r>
                  <w:r w:rsidRPr="00510664">
                    <w:rPr>
                      <w:i/>
                    </w:rPr>
                    <w:t>SWPPP Guide</w:t>
                  </w:r>
                  <w:r w:rsidRPr="00510664">
                    <w:t>, Chapter 5, P2 Principle 5</w:t>
                  </w:r>
                  <w:r>
                    <w:t>.)</w:t>
                  </w:r>
                </w:p>
                <w:p w:rsidR="0048386C" w:rsidRDefault="0048386C" w:rsidP="00D174DD">
                  <w:pPr>
                    <w:pStyle w:val="Instruc-bullet"/>
                  </w:pPr>
                  <w:r>
                    <w:t xml:space="preserve">Also, see EPA’s </w:t>
                  </w:r>
                  <w:r w:rsidRPr="00914306">
                    <w:rPr>
                      <w:i/>
                    </w:rPr>
                    <w:t>Vehicle Maintenance and Washing Areas BMP Fact Sheet</w:t>
                  </w:r>
                  <w:r>
                    <w:t xml:space="preserve"> at </w:t>
                  </w:r>
                  <w:hyperlink r:id="rId28" w:history="1">
                    <w:r w:rsidRPr="006A5DFE">
                      <w:rPr>
                        <w:rStyle w:val="Hyperlink"/>
                      </w:rPr>
                      <w:t>www.epa.gov/npdes/stormwate</w:t>
                    </w:r>
                    <w:r w:rsidRPr="006A5DFE">
                      <w:rPr>
                        <w:rStyle w:val="Hyperlink"/>
                      </w:rPr>
                      <w:t>r</w:t>
                    </w:r>
                    <w:r w:rsidRPr="006A5DFE">
                      <w:rPr>
                        <w:rStyle w:val="Hyperlink"/>
                      </w:rPr>
                      <w:t>/menuofbmps/construction/vehicile_maintain</w:t>
                    </w:r>
                  </w:hyperlink>
                </w:p>
                <w:p w:rsidR="0048386C" w:rsidRDefault="0048386C" w:rsidP="00967FE2">
                  <w:pPr>
                    <w:pStyle w:val="BodyText-Append"/>
                    <w:rPr>
                      <w:rFonts w:ascii="Arial Narrow" w:hAnsi="Arial Narrow"/>
                      <w:sz w:val="22"/>
                      <w:szCs w:val="22"/>
                    </w:rPr>
                  </w:pPr>
                  <w:r w:rsidRPr="00510664">
                    <w:rPr>
                      <w:rFonts w:ascii="Arial Narrow" w:hAnsi="Arial Narrow"/>
                      <w:sz w:val="22"/>
                      <w:szCs w:val="22"/>
                    </w:rPr>
                    <w:t xml:space="preserve"> </w:t>
                  </w:r>
                </w:p>
                <w:p w:rsidR="0048386C" w:rsidRPr="00BC4FAA" w:rsidRDefault="0048386C" w:rsidP="00967FE2"/>
              </w:txbxContent>
            </v:textbox>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9B62F2" w:rsidRPr="00AD79A9">
        <w:tc>
          <w:tcPr>
            <w:tcW w:w="9576" w:type="dxa"/>
            <w:gridSpan w:val="2"/>
          </w:tcPr>
          <w:p w:rsidR="009B62F2" w:rsidRPr="007753E3" w:rsidRDefault="009B62F2" w:rsidP="000D5047">
            <w:pPr>
              <w:pStyle w:val="Tabletext"/>
              <w:rPr>
                <w:b/>
                <w:i/>
              </w:rPr>
            </w:pPr>
            <w:r w:rsidRPr="007753E3">
              <w:rPr>
                <w:b/>
                <w:i/>
              </w:rPr>
              <w:t xml:space="preserve">BMP Description: </w:t>
            </w:r>
            <w:r w:rsidR="00CF062D">
              <w:t xml:space="preserve">Sanitation and Equipment </w:t>
            </w:r>
            <w:r w:rsidR="00DC7316">
              <w:t xml:space="preserve">Preliminary </w:t>
            </w:r>
            <w:smartTag w:uri="urn:schemas-microsoft-com:office:smarttags" w:element="State">
              <w:smartTag w:uri="urn:schemas-microsoft-com:office:smarttags" w:element="place">
                <w:r w:rsidR="00CF062D">
                  <w:t>Wash</w:t>
                </w:r>
              </w:smartTag>
            </w:smartTag>
            <w:r w:rsidR="00CF062D">
              <w:t xml:space="preserve"> Rack</w:t>
            </w:r>
          </w:p>
        </w:tc>
      </w:tr>
      <w:tr w:rsidR="009B62F2" w:rsidRPr="00AD79A9">
        <w:tc>
          <w:tcPr>
            <w:tcW w:w="2988" w:type="dxa"/>
          </w:tcPr>
          <w:p w:rsidR="009B62F2" w:rsidRPr="007753E3" w:rsidRDefault="009B62F2" w:rsidP="007753E3">
            <w:pPr>
              <w:pStyle w:val="Tabletext"/>
              <w:ind w:left="180"/>
              <w:rPr>
                <w:b/>
                <w:i/>
              </w:rPr>
            </w:pPr>
            <w:r w:rsidRPr="007753E3">
              <w:rPr>
                <w:b/>
                <w:i/>
              </w:rPr>
              <w:t xml:space="preserve">Installation Schedule: </w:t>
            </w:r>
          </w:p>
        </w:tc>
        <w:tc>
          <w:tcPr>
            <w:tcW w:w="6588" w:type="dxa"/>
          </w:tcPr>
          <w:p w:rsidR="009B62F2" w:rsidRPr="00AD79A9" w:rsidRDefault="00CF062D" w:rsidP="000D5047">
            <w:pPr>
              <w:pStyle w:val="Tabletext"/>
            </w:pPr>
            <w:r>
              <w:t>Installed</w:t>
            </w:r>
          </w:p>
        </w:tc>
      </w:tr>
      <w:tr w:rsidR="009B62F2" w:rsidRPr="00AD79A9">
        <w:tc>
          <w:tcPr>
            <w:tcW w:w="2988" w:type="dxa"/>
          </w:tcPr>
          <w:p w:rsidR="009B62F2" w:rsidRPr="007753E3" w:rsidRDefault="009B62F2" w:rsidP="007753E3">
            <w:pPr>
              <w:pStyle w:val="Tabletext"/>
              <w:ind w:left="180"/>
              <w:rPr>
                <w:b/>
                <w:i/>
              </w:rPr>
            </w:pPr>
            <w:r w:rsidRPr="007753E3">
              <w:rPr>
                <w:b/>
                <w:i/>
              </w:rPr>
              <w:t xml:space="preserve">Maintenance and Inspection: </w:t>
            </w:r>
          </w:p>
        </w:tc>
        <w:tc>
          <w:tcPr>
            <w:tcW w:w="6588" w:type="dxa"/>
          </w:tcPr>
          <w:p w:rsidR="009B62F2" w:rsidRDefault="00CF062D" w:rsidP="000D5047">
            <w:pPr>
              <w:pStyle w:val="Tabletext"/>
            </w:pPr>
            <w:r>
              <w:t xml:space="preserve">Inspected </w:t>
            </w:r>
            <w:r w:rsidR="007247F6">
              <w:t>Monthly</w:t>
            </w:r>
          </w:p>
          <w:p w:rsidR="00CF062D" w:rsidRPr="00AD79A9" w:rsidRDefault="00DC7316" w:rsidP="000D5047">
            <w:pPr>
              <w:pStyle w:val="Tabletext"/>
            </w:pPr>
            <w:r>
              <w:t>Sump drained bi-monthly or more frequently depending on inspection</w:t>
            </w:r>
          </w:p>
        </w:tc>
      </w:tr>
      <w:tr w:rsidR="009B62F2" w:rsidRPr="00AD79A9">
        <w:tc>
          <w:tcPr>
            <w:tcW w:w="2988" w:type="dxa"/>
          </w:tcPr>
          <w:p w:rsidR="009B62F2" w:rsidRPr="007753E3" w:rsidRDefault="009B62F2" w:rsidP="007753E3">
            <w:pPr>
              <w:pStyle w:val="Tabletext"/>
              <w:ind w:left="270" w:hanging="90"/>
              <w:rPr>
                <w:b/>
                <w:i/>
              </w:rPr>
            </w:pPr>
            <w:r w:rsidRPr="007753E3">
              <w:rPr>
                <w:b/>
                <w:i/>
              </w:rPr>
              <w:t xml:space="preserve">Responsible Staff: </w:t>
            </w:r>
          </w:p>
        </w:tc>
        <w:tc>
          <w:tcPr>
            <w:tcW w:w="6588" w:type="dxa"/>
          </w:tcPr>
          <w:p w:rsidR="009B62F2" w:rsidRPr="00AD79A9" w:rsidRDefault="00DC7316" w:rsidP="000D5047">
            <w:pPr>
              <w:pStyle w:val="Tabletext"/>
            </w:pPr>
            <w:r>
              <w:t>Sanitation Supervisor</w:t>
            </w:r>
          </w:p>
        </w:tc>
      </w:tr>
    </w:tbl>
    <w:p w:rsidR="009E6F64" w:rsidRDefault="009E6F64" w:rsidP="008A5DDC">
      <w:pPr>
        <w:pStyle w:val="BodyText-Append"/>
        <w:spacing w:before="0" w:after="0"/>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88"/>
        <w:gridCol w:w="6588"/>
      </w:tblGrid>
      <w:tr w:rsidR="002928D3" w:rsidRPr="00AD79A9">
        <w:tc>
          <w:tcPr>
            <w:tcW w:w="9576" w:type="dxa"/>
            <w:gridSpan w:val="2"/>
          </w:tcPr>
          <w:p w:rsidR="002928D3" w:rsidRPr="007753E3" w:rsidRDefault="002928D3" w:rsidP="008C0B93">
            <w:pPr>
              <w:pStyle w:val="Tabletext"/>
              <w:rPr>
                <w:b/>
                <w:i/>
              </w:rPr>
            </w:pPr>
            <w:r w:rsidRPr="007753E3">
              <w:rPr>
                <w:b/>
                <w:i/>
              </w:rPr>
              <w:t xml:space="preserve">BMP Description: </w:t>
            </w:r>
            <w:r w:rsidR="00DC7316">
              <w:rPr>
                <w:b/>
                <w:i/>
              </w:rPr>
              <w:t xml:space="preserve">Operations </w:t>
            </w:r>
            <w:smartTag w:uri="urn:schemas-microsoft-com:office:smarttags" w:element="State">
              <w:smartTag w:uri="urn:schemas-microsoft-com:office:smarttags" w:element="place">
                <w:r w:rsidR="00DC7316">
                  <w:rPr>
                    <w:b/>
                    <w:i/>
                  </w:rPr>
                  <w:t>Wash</w:t>
                </w:r>
              </w:smartTag>
            </w:smartTag>
            <w:r w:rsidR="00DC7316">
              <w:rPr>
                <w:b/>
                <w:i/>
              </w:rPr>
              <w:t xml:space="preserve"> Rack(Indoor)</w:t>
            </w:r>
          </w:p>
        </w:tc>
      </w:tr>
      <w:tr w:rsidR="002928D3" w:rsidRPr="00AD79A9">
        <w:tc>
          <w:tcPr>
            <w:tcW w:w="2988" w:type="dxa"/>
          </w:tcPr>
          <w:p w:rsidR="002928D3" w:rsidRPr="007753E3" w:rsidRDefault="002928D3" w:rsidP="007753E3">
            <w:pPr>
              <w:pStyle w:val="Tabletext"/>
              <w:ind w:left="180"/>
              <w:rPr>
                <w:b/>
                <w:i/>
              </w:rPr>
            </w:pPr>
            <w:r w:rsidRPr="007753E3">
              <w:rPr>
                <w:b/>
                <w:i/>
              </w:rPr>
              <w:t xml:space="preserve">Installation Schedule: </w:t>
            </w:r>
          </w:p>
        </w:tc>
        <w:tc>
          <w:tcPr>
            <w:tcW w:w="6588" w:type="dxa"/>
          </w:tcPr>
          <w:p w:rsidR="002928D3" w:rsidRPr="00AD79A9" w:rsidRDefault="00DC7316" w:rsidP="008C0B93">
            <w:pPr>
              <w:pStyle w:val="Tabletext"/>
            </w:pPr>
            <w:r>
              <w:t>Installed</w:t>
            </w:r>
          </w:p>
        </w:tc>
      </w:tr>
      <w:tr w:rsidR="002928D3" w:rsidRPr="00AD79A9">
        <w:tc>
          <w:tcPr>
            <w:tcW w:w="2988" w:type="dxa"/>
          </w:tcPr>
          <w:p w:rsidR="002928D3" w:rsidRPr="007753E3" w:rsidRDefault="002928D3" w:rsidP="007753E3">
            <w:pPr>
              <w:pStyle w:val="Tabletext"/>
              <w:ind w:left="180"/>
              <w:rPr>
                <w:b/>
                <w:i/>
              </w:rPr>
            </w:pPr>
            <w:r w:rsidRPr="007753E3">
              <w:rPr>
                <w:b/>
                <w:i/>
              </w:rPr>
              <w:t xml:space="preserve">Maintenance and Inspection: </w:t>
            </w:r>
          </w:p>
        </w:tc>
        <w:tc>
          <w:tcPr>
            <w:tcW w:w="6588" w:type="dxa"/>
          </w:tcPr>
          <w:p w:rsidR="002928D3" w:rsidRDefault="00A50D6C" w:rsidP="008C0B93">
            <w:pPr>
              <w:pStyle w:val="Tabletext"/>
            </w:pPr>
            <w:r>
              <w:t xml:space="preserve">Inspected </w:t>
            </w:r>
            <w:r w:rsidR="007247F6">
              <w:t>Monthly</w:t>
            </w:r>
          </w:p>
          <w:p w:rsidR="00A50D6C" w:rsidRPr="00AD79A9" w:rsidRDefault="00A50D6C" w:rsidP="008C0B93">
            <w:pPr>
              <w:pStyle w:val="Tabletext"/>
            </w:pPr>
            <w:r>
              <w:t>Repaired as needed</w:t>
            </w:r>
          </w:p>
        </w:tc>
      </w:tr>
      <w:tr w:rsidR="002928D3" w:rsidRPr="00AD79A9">
        <w:tc>
          <w:tcPr>
            <w:tcW w:w="2988" w:type="dxa"/>
          </w:tcPr>
          <w:p w:rsidR="002928D3" w:rsidRPr="007753E3" w:rsidRDefault="002928D3" w:rsidP="007753E3">
            <w:pPr>
              <w:pStyle w:val="Tabletext"/>
              <w:ind w:left="270" w:hanging="90"/>
              <w:rPr>
                <w:b/>
                <w:i/>
              </w:rPr>
            </w:pPr>
            <w:r w:rsidRPr="007753E3">
              <w:rPr>
                <w:b/>
                <w:i/>
              </w:rPr>
              <w:t xml:space="preserve">Responsible Staff: </w:t>
            </w:r>
          </w:p>
        </w:tc>
        <w:tc>
          <w:tcPr>
            <w:tcW w:w="6588" w:type="dxa"/>
          </w:tcPr>
          <w:p w:rsidR="002928D3" w:rsidRPr="00AD79A9" w:rsidRDefault="00A50D6C" w:rsidP="008C0B93">
            <w:pPr>
              <w:pStyle w:val="Tabletext"/>
            </w:pPr>
            <w:r>
              <w:t>Sanitation Supervisor</w:t>
            </w:r>
          </w:p>
        </w:tc>
      </w:tr>
    </w:tbl>
    <w:p w:rsidR="002928D3" w:rsidRDefault="002928D3" w:rsidP="008A5DDC">
      <w:pPr>
        <w:pStyle w:val="BodyText-Append"/>
        <w:spacing w:before="0" w:after="0"/>
      </w:pPr>
    </w:p>
    <w:p w:rsidR="008A5DDC" w:rsidRDefault="008A5DDC" w:rsidP="004120CF">
      <w:pPr>
        <w:pStyle w:val="BodyText-Append"/>
        <w:pBdr>
          <w:bar w:val="single" w:sz="4" w:color="auto"/>
        </w:pBdr>
        <w:spacing w:before="0" w:after="0"/>
      </w:pPr>
    </w:p>
    <w:p w:rsidR="00E45283" w:rsidRDefault="001C3406" w:rsidP="00E54EC0">
      <w:pPr>
        <w:pStyle w:val="Heading2"/>
        <w:keepNext w:val="0"/>
        <w:widowControl w:val="0"/>
        <w:spacing w:before="330"/>
      </w:pPr>
      <w:bookmarkStart w:id="56" w:name="_Toc176922451"/>
      <w:r>
        <w:t>3</w:t>
      </w:r>
      <w:r w:rsidR="00BA5E9F" w:rsidRPr="00586A4A">
        <w:t>.</w:t>
      </w:r>
      <w:r w:rsidR="00814A3F" w:rsidRPr="00586A4A">
        <w:t>6</w:t>
      </w:r>
      <w:r w:rsidR="00814A3F" w:rsidRPr="00586A4A">
        <w:tab/>
      </w:r>
      <w:r w:rsidR="004E5A68" w:rsidRPr="00586A4A">
        <w:t>Sp</w:t>
      </w:r>
      <w:r w:rsidR="00BA5E9F" w:rsidRPr="00586A4A">
        <w:t>ill Prevention and Control</w:t>
      </w:r>
      <w:r w:rsidR="004D4477">
        <w:t xml:space="preserve"> Plan</w:t>
      </w:r>
      <w:bookmarkEnd w:id="56"/>
    </w:p>
    <w:p w:rsidR="00967FE2" w:rsidRDefault="00967FE2" w:rsidP="00814A3F">
      <w:pPr>
        <w:pStyle w:val="BodyText-Append"/>
        <w:rPr>
          <w:rFonts w:ascii="Arial Narrow" w:hAnsi="Arial Narrow"/>
          <w:sz w:val="22"/>
          <w:szCs w:val="22"/>
        </w:rPr>
      </w:pPr>
      <w:r>
        <w:rPr>
          <w:rFonts w:ascii="Arial Narrow" w:hAnsi="Arial Narrow"/>
          <w:noProof/>
          <w:sz w:val="22"/>
          <w:szCs w:val="22"/>
        </w:rPr>
      </w:r>
      <w:r w:rsidR="00914306" w:rsidRPr="00967FE2">
        <w:rPr>
          <w:rFonts w:ascii="Arial Narrow" w:hAnsi="Arial Narrow"/>
          <w:sz w:val="22"/>
          <w:szCs w:val="22"/>
        </w:rPr>
        <w:pict>
          <v:shape id="_x0000_s1107" type="#_x0000_t202" style="width:468pt;height:105.15pt;mso-position-horizontal-relative:char;mso-position-vertical-relative:line" fillcolor="#f5f5f5">
            <v:textbox style="mso-next-textbox:#_x0000_s1107" inset="7.5pt,0,7.5pt,3.75pt">
              <w:txbxContent>
                <w:p w:rsidR="0048386C" w:rsidRDefault="0048386C" w:rsidP="00A14F4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D174DD">
                  <w:pPr>
                    <w:pStyle w:val="Instruc-bullet"/>
                  </w:pPr>
                  <w:r w:rsidRPr="00510664">
                    <w:t xml:space="preserve">Describe the spill prevention and control plan to include ways to reduce the chance of spills, stop the source of spills, contain and clean up spills, dispose of materials contaminated by spills, and train personnel responsible for spill prevention and control. (For more information, see </w:t>
                  </w:r>
                  <w:r w:rsidRPr="00510664">
                    <w:rPr>
                      <w:i/>
                    </w:rPr>
                    <w:t>SWPPP Guide</w:t>
                  </w:r>
                  <w:r w:rsidRPr="00510664">
                    <w:t>, Chapter 5, P2 Principle 6</w:t>
                  </w:r>
                  <w:r>
                    <w:t>.)</w:t>
                  </w:r>
                </w:p>
                <w:p w:rsidR="0048386C" w:rsidRPr="00510664" w:rsidRDefault="0048386C" w:rsidP="00D174DD">
                  <w:pPr>
                    <w:pStyle w:val="Instruc-bullet"/>
                  </w:pPr>
                  <w:r>
                    <w:t xml:space="preserve">Also, see EPA’s </w:t>
                  </w:r>
                  <w:r w:rsidRPr="00914306">
                    <w:rPr>
                      <w:i/>
                    </w:rPr>
                    <w:t xml:space="preserve">Spill Prevention and Control Plan BMP Fact sheet </w:t>
                  </w:r>
                  <w:r>
                    <w:t xml:space="preserve">at </w:t>
                  </w:r>
                  <w:hyperlink r:id="rId29" w:history="1">
                    <w:r w:rsidRPr="006A5DFE">
                      <w:rPr>
                        <w:rStyle w:val="Hyperlink"/>
                      </w:rPr>
                      <w:t>www.epa.gov/npdes/stormwater/menuofbmps/construction/spill_control</w:t>
                    </w:r>
                  </w:hyperlink>
                </w:p>
                <w:p w:rsidR="0048386C" w:rsidRDefault="0048386C" w:rsidP="00967FE2">
                  <w:pPr>
                    <w:pStyle w:val="BodyText-Append"/>
                    <w:rPr>
                      <w:rFonts w:ascii="Arial Narrow" w:hAnsi="Arial Narrow"/>
                      <w:sz w:val="22"/>
                      <w:szCs w:val="22"/>
                    </w:rPr>
                  </w:pPr>
                </w:p>
                <w:p w:rsidR="0048386C" w:rsidRDefault="0048386C" w:rsidP="00967FE2">
                  <w:pPr>
                    <w:pStyle w:val="BodyText-Append"/>
                    <w:rPr>
                      <w:rFonts w:ascii="Arial Narrow" w:hAnsi="Arial Narrow"/>
                      <w:sz w:val="22"/>
                      <w:szCs w:val="22"/>
                    </w:rPr>
                  </w:pPr>
                  <w:r w:rsidRPr="00510664">
                    <w:rPr>
                      <w:rFonts w:ascii="Arial Narrow" w:hAnsi="Arial Narrow"/>
                      <w:sz w:val="22"/>
                      <w:szCs w:val="22"/>
                    </w:rPr>
                    <w:t xml:space="preserve"> </w:t>
                  </w:r>
                </w:p>
                <w:p w:rsidR="0048386C" w:rsidRPr="00BC4FAA" w:rsidRDefault="0048386C" w:rsidP="00967FE2"/>
              </w:txbxContent>
            </v:textbox>
            <w10:anchorlock/>
          </v:shape>
        </w:pict>
      </w:r>
    </w:p>
    <w:tbl>
      <w:tblPr>
        <w:tblW w:w="0" w:type="auto"/>
        <w:tblLook w:val="01E0"/>
      </w:tblPr>
      <w:tblGrid>
        <w:gridCol w:w="9576"/>
      </w:tblGrid>
      <w:tr w:rsidR="00241498">
        <w:tc>
          <w:tcPr>
            <w:tcW w:w="9576" w:type="dxa"/>
          </w:tcPr>
          <w:p w:rsidR="00241498" w:rsidRPr="00BB5E9F" w:rsidRDefault="002C67AE" w:rsidP="00015AE8">
            <w:pPr>
              <w:pStyle w:val="Tabletext"/>
            </w:pPr>
            <w:r w:rsidRPr="00AA66FB">
              <w:t>A Spill Prevention Control and Countermeasures Plan currently exists for the facility.  It will serve as this BMP</w:t>
            </w:r>
            <w:r>
              <w:rPr>
                <w:color w:val="0000FF"/>
              </w:rPr>
              <w:t>.</w:t>
            </w:r>
          </w:p>
        </w:tc>
      </w:tr>
    </w:tbl>
    <w:p w:rsidR="00370633" w:rsidRDefault="00370633" w:rsidP="004120CF">
      <w:pPr>
        <w:pStyle w:val="BULLET-Regular"/>
        <w:spacing w:before="0"/>
        <w:rPr>
          <w:color w:val="0000FF"/>
        </w:rPr>
      </w:pPr>
    </w:p>
    <w:p w:rsidR="00370633" w:rsidRDefault="00370633" w:rsidP="004120CF">
      <w:pPr>
        <w:pStyle w:val="BULLET-Regular"/>
        <w:spacing w:before="0"/>
      </w:pPr>
    </w:p>
    <w:p w:rsidR="002928D3" w:rsidRDefault="002928D3" w:rsidP="00E54EC0">
      <w:pPr>
        <w:pStyle w:val="Heading2"/>
      </w:pPr>
      <w:bookmarkStart w:id="57" w:name="_Toc176922452"/>
    </w:p>
    <w:p w:rsidR="002928D3" w:rsidRDefault="002928D3" w:rsidP="002928D3">
      <w:pPr>
        <w:pStyle w:val="Heading2"/>
        <w:keepNext w:val="0"/>
        <w:spacing w:before="330"/>
      </w:pPr>
    </w:p>
    <w:p w:rsidR="00DB752A" w:rsidRDefault="001C3406" w:rsidP="002928D3">
      <w:pPr>
        <w:pStyle w:val="Heading2"/>
        <w:keepNext w:val="0"/>
        <w:spacing w:before="330"/>
      </w:pPr>
      <w:r>
        <w:t>3</w:t>
      </w:r>
      <w:r w:rsidR="00BA5E9F" w:rsidRPr="00586A4A">
        <w:t>.</w:t>
      </w:r>
      <w:r w:rsidR="00B33E23" w:rsidRPr="00586A4A">
        <w:t>7</w:t>
      </w:r>
      <w:r w:rsidR="00B33E23" w:rsidRPr="00586A4A">
        <w:tab/>
      </w:r>
      <w:r w:rsidR="00BA5E9F" w:rsidRPr="00586A4A">
        <w:t>Any Additional BMPs</w:t>
      </w:r>
      <w:bookmarkEnd w:id="57"/>
    </w:p>
    <w:p w:rsidR="00967FE2" w:rsidRDefault="00967FE2" w:rsidP="00B33E23">
      <w:pPr>
        <w:pStyle w:val="BodyText-Append"/>
        <w:rPr>
          <w:rFonts w:ascii="Arial Narrow" w:hAnsi="Arial Narrow"/>
          <w:sz w:val="22"/>
          <w:szCs w:val="22"/>
        </w:rPr>
      </w:pPr>
      <w:r>
        <w:rPr>
          <w:rFonts w:ascii="Arial Narrow" w:hAnsi="Arial Narrow"/>
          <w:noProof/>
          <w:sz w:val="22"/>
          <w:szCs w:val="22"/>
        </w:rPr>
      </w:r>
      <w:r w:rsidR="00D174DD" w:rsidRPr="00967FE2">
        <w:rPr>
          <w:rFonts w:ascii="Arial Narrow" w:hAnsi="Arial Narrow"/>
          <w:sz w:val="22"/>
          <w:szCs w:val="22"/>
        </w:rPr>
        <w:pict>
          <v:shape id="_x0000_s1108" type="#_x0000_t202" style="width:468pt;height:50.5pt;mso-position-horizontal-relative:char;mso-position-vertical-relative:line" fillcolor="#f5f5f5">
            <v:textbox style="mso-next-textbox:#_x0000_s1108" inset="7.5pt,0,7.5pt,3.75pt">
              <w:txbxContent>
                <w:p w:rsidR="0048386C" w:rsidRDefault="0048386C" w:rsidP="00A14F4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D174DD">
                  <w:pPr>
                    <w:pStyle w:val="Instruc-bullet"/>
                  </w:pPr>
                  <w:r w:rsidRPr="00510664">
                    <w:t>Describe any additional BMPs that do not fit into the above categories.  Indicate the problem they are intended to address.</w:t>
                  </w:r>
                </w:p>
                <w:p w:rsidR="0048386C" w:rsidRDefault="0048386C" w:rsidP="00967FE2">
                  <w:pPr>
                    <w:pStyle w:val="BodyText-Append"/>
                    <w:rPr>
                      <w:rFonts w:ascii="Arial Narrow" w:hAnsi="Arial Narrow"/>
                      <w:sz w:val="22"/>
                      <w:szCs w:val="22"/>
                    </w:rPr>
                  </w:pPr>
                  <w:r w:rsidRPr="00510664">
                    <w:rPr>
                      <w:rFonts w:ascii="Arial Narrow" w:hAnsi="Arial Narrow"/>
                      <w:sz w:val="22"/>
                      <w:szCs w:val="22"/>
                    </w:rPr>
                    <w:t xml:space="preserve"> </w:t>
                  </w:r>
                </w:p>
                <w:p w:rsidR="0048386C" w:rsidRPr="00BC4FAA" w:rsidRDefault="0048386C" w:rsidP="00967FE2"/>
              </w:txbxContent>
            </v:textbox>
            <w10:anchorlock/>
          </v:shape>
        </w:pict>
      </w:r>
    </w:p>
    <w:p w:rsidR="008A5DDC" w:rsidRPr="00140722" w:rsidRDefault="002C67AE" w:rsidP="008A5DDC">
      <w:pPr>
        <w:pStyle w:val="BodyText-Append"/>
        <w:spacing w:before="0" w:after="0"/>
        <w:rPr>
          <w:rFonts w:ascii="Arial Narrow" w:hAnsi="Arial Narrow"/>
          <w:color w:val="0000FF"/>
          <w:sz w:val="22"/>
          <w:szCs w:val="22"/>
        </w:rPr>
      </w:pPr>
      <w:r w:rsidRPr="00AA66FB">
        <w:t>No additional BMP’s are required</w:t>
      </w:r>
      <w:r>
        <w:rPr>
          <w:rFonts w:ascii="Arial Narrow" w:hAnsi="Arial Narrow"/>
          <w:color w:val="0000FF"/>
          <w:sz w:val="22"/>
          <w:szCs w:val="22"/>
        </w:rPr>
        <w:t>.</w:t>
      </w:r>
    </w:p>
    <w:p w:rsidR="004D4477" w:rsidRDefault="004D4477" w:rsidP="00304779">
      <w:pPr>
        <w:pStyle w:val="BodyText-Append"/>
      </w:pPr>
    </w:p>
    <w:p w:rsidR="00F2093C" w:rsidRDefault="001C3406" w:rsidP="00E54EC0">
      <w:pPr>
        <w:pStyle w:val="Heading2"/>
        <w:spacing w:before="330"/>
      </w:pPr>
      <w:bookmarkStart w:id="58" w:name="_Toc158630003"/>
      <w:bookmarkStart w:id="59" w:name="_Toc176922453"/>
      <w:r>
        <w:lastRenderedPageBreak/>
        <w:t>3</w:t>
      </w:r>
      <w:r w:rsidR="00567033" w:rsidRPr="00864E1F">
        <w:t>.</w:t>
      </w:r>
      <w:r w:rsidR="00BA5E9F" w:rsidRPr="00864E1F">
        <w:t>8</w:t>
      </w:r>
      <w:r w:rsidR="00567033" w:rsidRPr="00864E1F">
        <w:tab/>
      </w:r>
      <w:r w:rsidR="0053285F" w:rsidRPr="00864E1F">
        <w:t xml:space="preserve">Allowable </w:t>
      </w:r>
      <w:r w:rsidR="004E5A68" w:rsidRPr="00864E1F">
        <w:t>Non-Stormwater Discharge Management</w:t>
      </w:r>
      <w:bookmarkEnd w:id="58"/>
      <w:bookmarkEnd w:id="59"/>
    </w:p>
    <w:p w:rsidR="00673FD0" w:rsidRDefault="00496FB3" w:rsidP="00304779">
      <w:pPr>
        <w:pStyle w:val="BodyText-Append"/>
      </w:pPr>
      <w:r>
        <w:pict>
          <v:shape id="_x0000_s1079" type="#_x0000_t202" style="width:468pt;height:278.7pt;mso-position-horizontal-relative:char;mso-position-vertical-relative:line" fillcolor="#f5f5f5">
            <v:textbox style="mso-next-textbox:#_x0000_s1079">
              <w:txbxContent>
                <w:p w:rsidR="0048386C" w:rsidRDefault="0048386C" w:rsidP="00673FD0">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B80F94">
                  <w:pPr>
                    <w:pStyle w:val="Instruc-bullet"/>
                  </w:pPr>
                  <w:r w:rsidRPr="009103B0">
                    <w:t xml:space="preserve">Identify all allowable sources of non-stormwater discharges </w:t>
                  </w:r>
                  <w:r>
                    <w:t xml:space="preserve">that are not identified. The allowable non-stormwater discharges identified might include the following (see your permit for an exact list):  </w:t>
                  </w:r>
                </w:p>
                <w:p w:rsidR="0048386C" w:rsidRDefault="0048386C" w:rsidP="000E51E4">
                  <w:pPr>
                    <w:pStyle w:val="BULLET-Regular"/>
                    <w:numPr>
                      <w:ilvl w:val="0"/>
                      <w:numId w:val="13"/>
                    </w:numPr>
                    <w:tabs>
                      <w:tab w:val="clear" w:pos="540"/>
                      <w:tab w:val="num" w:pos="900"/>
                    </w:tabs>
                    <w:spacing w:before="40" w:after="40"/>
                    <w:rPr>
                      <w:rFonts w:ascii="Arial Narrow" w:hAnsi="Arial Narrow"/>
                      <w:sz w:val="22"/>
                      <w:szCs w:val="22"/>
                    </w:rPr>
                  </w:pPr>
                  <w:r w:rsidRPr="00673FD0">
                    <w:rPr>
                      <w:rFonts w:ascii="Arial Narrow" w:hAnsi="Arial Narrow"/>
                      <w:sz w:val="22"/>
                      <w:szCs w:val="22"/>
                    </w:rPr>
                    <w:t>Waters used to wash vehicles where detergents are not used</w:t>
                  </w:r>
                </w:p>
                <w:p w:rsidR="0048386C" w:rsidRDefault="0048386C" w:rsidP="000E51E4">
                  <w:pPr>
                    <w:pStyle w:val="BULLET-Regular"/>
                    <w:numPr>
                      <w:ilvl w:val="0"/>
                      <w:numId w:val="13"/>
                    </w:numPr>
                    <w:tabs>
                      <w:tab w:val="clear" w:pos="540"/>
                      <w:tab w:val="num" w:pos="900"/>
                    </w:tabs>
                    <w:spacing w:before="40" w:after="40"/>
                    <w:rPr>
                      <w:rFonts w:ascii="Arial Narrow" w:hAnsi="Arial Narrow"/>
                      <w:sz w:val="22"/>
                      <w:szCs w:val="22"/>
                    </w:rPr>
                  </w:pPr>
                  <w:r w:rsidRPr="00673FD0">
                    <w:rPr>
                      <w:rFonts w:ascii="Arial Narrow" w:hAnsi="Arial Narrow"/>
                      <w:sz w:val="22"/>
                      <w:szCs w:val="22"/>
                    </w:rPr>
                    <w:t xml:space="preserve">Water used to </w:t>
                  </w:r>
                  <w:r>
                    <w:rPr>
                      <w:rFonts w:ascii="Arial Narrow" w:hAnsi="Arial Narrow"/>
                      <w:sz w:val="22"/>
                      <w:szCs w:val="22"/>
                    </w:rPr>
                    <w:t xml:space="preserve">control dust </w:t>
                  </w:r>
                </w:p>
                <w:p w:rsidR="0048386C" w:rsidRDefault="0048386C" w:rsidP="000E51E4">
                  <w:pPr>
                    <w:pStyle w:val="BULLET-Regular"/>
                    <w:numPr>
                      <w:ilvl w:val="0"/>
                      <w:numId w:val="13"/>
                    </w:numPr>
                    <w:tabs>
                      <w:tab w:val="clear" w:pos="540"/>
                      <w:tab w:val="num" w:pos="900"/>
                    </w:tabs>
                    <w:spacing w:before="40" w:after="40"/>
                    <w:rPr>
                      <w:rFonts w:ascii="Arial Narrow" w:hAnsi="Arial Narrow"/>
                      <w:sz w:val="22"/>
                      <w:szCs w:val="22"/>
                    </w:rPr>
                  </w:pPr>
                  <w:r w:rsidRPr="00673FD0">
                    <w:rPr>
                      <w:rFonts w:ascii="Arial Narrow" w:hAnsi="Arial Narrow"/>
                      <w:sz w:val="22"/>
                      <w:szCs w:val="22"/>
                    </w:rPr>
                    <w:t>Potable water inc</w:t>
                  </w:r>
                  <w:r>
                    <w:rPr>
                      <w:rFonts w:ascii="Arial Narrow" w:hAnsi="Arial Narrow"/>
                      <w:sz w:val="22"/>
                      <w:szCs w:val="22"/>
                    </w:rPr>
                    <w:t>luding uncontaminated</w:t>
                  </w:r>
                  <w:r w:rsidRPr="00673FD0">
                    <w:rPr>
                      <w:rFonts w:ascii="Arial Narrow" w:hAnsi="Arial Narrow"/>
                      <w:sz w:val="22"/>
                      <w:szCs w:val="22"/>
                    </w:rPr>
                    <w:t xml:space="preserve"> water line flushings</w:t>
                  </w:r>
                </w:p>
                <w:p w:rsidR="0048386C" w:rsidRDefault="0048386C" w:rsidP="000E51E4">
                  <w:pPr>
                    <w:pStyle w:val="BULLET-Regular"/>
                    <w:numPr>
                      <w:ilvl w:val="0"/>
                      <w:numId w:val="13"/>
                    </w:numPr>
                    <w:tabs>
                      <w:tab w:val="clear" w:pos="540"/>
                      <w:tab w:val="num" w:pos="900"/>
                    </w:tabs>
                    <w:spacing w:before="40" w:after="40"/>
                    <w:rPr>
                      <w:rFonts w:ascii="Arial Narrow" w:hAnsi="Arial Narrow"/>
                      <w:sz w:val="22"/>
                      <w:szCs w:val="22"/>
                    </w:rPr>
                  </w:pPr>
                  <w:r w:rsidRPr="00673FD0">
                    <w:rPr>
                      <w:rFonts w:ascii="Arial Narrow" w:hAnsi="Arial Narrow"/>
                      <w:sz w:val="22"/>
                      <w:szCs w:val="22"/>
                    </w:rPr>
                    <w:t>Routine external building wash down that does not use detergents</w:t>
                  </w:r>
                </w:p>
                <w:p w:rsidR="0048386C" w:rsidRDefault="0048386C" w:rsidP="000E51E4">
                  <w:pPr>
                    <w:pStyle w:val="BULLET-Regular"/>
                    <w:numPr>
                      <w:ilvl w:val="0"/>
                      <w:numId w:val="13"/>
                    </w:numPr>
                    <w:tabs>
                      <w:tab w:val="clear" w:pos="540"/>
                      <w:tab w:val="num" w:pos="900"/>
                    </w:tabs>
                    <w:spacing w:before="40" w:after="40"/>
                    <w:rPr>
                      <w:rFonts w:ascii="Arial Narrow" w:hAnsi="Arial Narrow"/>
                      <w:sz w:val="22"/>
                      <w:szCs w:val="22"/>
                    </w:rPr>
                  </w:pPr>
                  <w:r w:rsidRPr="00673FD0">
                    <w:rPr>
                      <w:rFonts w:ascii="Arial Narrow" w:hAnsi="Arial Narrow"/>
                      <w:sz w:val="22"/>
                      <w:szCs w:val="22"/>
                    </w:rPr>
                    <w:t>Pavement wash waters where spills or leaks of toxic or hazardous materials have not occurred (unless all spilled material has been removed) and where detergents are not used</w:t>
                  </w:r>
                </w:p>
                <w:p w:rsidR="0048386C" w:rsidRDefault="0048386C" w:rsidP="000E51E4">
                  <w:pPr>
                    <w:pStyle w:val="BULLET-Regular"/>
                    <w:numPr>
                      <w:ilvl w:val="0"/>
                      <w:numId w:val="13"/>
                    </w:numPr>
                    <w:tabs>
                      <w:tab w:val="clear" w:pos="540"/>
                      <w:tab w:val="num" w:pos="900"/>
                    </w:tabs>
                    <w:spacing w:before="40" w:after="40"/>
                    <w:rPr>
                      <w:rFonts w:ascii="Arial Narrow" w:hAnsi="Arial Narrow"/>
                      <w:sz w:val="22"/>
                      <w:szCs w:val="22"/>
                    </w:rPr>
                  </w:pPr>
                  <w:r w:rsidRPr="00673FD0">
                    <w:rPr>
                      <w:rFonts w:ascii="Arial Narrow" w:hAnsi="Arial Narrow"/>
                      <w:sz w:val="22"/>
                      <w:szCs w:val="22"/>
                    </w:rPr>
                    <w:t>Uncontaminated air conditioning or compressor condensate</w:t>
                  </w:r>
                </w:p>
                <w:p w:rsidR="0048386C" w:rsidRDefault="0048386C" w:rsidP="000E51E4">
                  <w:pPr>
                    <w:pStyle w:val="BULLET-Regular"/>
                    <w:numPr>
                      <w:ilvl w:val="0"/>
                      <w:numId w:val="13"/>
                    </w:numPr>
                    <w:tabs>
                      <w:tab w:val="clear" w:pos="540"/>
                      <w:tab w:val="num" w:pos="900"/>
                    </w:tabs>
                    <w:spacing w:before="40" w:after="40"/>
                    <w:rPr>
                      <w:rFonts w:ascii="Arial Narrow" w:hAnsi="Arial Narrow"/>
                      <w:sz w:val="22"/>
                      <w:szCs w:val="22"/>
                    </w:rPr>
                  </w:pPr>
                  <w:r w:rsidRPr="00673FD0">
                    <w:rPr>
                      <w:rFonts w:ascii="Arial Narrow" w:hAnsi="Arial Narrow"/>
                      <w:sz w:val="22"/>
                      <w:szCs w:val="22"/>
                    </w:rPr>
                    <w:t>Uncontaminated ground water or spring water</w:t>
                  </w:r>
                </w:p>
                <w:p w:rsidR="0048386C" w:rsidRDefault="0048386C" w:rsidP="000E51E4">
                  <w:pPr>
                    <w:pStyle w:val="BULLET-Regular"/>
                    <w:numPr>
                      <w:ilvl w:val="0"/>
                      <w:numId w:val="13"/>
                    </w:numPr>
                    <w:tabs>
                      <w:tab w:val="clear" w:pos="540"/>
                      <w:tab w:val="num" w:pos="900"/>
                    </w:tabs>
                    <w:spacing w:before="40" w:after="40"/>
                    <w:rPr>
                      <w:rFonts w:ascii="Arial Narrow" w:hAnsi="Arial Narrow"/>
                      <w:sz w:val="22"/>
                      <w:szCs w:val="22"/>
                    </w:rPr>
                  </w:pPr>
                  <w:r w:rsidRPr="00673FD0">
                    <w:rPr>
                      <w:rFonts w:ascii="Arial Narrow" w:hAnsi="Arial Narrow"/>
                      <w:sz w:val="22"/>
                      <w:szCs w:val="22"/>
                    </w:rPr>
                    <w:t>Foundation or footing drains where flows are not contaminated with process materials such as solvents</w:t>
                  </w:r>
                </w:p>
                <w:p w:rsidR="0048386C" w:rsidRDefault="0048386C" w:rsidP="000E51E4">
                  <w:pPr>
                    <w:pStyle w:val="BULLET-Regular"/>
                    <w:numPr>
                      <w:ilvl w:val="0"/>
                      <w:numId w:val="13"/>
                    </w:numPr>
                    <w:tabs>
                      <w:tab w:val="clear" w:pos="540"/>
                      <w:tab w:val="num" w:pos="900"/>
                    </w:tabs>
                    <w:spacing w:before="40" w:after="40"/>
                    <w:rPr>
                      <w:rFonts w:ascii="Arial Narrow" w:hAnsi="Arial Narrow"/>
                      <w:sz w:val="22"/>
                      <w:szCs w:val="22"/>
                    </w:rPr>
                  </w:pPr>
                  <w:r w:rsidRPr="00673FD0">
                    <w:rPr>
                      <w:rFonts w:ascii="Arial Narrow" w:hAnsi="Arial Narrow"/>
                      <w:sz w:val="22"/>
                      <w:szCs w:val="22"/>
                    </w:rPr>
                    <w:t>Uncontaminated excavation dewatering</w:t>
                  </w:r>
                </w:p>
                <w:p w:rsidR="0048386C" w:rsidRPr="00646646" w:rsidRDefault="0048386C" w:rsidP="000E51E4">
                  <w:pPr>
                    <w:pStyle w:val="BULLET-Regular"/>
                    <w:numPr>
                      <w:ilvl w:val="0"/>
                      <w:numId w:val="13"/>
                    </w:numPr>
                    <w:tabs>
                      <w:tab w:val="clear" w:pos="540"/>
                      <w:tab w:val="num" w:pos="900"/>
                    </w:tabs>
                    <w:spacing w:before="40" w:after="40"/>
                    <w:rPr>
                      <w:rFonts w:ascii="Arial Narrow" w:hAnsi="Arial Narrow"/>
                      <w:sz w:val="22"/>
                      <w:szCs w:val="22"/>
                    </w:rPr>
                  </w:pPr>
                  <w:r w:rsidRPr="00646646">
                    <w:rPr>
                      <w:rFonts w:ascii="Arial Narrow" w:hAnsi="Arial Narrow"/>
                      <w:sz w:val="22"/>
                      <w:szCs w:val="22"/>
                    </w:rPr>
                    <w:t>Landscape irrigation</w:t>
                  </w:r>
                </w:p>
                <w:p w:rsidR="0048386C" w:rsidRDefault="0048386C" w:rsidP="00B80F94">
                  <w:pPr>
                    <w:pStyle w:val="Instruc-bullet"/>
                  </w:pPr>
                  <w:r w:rsidRPr="009103B0">
                    <w:t xml:space="preserve">Identify measures </w:t>
                  </w:r>
                  <w:r>
                    <w:t xml:space="preserve">used </w:t>
                  </w:r>
                  <w:r w:rsidRPr="009103B0">
                    <w:t>to eliminate or reduce</w:t>
                  </w:r>
                  <w:r>
                    <w:t xml:space="preserve"> </w:t>
                  </w:r>
                  <w:r w:rsidRPr="009103B0">
                    <w:t>the</w:t>
                  </w:r>
                  <w:r>
                    <w:t>se</w:t>
                  </w:r>
                  <w:r w:rsidRPr="009103B0">
                    <w:t xml:space="preserve"> discharge</w:t>
                  </w:r>
                  <w:r>
                    <w:t>s and the BMPs used to prevent them from becoming contaminated</w:t>
                  </w:r>
                  <w:r w:rsidRPr="009103B0">
                    <w:t>.</w:t>
                  </w:r>
                </w:p>
                <w:p w:rsidR="0048386C" w:rsidRPr="00507DC2" w:rsidRDefault="0048386C" w:rsidP="00496FB3">
                  <w:pPr>
                    <w:pStyle w:val="Instruc-bullet"/>
                  </w:pPr>
                  <w:r>
                    <w:t xml:space="preserve">For more information, see </w:t>
                  </w:r>
                  <w:r w:rsidRPr="00FD2528">
                    <w:rPr>
                      <w:i/>
                    </w:rPr>
                    <w:t>SWPPP Guide</w:t>
                  </w:r>
                  <w:r>
                    <w:t>, Chapter 3.A.</w:t>
                  </w:r>
                </w:p>
              </w:txbxContent>
            </v:textbox>
            <w10:anchorlock/>
          </v:shape>
        </w:pict>
      </w:r>
    </w:p>
    <w:tbl>
      <w:tblPr>
        <w:tblW w:w="0" w:type="auto"/>
        <w:tblBorders>
          <w:insideV w:val="single" w:sz="4" w:space="0" w:color="auto"/>
        </w:tblBorders>
        <w:tblLook w:val="01E0"/>
      </w:tblPr>
      <w:tblGrid>
        <w:gridCol w:w="9576"/>
      </w:tblGrid>
      <w:tr w:rsidR="00450C66" w:rsidRPr="007753E3">
        <w:tc>
          <w:tcPr>
            <w:tcW w:w="9576" w:type="dxa"/>
          </w:tcPr>
          <w:p w:rsidR="00450C66" w:rsidRPr="007753E3" w:rsidRDefault="00450C66" w:rsidP="00515F45">
            <w:pPr>
              <w:pStyle w:val="Tabletext"/>
              <w:rPr>
                <w:b/>
              </w:rPr>
            </w:pPr>
            <w:r w:rsidRPr="007753E3">
              <w:rPr>
                <w:rFonts w:ascii="Arial Narrow" w:hAnsi="Arial Narrow"/>
                <w:sz w:val="22"/>
                <w:szCs w:val="22"/>
              </w:rPr>
              <w:t>List allowable non-stormwater discharges and the measures used to eliminate or reduce them and to prevent them from becoming contaminated:</w:t>
            </w:r>
          </w:p>
        </w:tc>
      </w:tr>
    </w:tbl>
    <w:p w:rsidR="00727CEF" w:rsidRDefault="00727CEF" w:rsidP="004D4477">
      <w:pPr>
        <w:pStyle w:val="BULLET-Regular"/>
        <w:ind w:left="360"/>
        <w:rPr>
          <w:rStyle w:val="FORMwspaceChar"/>
          <w:color w:val="auto"/>
        </w:rPr>
      </w:pPr>
    </w:p>
    <w:p w:rsidR="00F2093C" w:rsidRPr="00E54EC0" w:rsidRDefault="00AA66FB" w:rsidP="00AA66FB">
      <w:pPr>
        <w:pStyle w:val="BodyText-Append"/>
        <w:spacing w:before="0" w:after="0"/>
        <w:rPr>
          <w:rFonts w:ascii="Arial Narrow" w:hAnsi="Arial Narrow"/>
          <w:sz w:val="36"/>
          <w:szCs w:val="36"/>
        </w:rPr>
      </w:pPr>
      <w:r>
        <w:t>Air Conditioning Condensate will be allowed to discharge.</w:t>
      </w:r>
      <w:r w:rsidR="008D075A">
        <w:br w:type="page"/>
      </w:r>
      <w:bookmarkStart w:id="60" w:name="_Toc158630004"/>
      <w:bookmarkStart w:id="61" w:name="_Toc176922454"/>
      <w:r w:rsidR="00FD34C3" w:rsidRPr="00E54EC0">
        <w:rPr>
          <w:rFonts w:ascii="Arial Narrow" w:hAnsi="Arial Narrow"/>
          <w:sz w:val="36"/>
          <w:szCs w:val="36"/>
        </w:rPr>
        <w:lastRenderedPageBreak/>
        <w:t xml:space="preserve">SECTION </w:t>
      </w:r>
      <w:r w:rsidR="001C3406" w:rsidRPr="00E54EC0">
        <w:rPr>
          <w:rFonts w:ascii="Arial Narrow" w:hAnsi="Arial Narrow"/>
          <w:sz w:val="36"/>
          <w:szCs w:val="36"/>
        </w:rPr>
        <w:t>4</w:t>
      </w:r>
      <w:r w:rsidR="00567033" w:rsidRPr="00E54EC0">
        <w:rPr>
          <w:rFonts w:ascii="Arial Narrow" w:hAnsi="Arial Narrow"/>
          <w:sz w:val="36"/>
          <w:szCs w:val="36"/>
        </w:rPr>
        <w:t xml:space="preserve">: </w:t>
      </w:r>
      <w:r w:rsidR="00F2093C" w:rsidRPr="00E54EC0">
        <w:rPr>
          <w:rFonts w:ascii="Arial Narrow" w:hAnsi="Arial Narrow"/>
          <w:sz w:val="36"/>
          <w:szCs w:val="36"/>
        </w:rPr>
        <w:t>SELECTING POST-CONSTRUCTION BMPs</w:t>
      </w:r>
      <w:bookmarkEnd w:id="60"/>
      <w:bookmarkEnd w:id="61"/>
    </w:p>
    <w:p w:rsidR="00673FD0" w:rsidRDefault="00673FD0" w:rsidP="00706D4C">
      <w:pPr>
        <w:pStyle w:val="BodyText-Append"/>
      </w:pPr>
      <w:r>
        <w:pict>
          <v:shape id="_x0000_s1080" type="#_x0000_t202" style="width:468pt;height:321.05pt;mso-position-horizontal-relative:char;mso-position-vertical-relative:line" fillcolor="#f5f5f5">
            <v:textbox style="mso-next-textbox:#_x0000_s1080">
              <w:txbxContent>
                <w:p w:rsidR="0048386C" w:rsidRDefault="0048386C" w:rsidP="00673FD0">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B80F94">
                  <w:pPr>
                    <w:pStyle w:val="Instruc-bullet"/>
                  </w:pPr>
                  <w:r w:rsidRPr="009103B0">
                    <w:t>Describe all post-construction stormwater management measures that will be installed during the construction process to control pollutants in stormwater discharges after construction operations have been completed.</w:t>
                  </w:r>
                  <w:r>
                    <w:t xml:space="preserve">  Examples of post-construction BMPs include the following: </w:t>
                  </w:r>
                </w:p>
                <w:p w:rsidR="0048386C" w:rsidRDefault="0048386C" w:rsidP="00B80F94">
                  <w:pPr>
                    <w:pStyle w:val="instruc-bullet2"/>
                  </w:pPr>
                  <w:r>
                    <w:t>Biofilters</w:t>
                  </w:r>
                </w:p>
                <w:p w:rsidR="0048386C" w:rsidRDefault="0048386C" w:rsidP="00B80F94">
                  <w:pPr>
                    <w:pStyle w:val="instruc-bullet2"/>
                  </w:pPr>
                  <w:r>
                    <w:t>Detention/retention devices</w:t>
                  </w:r>
                </w:p>
                <w:p w:rsidR="0048386C" w:rsidRDefault="0048386C" w:rsidP="00B80F94">
                  <w:pPr>
                    <w:pStyle w:val="instruc-bullet2"/>
                  </w:pPr>
                  <w:r>
                    <w:t>Earth dikes, drainage swales, and lined ditches</w:t>
                  </w:r>
                </w:p>
                <w:p w:rsidR="0048386C" w:rsidRDefault="0048386C" w:rsidP="00B80F94">
                  <w:pPr>
                    <w:pStyle w:val="instruc-bullet2"/>
                  </w:pPr>
                  <w:r>
                    <w:t>Infiltration basins</w:t>
                  </w:r>
                </w:p>
                <w:p w:rsidR="0048386C" w:rsidRDefault="0048386C" w:rsidP="00B80F94">
                  <w:pPr>
                    <w:pStyle w:val="instruc-bullet2"/>
                  </w:pPr>
                  <w:r>
                    <w:t>Porous pavement</w:t>
                  </w:r>
                </w:p>
                <w:p w:rsidR="0048386C" w:rsidRDefault="0048386C" w:rsidP="00B80F94">
                  <w:pPr>
                    <w:pStyle w:val="instruc-bullet2"/>
                  </w:pPr>
                  <w:r>
                    <w:t>Other proprietary permanent structural BMPs</w:t>
                  </w:r>
                </w:p>
                <w:p w:rsidR="0048386C" w:rsidRDefault="0048386C" w:rsidP="00B80F94">
                  <w:pPr>
                    <w:pStyle w:val="instruc-bullet2"/>
                  </w:pPr>
                  <w:r>
                    <w:t>Outlet protection/velocity dissipation devices</w:t>
                  </w:r>
                </w:p>
                <w:p w:rsidR="0048386C" w:rsidRDefault="0048386C" w:rsidP="00B80F94">
                  <w:pPr>
                    <w:pStyle w:val="instruc-bullet2"/>
                  </w:pPr>
                  <w:r>
                    <w:t>Slope protection</w:t>
                  </w:r>
                </w:p>
                <w:p w:rsidR="0048386C" w:rsidRDefault="0048386C" w:rsidP="00B80F94">
                  <w:pPr>
                    <w:pStyle w:val="instruc-bullet2"/>
                  </w:pPr>
                  <w:r>
                    <w:t>Vegetated strips and/or swales</w:t>
                  </w:r>
                </w:p>
                <w:p w:rsidR="0048386C" w:rsidRDefault="0048386C" w:rsidP="00B80F94">
                  <w:pPr>
                    <w:pStyle w:val="Instruc-bullet"/>
                  </w:pPr>
                  <w:r>
                    <w:t>I</w:t>
                  </w:r>
                  <w:r w:rsidRPr="009103B0">
                    <w:t>dentify any applicable federal, state, local, or tribal requirements for design or installation.</w:t>
                  </w:r>
                </w:p>
                <w:p w:rsidR="0048386C" w:rsidRDefault="0048386C" w:rsidP="00B80F94">
                  <w:pPr>
                    <w:pStyle w:val="Instruc-bullet"/>
                  </w:pPr>
                  <w:r>
                    <w:t>Describe how low-impact designs or smart growth considerations have been incorporated into the design.</w:t>
                  </w:r>
                  <w:r w:rsidRPr="009103B0">
                    <w:t xml:space="preserve">  </w:t>
                  </w:r>
                </w:p>
                <w:p w:rsidR="0048386C" w:rsidRDefault="0048386C" w:rsidP="00B80F94">
                  <w:pPr>
                    <w:pStyle w:val="Instruc-bullet"/>
                  </w:pPr>
                  <w:r>
                    <w:t>For any structural BMPs, you should have design specifications and details and refer to them.  Attach them as appendices to the SWPPP or within the text of the SWPPP.</w:t>
                  </w:r>
                </w:p>
                <w:p w:rsidR="0048386C" w:rsidRDefault="0048386C" w:rsidP="00B80F94">
                  <w:pPr>
                    <w:pStyle w:val="Instruc-bullet"/>
                  </w:pPr>
                  <w:r>
                    <w:t>For more information on this topic, see your state’s stormwater manual.</w:t>
                  </w:r>
                </w:p>
                <w:p w:rsidR="0048386C" w:rsidRDefault="0048386C" w:rsidP="00B80F94">
                  <w:pPr>
                    <w:pStyle w:val="Instruc-bullet"/>
                  </w:pPr>
                  <w:r>
                    <w:t xml:space="preserve">You might also want to consult one of the references listed in Appendix D of the </w:t>
                  </w:r>
                  <w:r w:rsidRPr="00FD2528">
                    <w:rPr>
                      <w:i/>
                    </w:rPr>
                    <w:t>SWPPP Guide</w:t>
                  </w:r>
                  <w:r>
                    <w:t>.</w:t>
                  </w:r>
                </w:p>
                <w:p w:rsidR="0048386C" w:rsidRDefault="0048386C" w:rsidP="00B80F94">
                  <w:pPr>
                    <w:pStyle w:val="Instruc-bullet"/>
                  </w:pPr>
                  <w:r>
                    <w:t xml:space="preserve">Visit the post-construction section of EPA’s Menu of BMPs at: </w:t>
                  </w:r>
                  <w:hyperlink r:id="rId30" w:history="1">
                    <w:r w:rsidRPr="00B651E1">
                      <w:rPr>
                        <w:rStyle w:val="Hyperlink"/>
                      </w:rPr>
                      <w:t>www.epa.gov/npes/menuofbmps</w:t>
                    </w:r>
                  </w:hyperlink>
                </w:p>
              </w:txbxContent>
            </v:textbox>
            <w10:anchorlock/>
          </v:shape>
        </w:pict>
      </w:r>
    </w:p>
    <w:p w:rsidR="00706D4C" w:rsidRDefault="00706D4C" w:rsidP="009B62F2">
      <w:pPr>
        <w:pStyle w:val="BodyText-Append"/>
        <w:spacing w:before="0" w:after="0"/>
      </w:pPr>
    </w:p>
    <w:p w:rsidR="00496FB3" w:rsidRPr="00140722" w:rsidRDefault="00767DE4" w:rsidP="00496FB3">
      <w:pPr>
        <w:pStyle w:val="BodyText-Append"/>
        <w:spacing w:before="0" w:after="0"/>
        <w:rPr>
          <w:rFonts w:ascii="Arial Narrow" w:hAnsi="Arial Narrow"/>
          <w:color w:val="0000FF"/>
          <w:sz w:val="22"/>
          <w:szCs w:val="22"/>
        </w:rPr>
      </w:pPr>
      <w:r w:rsidRPr="00AA66FB">
        <w:t>This section is Not Applicable.  The site is an active facility</w:t>
      </w:r>
      <w:r>
        <w:rPr>
          <w:rFonts w:ascii="Arial Narrow" w:hAnsi="Arial Narrow"/>
          <w:color w:val="0000FF"/>
          <w:sz w:val="22"/>
          <w:szCs w:val="22"/>
        </w:rPr>
        <w:t>.</w:t>
      </w:r>
    </w:p>
    <w:p w:rsidR="009B62F2" w:rsidRDefault="009B62F2" w:rsidP="00706D4C">
      <w:pPr>
        <w:pStyle w:val="BodyText-Append"/>
      </w:pPr>
    </w:p>
    <w:p w:rsidR="00F2093C" w:rsidRPr="00E54EC0" w:rsidRDefault="00D20A7C" w:rsidP="00E54EC0">
      <w:pPr>
        <w:pStyle w:val="Heading1"/>
        <w:rPr>
          <w:rFonts w:ascii="Arial Narrow" w:hAnsi="Arial Narrow"/>
          <w:sz w:val="36"/>
          <w:szCs w:val="36"/>
        </w:rPr>
      </w:pPr>
      <w:r w:rsidRPr="00CD1B59">
        <w:br w:type="page"/>
      </w:r>
      <w:bookmarkStart w:id="62" w:name="_Toc158630005"/>
      <w:bookmarkStart w:id="63" w:name="_Toc176922455"/>
      <w:r w:rsidR="00FD34C3" w:rsidRPr="00E54EC0">
        <w:rPr>
          <w:rFonts w:ascii="Arial Narrow" w:hAnsi="Arial Narrow"/>
          <w:sz w:val="36"/>
          <w:szCs w:val="36"/>
        </w:rPr>
        <w:lastRenderedPageBreak/>
        <w:t xml:space="preserve">SECTION </w:t>
      </w:r>
      <w:r w:rsidR="001C3406" w:rsidRPr="00E54EC0">
        <w:rPr>
          <w:rFonts w:ascii="Arial Narrow" w:hAnsi="Arial Narrow"/>
          <w:sz w:val="36"/>
          <w:szCs w:val="36"/>
        </w:rPr>
        <w:t>5</w:t>
      </w:r>
      <w:r w:rsidR="00567033" w:rsidRPr="00E54EC0">
        <w:rPr>
          <w:rFonts w:ascii="Arial Narrow" w:hAnsi="Arial Narrow"/>
          <w:sz w:val="36"/>
          <w:szCs w:val="36"/>
        </w:rPr>
        <w:t xml:space="preserve">: </w:t>
      </w:r>
      <w:r w:rsidR="00F2093C" w:rsidRPr="00E54EC0">
        <w:rPr>
          <w:rFonts w:ascii="Arial Narrow" w:hAnsi="Arial Narrow"/>
          <w:sz w:val="36"/>
          <w:szCs w:val="36"/>
        </w:rPr>
        <w:t>INSPECTION</w:t>
      </w:r>
      <w:r w:rsidR="00994B69" w:rsidRPr="00E54EC0">
        <w:rPr>
          <w:rFonts w:ascii="Arial Narrow" w:hAnsi="Arial Narrow"/>
          <w:sz w:val="36"/>
          <w:szCs w:val="36"/>
        </w:rPr>
        <w:t>S</w:t>
      </w:r>
      <w:bookmarkEnd w:id="62"/>
      <w:bookmarkEnd w:id="63"/>
    </w:p>
    <w:p w:rsidR="00F2093C" w:rsidRDefault="001C3406" w:rsidP="00E54EC0">
      <w:pPr>
        <w:pStyle w:val="Heading2"/>
      </w:pPr>
      <w:bookmarkStart w:id="64" w:name="_Toc158630006"/>
      <w:bookmarkStart w:id="65" w:name="_Toc176922456"/>
      <w:r>
        <w:t>5</w:t>
      </w:r>
      <w:r w:rsidR="00567033" w:rsidRPr="00B00DB4">
        <w:t>.1</w:t>
      </w:r>
      <w:r w:rsidR="00567033" w:rsidRPr="00B00DB4">
        <w:tab/>
      </w:r>
      <w:r w:rsidR="00F2093C" w:rsidRPr="00B00DB4">
        <w:t>Inspections</w:t>
      </w:r>
      <w:bookmarkEnd w:id="64"/>
      <w:bookmarkEnd w:id="65"/>
    </w:p>
    <w:p w:rsidR="00673FD0" w:rsidRDefault="005178FA" w:rsidP="00557DC3">
      <w:pPr>
        <w:pStyle w:val="BodyText-Append"/>
      </w:pPr>
      <w:r>
        <w:pict>
          <v:shape id="_x0000_s1081" type="#_x0000_t202" style="width:468pt;height:169.7pt;mso-position-horizontal-relative:char;mso-position-vertical-relative:line" fillcolor="#f5f5f5">
            <v:textbox style="mso-next-textbox:#_x0000_s1081">
              <w:txbxContent>
                <w:p w:rsidR="0048386C" w:rsidRDefault="0048386C" w:rsidP="00673FD0">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B80F94">
                  <w:pPr>
                    <w:pStyle w:val="Instruc-bullet"/>
                  </w:pPr>
                  <w:r>
                    <w:t>Identify the individual(s) responsible for conducting inspections and describe their qualifications.  Reference or attach the inspection form that will be used.</w:t>
                  </w:r>
                </w:p>
                <w:p w:rsidR="0048386C" w:rsidRDefault="0048386C" w:rsidP="00B80F94">
                  <w:pPr>
                    <w:pStyle w:val="Instruc-bullet"/>
                  </w:pPr>
                  <w:r>
                    <w:t>Describe the frequency that inspections will occur at your site including any correlations to storm frequency and intensity.</w:t>
                  </w:r>
                </w:p>
                <w:p w:rsidR="0048386C" w:rsidRDefault="0048386C" w:rsidP="00B80F94">
                  <w:pPr>
                    <w:pStyle w:val="Instruc-bullet"/>
                  </w:pPr>
                  <w:r>
                    <w:t xml:space="preserve">Note that inspection details for particular BMPs should be included in Sections 2 and 3. </w:t>
                  </w:r>
                </w:p>
                <w:p w:rsidR="0048386C" w:rsidRDefault="0048386C" w:rsidP="00B80F94">
                  <w:pPr>
                    <w:pStyle w:val="Instruc-bullet"/>
                  </w:pPr>
                  <w:r>
                    <w:t xml:space="preserve">You should also document the repairs and maintenance that you undertake as a result of your inspections.  These actions can be documented in the corrective action log described in Part 5.3 below. </w:t>
                  </w:r>
                </w:p>
                <w:p w:rsidR="0048386C" w:rsidRDefault="0048386C" w:rsidP="00B80F94">
                  <w:pPr>
                    <w:pStyle w:val="Instruc-bullet"/>
                  </w:pPr>
                  <w:r>
                    <w:t xml:space="preserve">For more on this topic, see </w:t>
                  </w:r>
                  <w:r w:rsidRPr="00FD2528">
                    <w:rPr>
                      <w:i/>
                    </w:rPr>
                    <w:t>SWPPP Guide</w:t>
                  </w:r>
                  <w:r>
                    <w:t>, Chapters 6 and 8.</w:t>
                  </w:r>
                </w:p>
                <w:p w:rsidR="0048386C" w:rsidRDefault="0048386C" w:rsidP="00B80F94">
                  <w:pPr>
                    <w:pStyle w:val="Instruc-bullet"/>
                  </w:pPr>
                  <w:r>
                    <w:t xml:space="preserve">Also, see suggested inspection form in Appendix B of the </w:t>
                  </w:r>
                  <w:r w:rsidRPr="00FD2528">
                    <w:rPr>
                      <w:i/>
                    </w:rPr>
                    <w:t>SWPPP Guide</w:t>
                  </w:r>
                  <w:r>
                    <w:t>.</w:t>
                  </w:r>
                </w:p>
                <w:p w:rsidR="0048386C" w:rsidRPr="005178FA" w:rsidRDefault="0048386C" w:rsidP="005178FA"/>
              </w:txbxContent>
            </v:textbox>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9576"/>
      </w:tblGrid>
      <w:tr w:rsidR="00557DC3">
        <w:trPr>
          <w:trHeight w:val="690"/>
        </w:trPr>
        <w:tc>
          <w:tcPr>
            <w:tcW w:w="9576" w:type="dxa"/>
            <w:tcBorders>
              <w:top w:val="nil"/>
              <w:bottom w:val="nil"/>
            </w:tcBorders>
          </w:tcPr>
          <w:p w:rsidR="00557DC3" w:rsidRPr="000E44A5" w:rsidRDefault="00557DC3" w:rsidP="007753E3">
            <w:pPr>
              <w:pStyle w:val="ProjectSubHead"/>
              <w:tabs>
                <w:tab w:val="left" w:pos="513"/>
              </w:tabs>
              <w:spacing w:after="0"/>
              <w:ind w:left="519" w:hanging="317"/>
            </w:pPr>
            <w:r w:rsidRPr="000E44A5">
              <w:t>1.</w:t>
            </w:r>
            <w:r w:rsidRPr="000E44A5">
              <w:tab/>
              <w:t xml:space="preserve">Inspection Personnel: </w:t>
            </w:r>
            <w:r>
              <w:t xml:space="preserve"> </w:t>
            </w:r>
            <w:r w:rsidRPr="007753E3">
              <w:rPr>
                <w:rStyle w:val="tabletextinstrucChar"/>
                <w:b w:val="0"/>
                <w:i w:val="0"/>
              </w:rPr>
              <w:t>Identify the person(s) who will be responsible for conducting inspections and describe their qualifications</w:t>
            </w:r>
            <w:r w:rsidR="00C80CDA" w:rsidRPr="007753E3">
              <w:rPr>
                <w:rStyle w:val="tabletextinstrucChar"/>
                <w:b w:val="0"/>
                <w:i w:val="0"/>
              </w:rPr>
              <w:t>:</w:t>
            </w:r>
          </w:p>
        </w:tc>
      </w:tr>
      <w:tr w:rsidR="00557DC3">
        <w:trPr>
          <w:trHeight w:val="162"/>
        </w:trPr>
        <w:tc>
          <w:tcPr>
            <w:tcW w:w="9576" w:type="dxa"/>
            <w:tcBorders>
              <w:top w:val="nil"/>
              <w:bottom w:val="nil"/>
            </w:tcBorders>
          </w:tcPr>
          <w:p w:rsidR="00557DC3" w:rsidRPr="000E44A5" w:rsidRDefault="00767DE4" w:rsidP="007753E3">
            <w:pPr>
              <w:pStyle w:val="BULLET-Regular"/>
              <w:tabs>
                <w:tab w:val="left" w:pos="900"/>
              </w:tabs>
              <w:spacing w:before="0"/>
              <w:ind w:left="585"/>
            </w:pPr>
            <w:r>
              <w:t>The inspector shall be designated by the Public Works Director</w:t>
            </w:r>
          </w:p>
        </w:tc>
      </w:tr>
      <w:tr w:rsidR="00557DC3">
        <w:tc>
          <w:tcPr>
            <w:tcW w:w="9576" w:type="dxa"/>
            <w:tcBorders>
              <w:top w:val="nil"/>
              <w:bottom w:val="nil"/>
            </w:tcBorders>
          </w:tcPr>
          <w:p w:rsidR="00557DC3" w:rsidRPr="000E44A5" w:rsidRDefault="00557DC3" w:rsidP="007753E3">
            <w:pPr>
              <w:pStyle w:val="ProjectSubHead"/>
              <w:tabs>
                <w:tab w:val="left" w:pos="513"/>
              </w:tabs>
              <w:ind w:left="513" w:hanging="315"/>
            </w:pPr>
            <w:r w:rsidRPr="000E44A5">
              <w:t>2.</w:t>
            </w:r>
            <w:r w:rsidRPr="000E44A5">
              <w:tab/>
              <w:t xml:space="preserve">Inspection Schedule and Procedures: </w:t>
            </w:r>
            <w:r>
              <w:t xml:space="preserve"> </w:t>
            </w:r>
          </w:p>
        </w:tc>
      </w:tr>
      <w:tr w:rsidR="00DE7472" w:rsidRPr="007753E3">
        <w:tc>
          <w:tcPr>
            <w:tcW w:w="9576" w:type="dxa"/>
            <w:tcBorders>
              <w:top w:val="nil"/>
              <w:bottom w:val="nil"/>
            </w:tcBorders>
          </w:tcPr>
          <w:p w:rsidR="00DE7472" w:rsidRPr="000E44A5" w:rsidRDefault="00DE7472" w:rsidP="007753E3">
            <w:pPr>
              <w:pStyle w:val="tabletextinstruc"/>
              <w:ind w:left="540"/>
            </w:pPr>
            <w:r w:rsidRPr="00DE7472">
              <w:t>Describe the inspection schedules and procedures you have developed for your site (include frequency of inspections for each BMP or group of BMPs, indicate when you will inspect, e.g., before/during/and after</w:t>
            </w:r>
            <w:r w:rsidR="00C80CDA">
              <w:t xml:space="preserve"> rain events, spot inspections):</w:t>
            </w:r>
          </w:p>
        </w:tc>
      </w:tr>
      <w:tr w:rsidR="00557DC3">
        <w:tc>
          <w:tcPr>
            <w:tcW w:w="9576" w:type="dxa"/>
            <w:tcBorders>
              <w:top w:val="nil"/>
              <w:bottom w:val="nil"/>
            </w:tcBorders>
          </w:tcPr>
          <w:p w:rsidR="00557DC3" w:rsidRPr="000E44A5" w:rsidRDefault="00767DE4" w:rsidP="007753E3">
            <w:pPr>
              <w:pStyle w:val="BULLET-Regular"/>
              <w:tabs>
                <w:tab w:val="left" w:pos="900"/>
              </w:tabs>
              <w:spacing w:before="0"/>
              <w:ind w:left="585"/>
            </w:pPr>
            <w:r>
              <w:t>Inspections shall occur monthly or more often if a rain of at least 1 inch occurs.</w:t>
            </w:r>
          </w:p>
        </w:tc>
      </w:tr>
      <w:tr w:rsidR="00557DC3">
        <w:tc>
          <w:tcPr>
            <w:tcW w:w="9576" w:type="dxa"/>
            <w:tcBorders>
              <w:top w:val="nil"/>
              <w:bottom w:val="nil"/>
            </w:tcBorders>
          </w:tcPr>
          <w:p w:rsidR="00557DC3" w:rsidRPr="000E44A5" w:rsidRDefault="00557DC3" w:rsidP="007753E3">
            <w:pPr>
              <w:pStyle w:val="tabletextinstruc"/>
              <w:ind w:left="540"/>
            </w:pPr>
            <w:r w:rsidRPr="000E44A5">
              <w:t xml:space="preserve">Describe the </w:t>
            </w:r>
            <w:r w:rsidRPr="00DE7472">
              <w:t>general</w:t>
            </w:r>
            <w:r w:rsidRPr="000E44A5">
              <w:t xml:space="preserve"> procedures for correcting problems when they are identified.  Include responsible staff and time</w:t>
            </w:r>
            <w:r w:rsidR="00C80CDA">
              <w:t xml:space="preserve"> frames for making corrections:</w:t>
            </w:r>
          </w:p>
        </w:tc>
      </w:tr>
      <w:tr w:rsidR="00557DC3">
        <w:tc>
          <w:tcPr>
            <w:tcW w:w="9576" w:type="dxa"/>
            <w:tcBorders>
              <w:top w:val="nil"/>
              <w:bottom w:val="nil"/>
            </w:tcBorders>
          </w:tcPr>
          <w:p w:rsidR="00557DC3" w:rsidRPr="000E44A5" w:rsidRDefault="00767DE4" w:rsidP="007753E3">
            <w:pPr>
              <w:pStyle w:val="BULLET-Regular"/>
              <w:tabs>
                <w:tab w:val="left" w:pos="900"/>
              </w:tabs>
              <w:spacing w:before="0"/>
              <w:ind w:left="585"/>
            </w:pPr>
            <w:r>
              <w:t>The inspection report shall be given to the Public Works Director.  The Public Works Director shall insure the resources are made available to correct the deficiencies found in the inspection or make a written report to the City Manager as to the reason the deficiencies can not be corrected.</w:t>
            </w:r>
          </w:p>
        </w:tc>
      </w:tr>
      <w:tr w:rsidR="00557DC3">
        <w:trPr>
          <w:trHeight w:val="305"/>
        </w:trPr>
        <w:tc>
          <w:tcPr>
            <w:tcW w:w="9576" w:type="dxa"/>
            <w:tcBorders>
              <w:top w:val="nil"/>
              <w:bottom w:val="nil"/>
            </w:tcBorders>
          </w:tcPr>
          <w:p w:rsidR="00557DC3" w:rsidRPr="007753E3" w:rsidRDefault="00557DC3" w:rsidP="007753E3">
            <w:pPr>
              <w:pStyle w:val="tabletextinstruc"/>
              <w:ind w:left="540"/>
              <w:rPr>
                <w:color w:val="0000FF"/>
              </w:rPr>
            </w:pPr>
            <w:r w:rsidRPr="000E44A5">
              <w:t>Attach a copy of the inspection report you will use for your site.</w:t>
            </w:r>
          </w:p>
        </w:tc>
      </w:tr>
      <w:tr w:rsidR="00557DC3">
        <w:tc>
          <w:tcPr>
            <w:tcW w:w="9576" w:type="dxa"/>
            <w:tcBorders>
              <w:top w:val="nil"/>
              <w:bottom w:val="nil"/>
            </w:tcBorders>
          </w:tcPr>
          <w:p w:rsidR="00557DC3" w:rsidRPr="000E44A5" w:rsidRDefault="00AA66FB" w:rsidP="007753E3">
            <w:pPr>
              <w:pStyle w:val="BULLET-Regular"/>
              <w:tabs>
                <w:tab w:val="left" w:pos="900"/>
              </w:tabs>
              <w:spacing w:before="0"/>
              <w:ind w:left="540"/>
            </w:pPr>
            <w:r>
              <w:rPr>
                <w:rStyle w:val="FORMwspaceChar"/>
                <w:color w:val="auto"/>
              </w:rPr>
              <w:t>See Appendix E for a copy of the inspection report.</w:t>
            </w:r>
            <w:r w:rsidR="00557DC3" w:rsidRPr="000E44A5">
              <w:t xml:space="preserve"> </w:t>
            </w:r>
          </w:p>
        </w:tc>
      </w:tr>
    </w:tbl>
    <w:p w:rsidR="00224A13" w:rsidRDefault="00C6075A" w:rsidP="00E54EC0">
      <w:pPr>
        <w:pStyle w:val="Heading2"/>
        <w:spacing w:before="0"/>
      </w:pPr>
      <w:r>
        <w:br w:type="page"/>
      </w:r>
      <w:bookmarkStart w:id="66" w:name="_Toc158630007"/>
      <w:bookmarkStart w:id="67" w:name="_Toc176922457"/>
      <w:r w:rsidR="001C3406">
        <w:lastRenderedPageBreak/>
        <w:t>5</w:t>
      </w:r>
      <w:r w:rsidR="00567033" w:rsidRPr="00B00DB4">
        <w:t>.2</w:t>
      </w:r>
      <w:r w:rsidR="00567033" w:rsidRPr="00B00DB4">
        <w:tab/>
      </w:r>
      <w:bookmarkEnd w:id="66"/>
      <w:r w:rsidR="00721B29">
        <w:t>Delegation of Authority</w:t>
      </w:r>
      <w:bookmarkEnd w:id="67"/>
    </w:p>
    <w:p w:rsidR="0073657F" w:rsidRDefault="00E73A3B" w:rsidP="00D90A45">
      <w:pPr>
        <w:pStyle w:val="BodyText-Append"/>
      </w:pPr>
      <w:r>
        <w:pict>
          <v:shape id="_x0000_s1083" type="#_x0000_t202" style="width:468pt;height:89.7pt;mso-position-horizontal-relative:char;mso-position-vertical-relative:line" fillcolor="#f5f5f5">
            <v:textbox style="mso-next-textbox:#_x0000_s1083">
              <w:txbxContent>
                <w:p w:rsidR="0048386C" w:rsidRDefault="0048386C" w:rsidP="0073657F">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B80F94">
                  <w:pPr>
                    <w:pStyle w:val="Instruc-bullet"/>
                  </w:pPr>
                  <w:r>
                    <w:t>Identify the individual(s) or specifically describe the position where the construction site operator has delegated authority for the purposes of signing inspection reports, certifications, or other information.</w:t>
                  </w:r>
                </w:p>
                <w:p w:rsidR="0048386C" w:rsidRDefault="0048386C" w:rsidP="00B80F94">
                  <w:pPr>
                    <w:pStyle w:val="Instruc-bullet"/>
                  </w:pPr>
                  <w:r>
                    <w:t xml:space="preserve">Attach the delegation of authority form that will be used. </w:t>
                  </w:r>
                </w:p>
                <w:p w:rsidR="0048386C" w:rsidRPr="00922928" w:rsidRDefault="0048386C" w:rsidP="00B80F94">
                  <w:pPr>
                    <w:pStyle w:val="Instruc-bullet"/>
                  </w:pPr>
                  <w:r>
                    <w:t xml:space="preserve">For more on this topic, see </w:t>
                  </w:r>
                  <w:r w:rsidRPr="00FD2528">
                    <w:rPr>
                      <w:i/>
                    </w:rPr>
                    <w:t>SWPPP Guide</w:t>
                  </w:r>
                  <w:r>
                    <w:t xml:space="preserve">, Chapter 7.  </w:t>
                  </w:r>
                </w:p>
                <w:p w:rsidR="0048386C" w:rsidRDefault="0048386C" w:rsidP="00507DC2"/>
              </w:txbxContent>
            </v:textbox>
            <w10:anchorlock/>
          </v:shape>
        </w:pict>
      </w:r>
    </w:p>
    <w:tbl>
      <w:tblPr>
        <w:tblW w:w="0" w:type="auto"/>
        <w:tblBorders>
          <w:insideV w:val="single" w:sz="4" w:space="0" w:color="auto"/>
        </w:tblBorders>
        <w:tblLook w:val="01E0"/>
      </w:tblPr>
      <w:tblGrid>
        <w:gridCol w:w="9576"/>
      </w:tblGrid>
      <w:tr w:rsidR="000F61A8">
        <w:tc>
          <w:tcPr>
            <w:tcW w:w="9576" w:type="dxa"/>
          </w:tcPr>
          <w:p w:rsidR="000F61A8" w:rsidRPr="007753E3" w:rsidRDefault="000F61A8" w:rsidP="00756A1A">
            <w:pPr>
              <w:pStyle w:val="Tabletext"/>
              <w:rPr>
                <w:b/>
              </w:rPr>
            </w:pPr>
            <w:bookmarkStart w:id="68" w:name="_Toc158630008"/>
            <w:r w:rsidRPr="007753E3">
              <w:rPr>
                <w:b/>
              </w:rPr>
              <w:t>Duly Authorized Representative(s) or Position(s):</w:t>
            </w:r>
          </w:p>
        </w:tc>
      </w:tr>
      <w:tr w:rsidR="000F61A8">
        <w:tc>
          <w:tcPr>
            <w:tcW w:w="9576" w:type="dxa"/>
          </w:tcPr>
          <w:p w:rsidR="000F61A8" w:rsidRPr="0048386C" w:rsidRDefault="002479F0" w:rsidP="007753E3">
            <w:pPr>
              <w:pStyle w:val="FORMwspace"/>
              <w:ind w:left="180"/>
              <w:rPr>
                <w:color w:val="auto"/>
              </w:rPr>
            </w:pPr>
            <w:r w:rsidRPr="0048386C">
              <w:rPr>
                <w:color w:val="auto"/>
              </w:rPr>
              <w:fldChar w:fldCharType="begin"/>
            </w:r>
            <w:r w:rsidRPr="0048386C">
              <w:rPr>
                <w:color w:val="auto"/>
              </w:rPr>
              <w:instrText xml:space="preserve"> MERGEFIELD "Project_Name" </w:instrText>
            </w:r>
            <w:r w:rsidRPr="0048386C">
              <w:rPr>
                <w:color w:val="auto"/>
              </w:rPr>
              <w:fldChar w:fldCharType="separate"/>
            </w:r>
            <w:r w:rsidR="00191B2F">
              <w:rPr>
                <w:noProof/>
              </w:rPr>
              <w:t>City of Bartlesville Operations Center</w:t>
            </w:r>
            <w:r w:rsidRPr="0048386C">
              <w:rPr>
                <w:color w:val="auto"/>
              </w:rPr>
              <w:fldChar w:fldCharType="end"/>
            </w:r>
            <w:r w:rsidRPr="0048386C">
              <w:rPr>
                <w:color w:val="auto"/>
              </w:rPr>
              <w:t xml:space="preserve"> </w:t>
            </w:r>
          </w:p>
        </w:tc>
      </w:tr>
      <w:tr w:rsidR="000F61A8">
        <w:tc>
          <w:tcPr>
            <w:tcW w:w="9576" w:type="dxa"/>
          </w:tcPr>
          <w:p w:rsidR="000F61A8" w:rsidRPr="0048386C" w:rsidRDefault="002479F0" w:rsidP="007753E3">
            <w:pPr>
              <w:pStyle w:val="FORMwspace"/>
              <w:ind w:left="180"/>
              <w:rPr>
                <w:color w:val="auto"/>
              </w:rPr>
            </w:pPr>
            <w:r w:rsidRPr="0048386C">
              <w:rPr>
                <w:color w:val="auto"/>
              </w:rPr>
              <w:fldChar w:fldCharType="begin"/>
            </w:r>
            <w:r w:rsidRPr="0048386C">
              <w:rPr>
                <w:color w:val="auto"/>
              </w:rPr>
              <w:instrText xml:space="preserve"> MERGEFIELD "PPP_Contact_Name" </w:instrText>
            </w:r>
            <w:r w:rsidRPr="0048386C">
              <w:rPr>
                <w:color w:val="auto"/>
              </w:rPr>
              <w:fldChar w:fldCharType="separate"/>
            </w:r>
            <w:r w:rsidR="00191B2F">
              <w:rPr>
                <w:noProof/>
              </w:rPr>
              <w:t>Keith Henry</w:t>
            </w:r>
            <w:r w:rsidRPr="0048386C">
              <w:rPr>
                <w:color w:val="auto"/>
              </w:rPr>
              <w:fldChar w:fldCharType="end"/>
            </w:r>
            <w:r w:rsidRPr="0048386C">
              <w:rPr>
                <w:color w:val="auto"/>
              </w:rPr>
              <w:t xml:space="preserve"> </w:t>
            </w:r>
          </w:p>
        </w:tc>
      </w:tr>
      <w:tr w:rsidR="000F61A8">
        <w:tc>
          <w:tcPr>
            <w:tcW w:w="9576" w:type="dxa"/>
          </w:tcPr>
          <w:p w:rsidR="000F61A8" w:rsidRPr="0048386C" w:rsidRDefault="002479F0" w:rsidP="007753E3">
            <w:pPr>
              <w:pStyle w:val="FORMwspace"/>
              <w:ind w:left="180"/>
              <w:rPr>
                <w:color w:val="auto"/>
              </w:rPr>
            </w:pPr>
            <w:r w:rsidRPr="0048386C">
              <w:rPr>
                <w:color w:val="auto"/>
              </w:rPr>
              <w:fldChar w:fldCharType="begin"/>
            </w:r>
            <w:r w:rsidRPr="0048386C">
              <w:rPr>
                <w:color w:val="auto"/>
              </w:rPr>
              <w:instrText xml:space="preserve"> MERGEFIELD "PPP_Contact_Title" </w:instrText>
            </w:r>
            <w:r w:rsidRPr="0048386C">
              <w:rPr>
                <w:color w:val="auto"/>
              </w:rPr>
              <w:fldChar w:fldCharType="separate"/>
            </w:r>
            <w:r w:rsidR="00191B2F">
              <w:rPr>
                <w:noProof/>
              </w:rPr>
              <w:t>Director of Public Works</w:t>
            </w:r>
            <w:r w:rsidRPr="0048386C">
              <w:rPr>
                <w:color w:val="auto"/>
              </w:rPr>
              <w:fldChar w:fldCharType="end"/>
            </w:r>
          </w:p>
        </w:tc>
      </w:tr>
      <w:tr w:rsidR="000F61A8">
        <w:tc>
          <w:tcPr>
            <w:tcW w:w="9576" w:type="dxa"/>
          </w:tcPr>
          <w:p w:rsidR="000F61A8" w:rsidRPr="0048386C" w:rsidRDefault="002479F0" w:rsidP="007753E3">
            <w:pPr>
              <w:pStyle w:val="FORMwspace"/>
              <w:ind w:left="180"/>
              <w:rPr>
                <w:color w:val="auto"/>
              </w:rPr>
            </w:pPr>
            <w:r w:rsidRPr="0048386C">
              <w:rPr>
                <w:color w:val="auto"/>
              </w:rPr>
              <w:fldChar w:fldCharType="begin"/>
            </w:r>
            <w:r w:rsidRPr="0048386C">
              <w:rPr>
                <w:color w:val="auto"/>
              </w:rPr>
              <w:instrText xml:space="preserve"> MERGEFIELD "Organization_Address" </w:instrText>
            </w:r>
            <w:r w:rsidRPr="0048386C">
              <w:rPr>
                <w:color w:val="auto"/>
              </w:rPr>
              <w:fldChar w:fldCharType="separate"/>
            </w:r>
            <w:r w:rsidR="00191B2F">
              <w:rPr>
                <w:noProof/>
              </w:rPr>
              <w:t>401 S Johnstone</w:t>
            </w:r>
            <w:r w:rsidRPr="0048386C">
              <w:rPr>
                <w:color w:val="auto"/>
              </w:rPr>
              <w:fldChar w:fldCharType="end"/>
            </w:r>
            <w:r w:rsidRPr="0048386C">
              <w:rPr>
                <w:color w:val="auto"/>
              </w:rPr>
              <w:t xml:space="preserve"> </w:t>
            </w:r>
          </w:p>
        </w:tc>
      </w:tr>
      <w:tr w:rsidR="000F61A8">
        <w:tc>
          <w:tcPr>
            <w:tcW w:w="9576" w:type="dxa"/>
          </w:tcPr>
          <w:p w:rsidR="000F61A8" w:rsidRPr="0048386C" w:rsidRDefault="002479F0" w:rsidP="007753E3">
            <w:pPr>
              <w:pStyle w:val="FORMwspace"/>
              <w:ind w:left="180"/>
              <w:rPr>
                <w:color w:val="auto"/>
              </w:rPr>
            </w:pPr>
            <w:r w:rsidRPr="0048386C">
              <w:rPr>
                <w:color w:val="auto"/>
              </w:rPr>
              <w:fldChar w:fldCharType="begin"/>
            </w:r>
            <w:r w:rsidRPr="0048386C">
              <w:rPr>
                <w:color w:val="auto"/>
              </w:rPr>
              <w:instrText xml:space="preserve"> MERGEFIELD "City" </w:instrText>
            </w:r>
            <w:r w:rsidRPr="0048386C">
              <w:rPr>
                <w:color w:val="auto"/>
              </w:rPr>
              <w:fldChar w:fldCharType="separate"/>
            </w:r>
            <w:r w:rsidR="00191B2F">
              <w:rPr>
                <w:noProof/>
              </w:rPr>
              <w:t>Bartlesville</w:t>
            </w:r>
            <w:r w:rsidRPr="0048386C">
              <w:rPr>
                <w:color w:val="auto"/>
              </w:rPr>
              <w:fldChar w:fldCharType="end"/>
            </w:r>
            <w:r w:rsidRPr="0048386C">
              <w:rPr>
                <w:color w:val="auto"/>
              </w:rPr>
              <w:t xml:space="preserve">, </w:t>
            </w:r>
            <w:r w:rsidRPr="0048386C">
              <w:rPr>
                <w:color w:val="auto"/>
              </w:rPr>
              <w:fldChar w:fldCharType="begin"/>
            </w:r>
            <w:r w:rsidRPr="0048386C">
              <w:rPr>
                <w:color w:val="auto"/>
              </w:rPr>
              <w:instrText xml:space="preserve"> MERGEFIELD "State" </w:instrText>
            </w:r>
            <w:r w:rsidRPr="0048386C">
              <w:rPr>
                <w:color w:val="auto"/>
              </w:rPr>
              <w:fldChar w:fldCharType="separate"/>
            </w:r>
            <w:r w:rsidR="00191B2F">
              <w:rPr>
                <w:noProof/>
              </w:rPr>
              <w:t>OK</w:t>
            </w:r>
            <w:r w:rsidRPr="0048386C">
              <w:rPr>
                <w:color w:val="auto"/>
              </w:rPr>
              <w:fldChar w:fldCharType="end"/>
            </w:r>
            <w:r w:rsidRPr="0048386C">
              <w:rPr>
                <w:color w:val="auto"/>
              </w:rPr>
              <w:t xml:space="preserve">  </w:t>
            </w:r>
            <w:r w:rsidRPr="0048386C">
              <w:rPr>
                <w:color w:val="auto"/>
              </w:rPr>
              <w:fldChar w:fldCharType="begin"/>
            </w:r>
            <w:r w:rsidRPr="0048386C">
              <w:rPr>
                <w:color w:val="auto"/>
              </w:rPr>
              <w:instrText xml:space="preserve"> MERGEFIELD "Zip" </w:instrText>
            </w:r>
            <w:r w:rsidRPr="0048386C">
              <w:rPr>
                <w:color w:val="auto"/>
              </w:rPr>
              <w:fldChar w:fldCharType="separate"/>
            </w:r>
            <w:r w:rsidR="00191B2F">
              <w:rPr>
                <w:noProof/>
              </w:rPr>
              <w:t>74003</w:t>
            </w:r>
            <w:r w:rsidRPr="0048386C">
              <w:rPr>
                <w:color w:val="auto"/>
              </w:rPr>
              <w:fldChar w:fldCharType="end"/>
            </w:r>
            <w:r w:rsidRPr="0048386C">
              <w:rPr>
                <w:color w:val="auto"/>
              </w:rPr>
              <w:t xml:space="preserve"> </w:t>
            </w:r>
          </w:p>
        </w:tc>
      </w:tr>
      <w:tr w:rsidR="000F61A8">
        <w:tc>
          <w:tcPr>
            <w:tcW w:w="9576" w:type="dxa"/>
          </w:tcPr>
          <w:p w:rsidR="000F61A8" w:rsidRPr="0048386C" w:rsidRDefault="002479F0" w:rsidP="007753E3">
            <w:pPr>
              <w:pStyle w:val="FORMwspace"/>
              <w:ind w:left="180"/>
              <w:rPr>
                <w:color w:val="auto"/>
              </w:rPr>
            </w:pPr>
            <w:r w:rsidRPr="0048386C">
              <w:rPr>
                <w:color w:val="auto"/>
              </w:rPr>
              <w:fldChar w:fldCharType="begin"/>
            </w:r>
            <w:r w:rsidRPr="0048386C">
              <w:rPr>
                <w:color w:val="auto"/>
              </w:rPr>
              <w:instrText xml:space="preserve"> MERGEFIELD "PPP_Contact_Phone_Number" </w:instrText>
            </w:r>
            <w:r w:rsidRPr="0048386C">
              <w:rPr>
                <w:color w:val="auto"/>
              </w:rPr>
              <w:fldChar w:fldCharType="separate"/>
            </w:r>
            <w:r w:rsidR="00191B2F">
              <w:rPr>
                <w:noProof/>
              </w:rPr>
              <w:t>918-338-4103</w:t>
            </w:r>
            <w:r w:rsidRPr="0048386C">
              <w:rPr>
                <w:color w:val="auto"/>
              </w:rPr>
              <w:fldChar w:fldCharType="end"/>
            </w:r>
            <w:r w:rsidRPr="0048386C">
              <w:rPr>
                <w:color w:val="auto"/>
              </w:rPr>
              <w:t xml:space="preserve"> </w:t>
            </w:r>
          </w:p>
        </w:tc>
      </w:tr>
      <w:tr w:rsidR="000F61A8">
        <w:tc>
          <w:tcPr>
            <w:tcW w:w="9576" w:type="dxa"/>
          </w:tcPr>
          <w:p w:rsidR="000F61A8" w:rsidRPr="0048386C" w:rsidRDefault="002479F0" w:rsidP="007753E3">
            <w:pPr>
              <w:pStyle w:val="FORMwspace"/>
              <w:ind w:left="180"/>
              <w:rPr>
                <w:color w:val="auto"/>
              </w:rPr>
            </w:pPr>
            <w:r w:rsidRPr="0048386C">
              <w:rPr>
                <w:color w:val="auto"/>
              </w:rPr>
              <w:t xml:space="preserve">Fax </w:t>
            </w:r>
            <w:r w:rsidRPr="0048386C">
              <w:rPr>
                <w:color w:val="auto"/>
              </w:rPr>
              <w:fldChar w:fldCharType="begin"/>
            </w:r>
            <w:r w:rsidRPr="0048386C">
              <w:rPr>
                <w:color w:val="auto"/>
              </w:rPr>
              <w:instrText xml:space="preserve"> MERGEFIELD "PPP_Contact_Fax_Number" </w:instrText>
            </w:r>
            <w:r w:rsidRPr="0048386C">
              <w:rPr>
                <w:color w:val="auto"/>
              </w:rPr>
              <w:fldChar w:fldCharType="separate"/>
            </w:r>
            <w:r w:rsidR="00191B2F">
              <w:rPr>
                <w:noProof/>
              </w:rPr>
              <w:t>918-338-4139</w:t>
            </w:r>
            <w:r w:rsidRPr="0048386C">
              <w:rPr>
                <w:color w:val="auto"/>
              </w:rPr>
              <w:fldChar w:fldCharType="end"/>
            </w:r>
            <w:r w:rsidRPr="0048386C">
              <w:rPr>
                <w:color w:val="auto"/>
              </w:rPr>
              <w:t xml:space="preserve"> email </w:t>
            </w:r>
            <w:r w:rsidRPr="0048386C">
              <w:rPr>
                <w:color w:val="auto"/>
              </w:rPr>
              <w:fldChar w:fldCharType="begin"/>
            </w:r>
            <w:r w:rsidRPr="0048386C">
              <w:rPr>
                <w:color w:val="auto"/>
              </w:rPr>
              <w:instrText xml:space="preserve"> MERGEFIELD "PPP_Contact_email" </w:instrText>
            </w:r>
            <w:r w:rsidRPr="0048386C">
              <w:rPr>
                <w:color w:val="auto"/>
              </w:rPr>
              <w:fldChar w:fldCharType="separate"/>
            </w:r>
            <w:r w:rsidR="00191B2F">
              <w:rPr>
                <w:noProof/>
              </w:rPr>
              <w:t>kbhenry@cityofbartlesville.org</w:t>
            </w:r>
            <w:r w:rsidRPr="0048386C">
              <w:rPr>
                <w:color w:val="auto"/>
              </w:rPr>
              <w:fldChar w:fldCharType="end"/>
            </w:r>
            <w:r w:rsidRPr="0048386C">
              <w:rPr>
                <w:color w:val="auto"/>
              </w:rPr>
              <w:t xml:space="preserve"> </w:t>
            </w:r>
          </w:p>
        </w:tc>
      </w:tr>
      <w:tr w:rsidR="0039514F">
        <w:tc>
          <w:tcPr>
            <w:tcW w:w="9576" w:type="dxa"/>
          </w:tcPr>
          <w:p w:rsidR="0039514F" w:rsidRPr="0048386C" w:rsidRDefault="0039514F" w:rsidP="007753E3">
            <w:pPr>
              <w:pStyle w:val="FORMwspace"/>
              <w:ind w:left="180"/>
              <w:rPr>
                <w:color w:val="auto"/>
              </w:rPr>
            </w:pPr>
          </w:p>
        </w:tc>
      </w:tr>
      <w:tr w:rsidR="000F61A8">
        <w:tc>
          <w:tcPr>
            <w:tcW w:w="9576" w:type="dxa"/>
          </w:tcPr>
          <w:p w:rsidR="000F61A8" w:rsidRPr="0048386C" w:rsidRDefault="0039514F" w:rsidP="007753E3">
            <w:pPr>
              <w:pStyle w:val="FORMwspace"/>
              <w:ind w:left="180"/>
              <w:rPr>
                <w:color w:val="auto"/>
              </w:rPr>
            </w:pPr>
            <w:r w:rsidRPr="0048386C">
              <w:rPr>
                <w:color w:val="auto"/>
              </w:rPr>
              <w:t>Attach a copy of the signed delegation of authority form in Appendix K</w:t>
            </w:r>
            <w:r w:rsidR="00B5229F" w:rsidRPr="0048386C">
              <w:rPr>
                <w:color w:val="auto"/>
              </w:rPr>
              <w:t>.</w:t>
            </w:r>
          </w:p>
        </w:tc>
      </w:tr>
    </w:tbl>
    <w:p w:rsidR="00D90A45" w:rsidRDefault="00D90A45" w:rsidP="00D90A45">
      <w:pPr>
        <w:pStyle w:val="BodyText-Append"/>
      </w:pPr>
    </w:p>
    <w:p w:rsidR="00120286" w:rsidRDefault="001C3406" w:rsidP="00E54EC0">
      <w:pPr>
        <w:pStyle w:val="Heading2"/>
      </w:pPr>
      <w:bookmarkStart w:id="69" w:name="_Toc176922458"/>
      <w:r>
        <w:t>5</w:t>
      </w:r>
      <w:r w:rsidR="00120286" w:rsidRPr="00B00DB4">
        <w:t>.3</w:t>
      </w:r>
      <w:r w:rsidR="00120286" w:rsidRPr="00B00DB4">
        <w:tab/>
        <w:t xml:space="preserve">Corrective </w:t>
      </w:r>
      <w:r w:rsidR="00120286" w:rsidRPr="00380558">
        <w:t>Action</w:t>
      </w:r>
      <w:r w:rsidR="00120286" w:rsidRPr="00B00DB4">
        <w:t xml:space="preserve"> Log</w:t>
      </w:r>
      <w:bookmarkEnd w:id="68"/>
      <w:bookmarkEnd w:id="69"/>
    </w:p>
    <w:p w:rsidR="00B43A71" w:rsidRDefault="00507DC2" w:rsidP="00D90A45">
      <w:pPr>
        <w:pStyle w:val="BodyText-Append"/>
      </w:pPr>
      <w:r>
        <w:pict>
          <v:shape id="_x0000_s1084" type="#_x0000_t202" style="width:468pt;height:96.25pt;mso-position-horizontal-relative:char;mso-position-vertical-relative:line" fillcolor="#f5f5f5">
            <v:textbox style="mso-next-textbox:#_x0000_s1084">
              <w:txbxContent>
                <w:p w:rsidR="0048386C" w:rsidRDefault="0048386C" w:rsidP="00B43A71">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B80F94">
                  <w:pPr>
                    <w:pStyle w:val="Instruc-bullet"/>
                  </w:pPr>
                  <w:r>
                    <w:t>Create here, or as an attachment, a corrective action log.  This log should describe repair, replacement, and maintenance of BMPs undertaken as a result of the inspections and maintenance procedures described above.  Actions related to the findings of inspections should reference the specific inspection report.</w:t>
                  </w:r>
                </w:p>
                <w:p w:rsidR="0048386C" w:rsidRDefault="0048386C" w:rsidP="00B80F94">
                  <w:pPr>
                    <w:pStyle w:val="Instruc-bullet"/>
                  </w:pPr>
                  <w:r>
                    <w:t>This log should describe actions taken, date completed, and note the person that completed the work.</w:t>
                  </w:r>
                </w:p>
                <w:p w:rsidR="0048386C" w:rsidRPr="00507DC2" w:rsidRDefault="0048386C" w:rsidP="00507DC2"/>
              </w:txbxContent>
            </v:textbox>
            <w10:anchorlock/>
          </v:shape>
        </w:pict>
      </w:r>
    </w:p>
    <w:tbl>
      <w:tblPr>
        <w:tblW w:w="0" w:type="auto"/>
        <w:tblBorders>
          <w:insideV w:val="single" w:sz="4" w:space="0" w:color="auto"/>
        </w:tblBorders>
        <w:tblLook w:val="01E0"/>
      </w:tblPr>
      <w:tblGrid>
        <w:gridCol w:w="9576"/>
      </w:tblGrid>
      <w:tr w:rsidR="00250C34">
        <w:tc>
          <w:tcPr>
            <w:tcW w:w="9576" w:type="dxa"/>
          </w:tcPr>
          <w:p w:rsidR="00250C34" w:rsidRPr="00586A4A" w:rsidRDefault="00250C34" w:rsidP="00515F45">
            <w:pPr>
              <w:pStyle w:val="Tabletext"/>
            </w:pPr>
            <w:r w:rsidRPr="00586A4A">
              <w:t>Corrective Action Log:</w:t>
            </w:r>
          </w:p>
        </w:tc>
      </w:tr>
      <w:tr w:rsidR="00D90A45">
        <w:tc>
          <w:tcPr>
            <w:tcW w:w="9576" w:type="dxa"/>
          </w:tcPr>
          <w:p w:rsidR="00D90A45" w:rsidRPr="0048386C" w:rsidRDefault="0048386C" w:rsidP="007753E3">
            <w:pPr>
              <w:pStyle w:val="EntryFiledText"/>
              <w:spacing w:before="0" w:after="0"/>
            </w:pPr>
            <w:r w:rsidRPr="0048386C">
              <w:rPr>
                <w:rStyle w:val="FORMwspaceChar"/>
                <w:color w:val="auto"/>
              </w:rPr>
              <w:t>See Appendix F for the Correction Log</w:t>
            </w:r>
          </w:p>
        </w:tc>
      </w:tr>
    </w:tbl>
    <w:p w:rsidR="00382DEC" w:rsidRPr="00E54EC0" w:rsidRDefault="00806D1F" w:rsidP="00E54EC0">
      <w:pPr>
        <w:pStyle w:val="Heading1"/>
        <w:rPr>
          <w:rFonts w:ascii="Arial Narrow" w:hAnsi="Arial Narrow"/>
          <w:sz w:val="36"/>
          <w:szCs w:val="36"/>
        </w:rPr>
      </w:pPr>
      <w:r w:rsidRPr="000A408B">
        <w:br w:type="page"/>
      </w:r>
      <w:bookmarkStart w:id="70" w:name="_Toc158630009"/>
      <w:bookmarkStart w:id="71" w:name="_Toc176922459"/>
      <w:r w:rsidR="00FD34C3" w:rsidRPr="00E54EC0">
        <w:rPr>
          <w:rFonts w:ascii="Arial Narrow" w:hAnsi="Arial Narrow"/>
          <w:sz w:val="36"/>
          <w:szCs w:val="36"/>
        </w:rPr>
        <w:lastRenderedPageBreak/>
        <w:t xml:space="preserve">SECTION </w:t>
      </w:r>
      <w:r w:rsidR="001C3406" w:rsidRPr="00E54EC0">
        <w:rPr>
          <w:rFonts w:ascii="Arial Narrow" w:hAnsi="Arial Narrow"/>
          <w:sz w:val="36"/>
          <w:szCs w:val="36"/>
        </w:rPr>
        <w:t>6</w:t>
      </w:r>
      <w:r w:rsidR="00567033" w:rsidRPr="00E54EC0">
        <w:rPr>
          <w:rFonts w:ascii="Arial Narrow" w:hAnsi="Arial Narrow"/>
          <w:sz w:val="36"/>
          <w:szCs w:val="36"/>
        </w:rPr>
        <w:t xml:space="preserve">: </w:t>
      </w:r>
      <w:r w:rsidR="00C6075A" w:rsidRPr="00E54EC0">
        <w:rPr>
          <w:rFonts w:ascii="Arial Narrow" w:hAnsi="Arial Narrow"/>
          <w:sz w:val="36"/>
          <w:szCs w:val="36"/>
        </w:rPr>
        <w:t>R</w:t>
      </w:r>
      <w:r w:rsidR="00096AAD" w:rsidRPr="00E54EC0">
        <w:rPr>
          <w:rFonts w:ascii="Arial Narrow" w:hAnsi="Arial Narrow"/>
          <w:sz w:val="36"/>
          <w:szCs w:val="36"/>
        </w:rPr>
        <w:t xml:space="preserve">ECORDKEEPING </w:t>
      </w:r>
      <w:smartTag w:uri="urn:schemas-microsoft-com:office:smarttags" w:element="stockticker">
        <w:r w:rsidR="00096AAD" w:rsidRPr="00E54EC0">
          <w:rPr>
            <w:rFonts w:ascii="Arial Narrow" w:hAnsi="Arial Narrow"/>
            <w:sz w:val="36"/>
            <w:szCs w:val="36"/>
          </w:rPr>
          <w:t>AND</w:t>
        </w:r>
      </w:smartTag>
      <w:r w:rsidR="00096AAD" w:rsidRPr="00E54EC0">
        <w:rPr>
          <w:rFonts w:ascii="Arial Narrow" w:hAnsi="Arial Narrow"/>
          <w:sz w:val="36"/>
          <w:szCs w:val="36"/>
        </w:rPr>
        <w:t xml:space="preserve"> TRAININ</w:t>
      </w:r>
      <w:bookmarkEnd w:id="70"/>
      <w:r w:rsidR="00096AAD" w:rsidRPr="00E54EC0">
        <w:rPr>
          <w:rFonts w:ascii="Arial Narrow" w:hAnsi="Arial Narrow"/>
          <w:sz w:val="36"/>
          <w:szCs w:val="36"/>
        </w:rPr>
        <w:t>G</w:t>
      </w:r>
      <w:bookmarkEnd w:id="71"/>
    </w:p>
    <w:p w:rsidR="00C6075A" w:rsidRDefault="001C3406" w:rsidP="00E54EC0">
      <w:pPr>
        <w:pStyle w:val="Heading2"/>
      </w:pPr>
      <w:bookmarkStart w:id="72" w:name="_Toc158630010"/>
      <w:bookmarkStart w:id="73" w:name="_Toc176922460"/>
      <w:r>
        <w:t>6</w:t>
      </w:r>
      <w:r w:rsidR="00C6075A" w:rsidRPr="00B00DB4">
        <w:t>.1</w:t>
      </w:r>
      <w:r w:rsidR="00C6075A" w:rsidRPr="00B00DB4">
        <w:tab/>
        <w:t>Recordkeeping</w:t>
      </w:r>
      <w:bookmarkEnd w:id="72"/>
      <w:bookmarkEnd w:id="73"/>
    </w:p>
    <w:p w:rsidR="00A4520E" w:rsidRDefault="00616915" w:rsidP="00196ADC">
      <w:pPr>
        <w:pStyle w:val="BodyText-Append"/>
      </w:pPr>
      <w:r>
        <w:pict>
          <v:shape id="_x0000_s1085" type="#_x0000_t202" style="width:468pt;height:177.1pt;mso-position-horizontal-relative:char;mso-position-vertical-relative:line" fillcolor="#f5f5f5">
            <v:textbox style="mso-next-textbox:#_x0000_s1085">
              <w:txbxContent>
                <w:p w:rsidR="0048386C" w:rsidRDefault="0048386C" w:rsidP="00A4520E">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B80F94">
                  <w:pPr>
                    <w:pStyle w:val="Instruc-bullet"/>
                  </w:pPr>
                  <w:r>
                    <w:t>The following is a list of records you should keep at your project site available for inspectors to review:</w:t>
                  </w:r>
                </w:p>
                <w:p w:rsidR="0048386C" w:rsidRDefault="0048386C" w:rsidP="00B80F94">
                  <w:pPr>
                    <w:pStyle w:val="Instruc-bullet"/>
                  </w:pPr>
                  <w:r>
                    <w:t>Dates of grading, construction activity, and stabilization (which is covered in Sections 2 and 3)</w:t>
                  </w:r>
                </w:p>
                <w:p w:rsidR="0048386C" w:rsidRDefault="0048386C" w:rsidP="00B80F94">
                  <w:pPr>
                    <w:pStyle w:val="Instruc-bullet"/>
                  </w:pPr>
                  <w:r>
                    <w:t>A copy of the construction general permit (attach)</w:t>
                  </w:r>
                </w:p>
                <w:p w:rsidR="0048386C" w:rsidRDefault="0048386C" w:rsidP="00B80F94">
                  <w:pPr>
                    <w:pStyle w:val="Instruc-bullet"/>
                  </w:pPr>
                  <w:r>
                    <w:t xml:space="preserve">The </w:t>
                  </w:r>
                  <w:r w:rsidRPr="00224A13">
                    <w:t>signed and certified NOI form</w:t>
                  </w:r>
                  <w:r>
                    <w:t xml:space="preserve"> or permit application form (attach)</w:t>
                  </w:r>
                </w:p>
                <w:p w:rsidR="0048386C" w:rsidRDefault="0048386C" w:rsidP="00B80F94">
                  <w:pPr>
                    <w:pStyle w:val="Instruc-bullet"/>
                  </w:pPr>
                  <w:r>
                    <w:t>A copy of the letter from</w:t>
                  </w:r>
                  <w:r w:rsidRPr="00224A13">
                    <w:t xml:space="preserve"> EPA</w:t>
                  </w:r>
                  <w:r>
                    <w:t xml:space="preserve"> or/the state</w:t>
                  </w:r>
                  <w:r w:rsidRPr="00224A13">
                    <w:t xml:space="preserve"> notifying you of their receipt of your comple</w:t>
                  </w:r>
                  <w:r>
                    <w:t>te NOI/application (attach)</w:t>
                  </w:r>
                </w:p>
                <w:p w:rsidR="0048386C" w:rsidRDefault="0048386C" w:rsidP="00B80F94">
                  <w:pPr>
                    <w:pStyle w:val="Instruc-bullet"/>
                  </w:pPr>
                  <w:r>
                    <w:t>Inspection reports (attach)</w:t>
                  </w:r>
                </w:p>
                <w:p w:rsidR="0048386C" w:rsidRDefault="0048386C" w:rsidP="00B80F94">
                  <w:pPr>
                    <w:pStyle w:val="Instruc-bullet"/>
                  </w:pPr>
                  <w:r>
                    <w:t>Records relating to endangered species and historic preservation (attach)</w:t>
                  </w:r>
                </w:p>
                <w:p w:rsidR="0048386C" w:rsidRDefault="0048386C" w:rsidP="00B80F94">
                  <w:pPr>
                    <w:pStyle w:val="Instruc-bullet"/>
                  </w:pPr>
                  <w:r>
                    <w:t>Check your permit for additional details</w:t>
                  </w:r>
                </w:p>
                <w:p w:rsidR="0048386C" w:rsidRDefault="0048386C" w:rsidP="00B80F94">
                  <w:pPr>
                    <w:pStyle w:val="Instruc-bullet"/>
                  </w:pPr>
                  <w:r>
                    <w:t xml:space="preserve">For more on this subject, see </w:t>
                  </w:r>
                  <w:r w:rsidRPr="00FD2528">
                    <w:rPr>
                      <w:i/>
                    </w:rPr>
                    <w:t>SWPPP Guide</w:t>
                  </w:r>
                  <w:r>
                    <w:t>, Chapter 6.C.</w:t>
                  </w:r>
                </w:p>
                <w:p w:rsidR="0048386C" w:rsidRPr="00BC4FAA" w:rsidRDefault="0048386C" w:rsidP="00BC4FAA"/>
              </w:txbxContent>
            </v:textbox>
            <w10:anchorlock/>
          </v:shape>
        </w:pict>
      </w:r>
    </w:p>
    <w:tbl>
      <w:tblPr>
        <w:tblW w:w="0" w:type="auto"/>
        <w:tblBorders>
          <w:insideV w:val="single" w:sz="4" w:space="0" w:color="auto"/>
        </w:tblBorders>
        <w:tblLook w:val="01E0"/>
      </w:tblPr>
      <w:tblGrid>
        <w:gridCol w:w="9576"/>
      </w:tblGrid>
      <w:tr w:rsidR="00196ADC">
        <w:tc>
          <w:tcPr>
            <w:tcW w:w="9576" w:type="dxa"/>
          </w:tcPr>
          <w:p w:rsidR="00196ADC" w:rsidRDefault="006C0A32" w:rsidP="007753E3">
            <w:pPr>
              <w:pStyle w:val="tabletextinstruc"/>
              <w:ind w:left="0"/>
            </w:pPr>
            <w:r>
              <w:t>Records will be retained for a minimum</w:t>
            </w:r>
            <w:r w:rsidR="00196ADC" w:rsidRPr="00E110C6">
              <w:t xml:space="preserve"> period of at least 3 years after the permit is terminated. </w:t>
            </w:r>
          </w:p>
          <w:p w:rsidR="006C0A32" w:rsidRPr="006C0A32" w:rsidRDefault="006C0A32" w:rsidP="006C0A32">
            <w:pPr>
              <w:pStyle w:val="Tabletext"/>
            </w:pPr>
          </w:p>
        </w:tc>
      </w:tr>
      <w:tr w:rsidR="00196ADC">
        <w:tc>
          <w:tcPr>
            <w:tcW w:w="9576" w:type="dxa"/>
          </w:tcPr>
          <w:p w:rsidR="00196ADC" w:rsidRPr="00E110C6" w:rsidRDefault="00196ADC" w:rsidP="00196ADC">
            <w:pPr>
              <w:pStyle w:val="Tabletext"/>
            </w:pPr>
            <w:r w:rsidRPr="00E110C6">
              <w:t>Date</w:t>
            </w:r>
            <w:r w:rsidR="004B23D0">
              <w:t>(</w:t>
            </w:r>
            <w:r w:rsidRPr="00E110C6">
              <w:t>s</w:t>
            </w:r>
            <w:r w:rsidR="004B23D0">
              <w:t>)</w:t>
            </w:r>
            <w:r w:rsidRPr="00E110C6">
              <w:t xml:space="preserve"> when major grading activities occur: </w:t>
            </w:r>
          </w:p>
        </w:tc>
      </w:tr>
      <w:tr w:rsidR="00196ADC">
        <w:tc>
          <w:tcPr>
            <w:tcW w:w="9576" w:type="dxa"/>
          </w:tcPr>
          <w:p w:rsidR="00196ADC" w:rsidRPr="0048386C" w:rsidRDefault="002479F0" w:rsidP="007753E3">
            <w:pPr>
              <w:pStyle w:val="EntryFiledText"/>
              <w:spacing w:before="0" w:after="0"/>
              <w:rPr>
                <w:rStyle w:val="FORMwspaceChar"/>
                <w:color w:val="auto"/>
              </w:rPr>
            </w:pPr>
            <w:r w:rsidRPr="0048386C">
              <w:rPr>
                <w:rStyle w:val="FORMwspaceChar"/>
                <w:color w:val="auto"/>
              </w:rPr>
              <w:t>Not Applicable to this Plan</w:t>
            </w:r>
          </w:p>
        </w:tc>
      </w:tr>
      <w:tr w:rsidR="00196ADC">
        <w:tc>
          <w:tcPr>
            <w:tcW w:w="9576" w:type="dxa"/>
          </w:tcPr>
          <w:p w:rsidR="00196ADC" w:rsidRPr="0048386C" w:rsidRDefault="00196ADC" w:rsidP="00196ADC">
            <w:pPr>
              <w:pStyle w:val="Tabletext"/>
              <w:rPr>
                <w:rStyle w:val="FORMwspaceChar"/>
                <w:color w:val="auto"/>
              </w:rPr>
            </w:pPr>
            <w:r w:rsidRPr="0048386C">
              <w:rPr>
                <w:rStyle w:val="FORMwspaceChar"/>
                <w:color w:val="auto"/>
              </w:rPr>
              <w:t>Date</w:t>
            </w:r>
            <w:r w:rsidR="004B23D0" w:rsidRPr="0048386C">
              <w:rPr>
                <w:rStyle w:val="FORMwspaceChar"/>
                <w:color w:val="auto"/>
              </w:rPr>
              <w:t>(</w:t>
            </w:r>
            <w:r w:rsidRPr="0048386C">
              <w:rPr>
                <w:rStyle w:val="FORMwspaceChar"/>
                <w:color w:val="auto"/>
              </w:rPr>
              <w:t>s</w:t>
            </w:r>
            <w:r w:rsidR="004B23D0" w:rsidRPr="0048386C">
              <w:rPr>
                <w:rStyle w:val="FORMwspaceChar"/>
                <w:color w:val="auto"/>
              </w:rPr>
              <w:t>)</w:t>
            </w:r>
            <w:r w:rsidRPr="0048386C">
              <w:rPr>
                <w:rStyle w:val="FORMwspaceChar"/>
                <w:color w:val="auto"/>
              </w:rPr>
              <w:t xml:space="preserve"> when construction activities temporarily or permanently cease on a portion of the site:</w:t>
            </w:r>
          </w:p>
        </w:tc>
      </w:tr>
      <w:tr w:rsidR="004B23D0">
        <w:tc>
          <w:tcPr>
            <w:tcW w:w="9576" w:type="dxa"/>
          </w:tcPr>
          <w:p w:rsidR="004B23D0" w:rsidRPr="0048386C" w:rsidRDefault="002479F0" w:rsidP="007753E3">
            <w:pPr>
              <w:pStyle w:val="EntryFiledText"/>
              <w:spacing w:before="0" w:after="0"/>
              <w:rPr>
                <w:rStyle w:val="FORMwspaceChar"/>
                <w:color w:val="auto"/>
              </w:rPr>
            </w:pPr>
            <w:r w:rsidRPr="0048386C">
              <w:rPr>
                <w:rStyle w:val="FORMwspaceChar"/>
                <w:color w:val="auto"/>
              </w:rPr>
              <w:t>Not Applicable to this Plan</w:t>
            </w:r>
          </w:p>
        </w:tc>
      </w:tr>
      <w:tr w:rsidR="004B23D0">
        <w:tc>
          <w:tcPr>
            <w:tcW w:w="9576" w:type="dxa"/>
          </w:tcPr>
          <w:p w:rsidR="004B23D0" w:rsidRPr="0048386C" w:rsidRDefault="004B23D0" w:rsidP="007753E3">
            <w:pPr>
              <w:pStyle w:val="EntryFiledText"/>
              <w:spacing w:before="0" w:after="0"/>
              <w:rPr>
                <w:rStyle w:val="FORMwspaceChar"/>
                <w:color w:val="auto"/>
              </w:rPr>
            </w:pPr>
            <w:r w:rsidRPr="0048386C">
              <w:rPr>
                <w:rStyle w:val="FORMwspaceChar"/>
                <w:color w:val="auto"/>
              </w:rPr>
              <w:t xml:space="preserve">Date(s) when an area is either temporarily or permanently stabilized: </w:t>
            </w:r>
          </w:p>
        </w:tc>
      </w:tr>
      <w:tr w:rsidR="00196ADC">
        <w:tc>
          <w:tcPr>
            <w:tcW w:w="9576" w:type="dxa"/>
          </w:tcPr>
          <w:p w:rsidR="00196ADC" w:rsidRPr="0048386C" w:rsidRDefault="002479F0" w:rsidP="007753E3">
            <w:pPr>
              <w:pStyle w:val="EntryFiledText"/>
              <w:spacing w:before="0" w:after="0"/>
              <w:rPr>
                <w:rStyle w:val="FORMwspaceChar"/>
                <w:color w:val="auto"/>
              </w:rPr>
            </w:pPr>
            <w:r w:rsidRPr="0048386C">
              <w:rPr>
                <w:rStyle w:val="FORMwspaceChar"/>
                <w:color w:val="auto"/>
              </w:rPr>
              <w:t>Not Applicable to this Plan</w:t>
            </w:r>
          </w:p>
        </w:tc>
      </w:tr>
    </w:tbl>
    <w:p w:rsidR="000A408B" w:rsidRDefault="000A408B" w:rsidP="00250C34">
      <w:pPr>
        <w:pStyle w:val="BodyText-Append"/>
        <w:spacing w:before="0" w:after="0"/>
      </w:pPr>
      <w:bookmarkStart w:id="74" w:name="_Toc158630011"/>
    </w:p>
    <w:p w:rsidR="00466E9F" w:rsidRDefault="001C3406" w:rsidP="00E54EC0">
      <w:pPr>
        <w:pStyle w:val="Heading2"/>
        <w:keepNext w:val="0"/>
        <w:widowControl w:val="0"/>
        <w:spacing w:before="330"/>
      </w:pPr>
      <w:bookmarkStart w:id="75" w:name="_Toc176922461"/>
      <w:r>
        <w:t>6</w:t>
      </w:r>
      <w:r w:rsidR="00466E9F" w:rsidRPr="00B00DB4">
        <w:t>.2</w:t>
      </w:r>
      <w:r w:rsidR="00466E9F" w:rsidRPr="00B00DB4">
        <w:tab/>
        <w:t>Log of Changes to the SWPPP</w:t>
      </w:r>
      <w:bookmarkEnd w:id="74"/>
      <w:bookmarkEnd w:id="75"/>
    </w:p>
    <w:p w:rsidR="003458B8" w:rsidRDefault="00510664" w:rsidP="00196ADC">
      <w:pPr>
        <w:pStyle w:val="BodyText-Append"/>
      </w:pPr>
      <w:r>
        <w:pict>
          <v:shape id="_x0000_s1086" type="#_x0000_t202" style="width:468pt;height:85.25pt;mso-position-horizontal-relative:char;mso-position-vertical-relative:line" fillcolor="#f5f5f5">
            <v:textbox style="mso-next-textbox:#_x0000_s1086">
              <w:txbxContent>
                <w:p w:rsidR="0048386C" w:rsidRDefault="0048386C" w:rsidP="003458B8">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B80F94">
                  <w:pPr>
                    <w:pStyle w:val="Instruc-bullet"/>
                  </w:pPr>
                  <w:r>
                    <w:t>Create a log here, or as an attachment, of changes and updates to the SWPPP.  You should include additions of new BMPs, replacement of failed BMPs, significant changes in the activities or their tim</w:t>
                  </w:r>
                  <w:r w:rsidRPr="00395826">
                    <w:rPr>
                      <w:rStyle w:val="BodyText-AppendChar"/>
                    </w:rPr>
                    <w:t>i</w:t>
                  </w:r>
                  <w:r>
                    <w:t>ng on the project, changes in personnel, changes in inspection and maintenance procedures, updates to site maps, and so on.</w:t>
                  </w:r>
                </w:p>
                <w:p w:rsidR="0048386C" w:rsidRPr="00BC4FAA" w:rsidRDefault="0048386C" w:rsidP="00BC4FAA"/>
              </w:txbxContent>
            </v:textbox>
            <w10:anchorlock/>
          </v:shape>
        </w:pict>
      </w:r>
    </w:p>
    <w:tbl>
      <w:tblPr>
        <w:tblW w:w="0" w:type="auto"/>
        <w:tblBorders>
          <w:insideV w:val="single" w:sz="4" w:space="0" w:color="auto"/>
        </w:tblBorders>
        <w:tblLook w:val="01E0"/>
      </w:tblPr>
      <w:tblGrid>
        <w:gridCol w:w="9576"/>
      </w:tblGrid>
      <w:tr w:rsidR="00922FB3">
        <w:tc>
          <w:tcPr>
            <w:tcW w:w="9576" w:type="dxa"/>
          </w:tcPr>
          <w:p w:rsidR="00922FB3" w:rsidRPr="002E2649" w:rsidRDefault="00922FB3" w:rsidP="000E42E6">
            <w:pPr>
              <w:pStyle w:val="Tabletext"/>
            </w:pPr>
            <w:r w:rsidRPr="002E2649">
              <w:t>Log of changes and updates to the SWPPP</w:t>
            </w:r>
          </w:p>
        </w:tc>
      </w:tr>
      <w:tr w:rsidR="00922FB3">
        <w:tc>
          <w:tcPr>
            <w:tcW w:w="9576" w:type="dxa"/>
          </w:tcPr>
          <w:p w:rsidR="00922FB3" w:rsidRPr="0048386C" w:rsidRDefault="0048386C" w:rsidP="007753E3">
            <w:pPr>
              <w:pStyle w:val="EntryFiledText"/>
              <w:spacing w:before="0" w:after="0"/>
              <w:rPr>
                <w:rStyle w:val="FORMwspaceChar"/>
                <w:color w:val="auto"/>
              </w:rPr>
            </w:pPr>
            <w:r>
              <w:rPr>
                <w:rStyle w:val="FORMwspaceChar"/>
                <w:color w:val="auto"/>
              </w:rPr>
              <w:t>See Appendix G for an SWPPP Amendment Log</w:t>
            </w:r>
          </w:p>
        </w:tc>
      </w:tr>
    </w:tbl>
    <w:p w:rsidR="00382DEC" w:rsidRDefault="001C3406" w:rsidP="00E54EC0">
      <w:pPr>
        <w:pStyle w:val="Heading2"/>
        <w:spacing w:before="0"/>
      </w:pPr>
      <w:bookmarkStart w:id="76" w:name="_Toc158630012"/>
      <w:bookmarkStart w:id="77" w:name="_Toc176922462"/>
      <w:r>
        <w:lastRenderedPageBreak/>
        <w:t>6</w:t>
      </w:r>
      <w:r w:rsidR="00567033" w:rsidRPr="00B00DB4">
        <w:t>.</w:t>
      </w:r>
      <w:r w:rsidR="00466E9F" w:rsidRPr="00B00DB4">
        <w:t>3</w:t>
      </w:r>
      <w:r w:rsidR="00567033" w:rsidRPr="00B00DB4">
        <w:tab/>
      </w:r>
      <w:r w:rsidR="00382DEC" w:rsidRPr="00B00DB4">
        <w:t>Training</w:t>
      </w:r>
      <w:bookmarkEnd w:id="76"/>
      <w:bookmarkEnd w:id="77"/>
    </w:p>
    <w:p w:rsidR="00724459" w:rsidRDefault="00510664" w:rsidP="000E42E6">
      <w:pPr>
        <w:pStyle w:val="BodyText-Append"/>
      </w:pPr>
      <w:r>
        <w:pict>
          <v:shape id="_x0000_s1087" type="#_x0000_t202" style="width:468pt;height:116pt;mso-position-horizontal-relative:char;mso-position-vertical-relative:line" fillcolor="#f5f5f5">
            <v:textbox style="mso-next-textbox:#_x0000_s1087">
              <w:txbxContent>
                <w:p w:rsidR="0048386C" w:rsidRDefault="0048386C" w:rsidP="00724459">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B80F94">
                  <w:pPr>
                    <w:pStyle w:val="Instruc-bullet"/>
                  </w:pPr>
                  <w:r>
                    <w:t>Training your staff and subcontractors is an effective BMP.  As with the other steps you take to prevent stormwater problems at your site, you should document the training that you conduct for your staff, for those with specific stormwater responsibilities (e.g. installing, inspecting, and maintaining BMPs), and for subcontractors.</w:t>
                  </w:r>
                </w:p>
                <w:p w:rsidR="0048386C" w:rsidRDefault="0048386C" w:rsidP="00B80F94">
                  <w:pPr>
                    <w:pStyle w:val="Instruc-bullet"/>
                  </w:pPr>
                  <w:r>
                    <w:t>Include dates, number of attendees, subjects covered, and length of training.</w:t>
                  </w:r>
                </w:p>
                <w:p w:rsidR="0048386C" w:rsidRDefault="0048386C" w:rsidP="00B80F94">
                  <w:pPr>
                    <w:pStyle w:val="Instruc-bullet"/>
                  </w:pPr>
                  <w:r>
                    <w:t xml:space="preserve">For more on this subject, see </w:t>
                  </w:r>
                  <w:r w:rsidRPr="00FD2528">
                    <w:rPr>
                      <w:i/>
                    </w:rPr>
                    <w:t>SWPPP Guide</w:t>
                  </w:r>
                  <w:r>
                    <w:t>, Chapter 8.</w:t>
                  </w:r>
                </w:p>
                <w:p w:rsidR="0048386C" w:rsidRPr="00BC4FAA" w:rsidRDefault="0048386C" w:rsidP="00BC4FAA"/>
              </w:txbxContent>
            </v:textbox>
            <w10:anchorlock/>
          </v:shape>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9576"/>
      </w:tblGrid>
      <w:tr w:rsidR="000E42E6">
        <w:tc>
          <w:tcPr>
            <w:tcW w:w="9576" w:type="dxa"/>
            <w:tcBorders>
              <w:top w:val="nil"/>
              <w:bottom w:val="nil"/>
            </w:tcBorders>
          </w:tcPr>
          <w:p w:rsidR="000E42E6" w:rsidRPr="00C91CFB" w:rsidRDefault="000E42E6" w:rsidP="000E42E6">
            <w:pPr>
              <w:pStyle w:val="Tabletext"/>
            </w:pPr>
            <w:r w:rsidRPr="00C91CFB">
              <w:t xml:space="preserve">Individual(s) Responsible for Training:  </w:t>
            </w:r>
          </w:p>
        </w:tc>
      </w:tr>
      <w:tr w:rsidR="000E42E6">
        <w:tc>
          <w:tcPr>
            <w:tcW w:w="9576" w:type="dxa"/>
            <w:tcBorders>
              <w:top w:val="nil"/>
              <w:bottom w:val="nil"/>
            </w:tcBorders>
          </w:tcPr>
          <w:p w:rsidR="000E42E6" w:rsidRPr="0048386C" w:rsidRDefault="002479F0" w:rsidP="007753E3">
            <w:pPr>
              <w:pStyle w:val="EntryFiledText"/>
              <w:spacing w:before="0" w:after="0"/>
              <w:rPr>
                <w:rStyle w:val="FORMwspaceChar"/>
                <w:color w:val="auto"/>
              </w:rPr>
            </w:pPr>
            <w:r w:rsidRPr="0048386C">
              <w:rPr>
                <w:rStyle w:val="FORMwspaceChar"/>
                <w:color w:val="auto"/>
              </w:rPr>
              <w:t>Director of Engineering or designeee</w:t>
            </w:r>
          </w:p>
        </w:tc>
      </w:tr>
      <w:tr w:rsidR="000E42E6">
        <w:tc>
          <w:tcPr>
            <w:tcW w:w="9576" w:type="dxa"/>
            <w:tcBorders>
              <w:top w:val="nil"/>
              <w:bottom w:val="nil"/>
            </w:tcBorders>
          </w:tcPr>
          <w:p w:rsidR="000E42E6" w:rsidRPr="00C91CFB" w:rsidRDefault="000E42E6" w:rsidP="000E42E6">
            <w:pPr>
              <w:pStyle w:val="Tabletext"/>
            </w:pPr>
            <w:r w:rsidRPr="00C91CFB">
              <w:t>Describe Training Conducted:</w:t>
            </w:r>
          </w:p>
        </w:tc>
      </w:tr>
      <w:tr w:rsidR="000E42E6">
        <w:tc>
          <w:tcPr>
            <w:tcW w:w="9576" w:type="dxa"/>
            <w:tcBorders>
              <w:top w:val="nil"/>
              <w:bottom w:val="nil"/>
            </w:tcBorders>
          </w:tcPr>
          <w:p w:rsidR="000E42E6" w:rsidRPr="00C91CFB" w:rsidRDefault="000E42E6" w:rsidP="007753E3">
            <w:pPr>
              <w:pStyle w:val="EntryFiledText"/>
              <w:numPr>
                <w:ilvl w:val="2"/>
                <w:numId w:val="8"/>
              </w:numPr>
              <w:tabs>
                <w:tab w:val="clear" w:pos="2788"/>
                <w:tab w:val="num" w:pos="720"/>
              </w:tabs>
              <w:spacing w:before="0" w:after="0"/>
              <w:ind w:left="720" w:hanging="360"/>
            </w:pPr>
            <w:r w:rsidRPr="000E42E6">
              <w:t xml:space="preserve">General </w:t>
            </w:r>
            <w:r w:rsidRPr="007753E3">
              <w:rPr>
                <w:rStyle w:val="FORMwspaceChar"/>
                <w:color w:val="auto"/>
              </w:rPr>
              <w:t>stormwater</w:t>
            </w:r>
            <w:r w:rsidRPr="00C91CFB">
              <w:t xml:space="preserve"> and BMP awareness training for staff and subcontractors</w:t>
            </w:r>
            <w:r w:rsidR="00B4220A">
              <w:t>:</w:t>
            </w:r>
          </w:p>
        </w:tc>
      </w:tr>
      <w:tr w:rsidR="000E42E6">
        <w:tc>
          <w:tcPr>
            <w:tcW w:w="9576" w:type="dxa"/>
            <w:tcBorders>
              <w:top w:val="nil"/>
              <w:bottom w:val="nil"/>
            </w:tcBorders>
          </w:tcPr>
          <w:p w:rsidR="000E42E6" w:rsidRPr="00C91CFB" w:rsidRDefault="002479F0" w:rsidP="007753E3">
            <w:pPr>
              <w:pStyle w:val="EntryFiledText"/>
              <w:spacing w:before="0" w:after="0"/>
              <w:ind w:left="720"/>
            </w:pPr>
            <w:r>
              <w:t>See MSIV files for detailed training log</w:t>
            </w:r>
          </w:p>
        </w:tc>
      </w:tr>
      <w:tr w:rsidR="000E42E6">
        <w:tc>
          <w:tcPr>
            <w:tcW w:w="9576" w:type="dxa"/>
            <w:tcBorders>
              <w:top w:val="nil"/>
              <w:bottom w:val="nil"/>
            </w:tcBorders>
          </w:tcPr>
          <w:p w:rsidR="000E42E6" w:rsidRPr="00C91CFB" w:rsidRDefault="000E42E6" w:rsidP="007753E3">
            <w:pPr>
              <w:pStyle w:val="EntryFiledText"/>
              <w:numPr>
                <w:ilvl w:val="2"/>
                <w:numId w:val="8"/>
              </w:numPr>
              <w:tabs>
                <w:tab w:val="clear" w:pos="2788"/>
                <w:tab w:val="num" w:pos="720"/>
              </w:tabs>
              <w:spacing w:before="0" w:after="0"/>
              <w:ind w:left="720" w:hanging="360"/>
            </w:pPr>
            <w:r w:rsidRPr="00C91CFB">
              <w:t>Detailed training for staff and subcontractors with specific stormwater responsibilities</w:t>
            </w:r>
            <w:r w:rsidR="00B4220A">
              <w:t>:</w:t>
            </w:r>
          </w:p>
        </w:tc>
      </w:tr>
      <w:tr w:rsidR="000E42E6">
        <w:tc>
          <w:tcPr>
            <w:tcW w:w="9576" w:type="dxa"/>
            <w:tcBorders>
              <w:top w:val="nil"/>
              <w:bottom w:val="nil"/>
            </w:tcBorders>
          </w:tcPr>
          <w:p w:rsidR="000E42E6" w:rsidRPr="00C91CFB" w:rsidRDefault="002479F0" w:rsidP="007753E3">
            <w:pPr>
              <w:pStyle w:val="EntryFiledText"/>
              <w:spacing w:before="0" w:after="0"/>
              <w:ind w:left="720"/>
            </w:pPr>
            <w:r>
              <w:t>See MSIV files for detailed training log</w:t>
            </w:r>
          </w:p>
        </w:tc>
      </w:tr>
    </w:tbl>
    <w:p w:rsidR="001C3406" w:rsidRDefault="001C3406" w:rsidP="001C3406">
      <w:pPr>
        <w:pStyle w:val="Heading1"/>
        <w:keepLines/>
        <w:jc w:val="center"/>
      </w:pPr>
    </w:p>
    <w:p w:rsidR="001C3406" w:rsidRDefault="001C3406" w:rsidP="001C3406">
      <w:pPr>
        <w:pStyle w:val="Heading1"/>
        <w:keepLines/>
        <w:jc w:val="center"/>
      </w:pPr>
    </w:p>
    <w:p w:rsidR="001C3406" w:rsidRPr="001C3406" w:rsidRDefault="001C3406" w:rsidP="001C3406"/>
    <w:p w:rsidR="001C3406" w:rsidRDefault="001C3406" w:rsidP="001C3406">
      <w:pPr>
        <w:pStyle w:val="Heading1"/>
        <w:keepLines/>
        <w:jc w:val="center"/>
      </w:pPr>
    </w:p>
    <w:p w:rsidR="001C3406" w:rsidRDefault="001C3406" w:rsidP="001C3406">
      <w:pPr>
        <w:pStyle w:val="Heading1"/>
        <w:keepNext w:val="0"/>
        <w:widowControl w:val="0"/>
        <w:jc w:val="center"/>
      </w:pPr>
    </w:p>
    <w:p w:rsidR="001C3406" w:rsidRDefault="001C3406" w:rsidP="001C3406">
      <w:pPr>
        <w:pStyle w:val="Heading1"/>
        <w:keepNext w:val="0"/>
        <w:widowControl w:val="0"/>
        <w:jc w:val="center"/>
      </w:pPr>
    </w:p>
    <w:p w:rsidR="001C3406" w:rsidRDefault="001C3406" w:rsidP="001C3406">
      <w:pPr>
        <w:pStyle w:val="Heading1"/>
        <w:keepNext w:val="0"/>
        <w:widowControl w:val="0"/>
        <w:jc w:val="center"/>
      </w:pPr>
    </w:p>
    <w:p w:rsidR="001C3406" w:rsidRDefault="001C3406" w:rsidP="001C3406">
      <w:pPr>
        <w:pStyle w:val="Heading1"/>
        <w:keepNext w:val="0"/>
        <w:widowControl w:val="0"/>
        <w:jc w:val="center"/>
      </w:pPr>
    </w:p>
    <w:p w:rsidR="001C3406" w:rsidRDefault="001C3406" w:rsidP="001C3406">
      <w:pPr>
        <w:pStyle w:val="Heading1"/>
        <w:keepNext w:val="0"/>
        <w:widowControl w:val="0"/>
        <w:jc w:val="center"/>
      </w:pPr>
    </w:p>
    <w:p w:rsidR="00101CF8" w:rsidRDefault="00101CF8" w:rsidP="001C3406">
      <w:pPr>
        <w:pStyle w:val="Heading1"/>
        <w:keepNext w:val="0"/>
        <w:widowControl w:val="0"/>
        <w:jc w:val="center"/>
      </w:pPr>
    </w:p>
    <w:p w:rsidR="00101CF8" w:rsidRDefault="00101CF8" w:rsidP="001C3406">
      <w:pPr>
        <w:pStyle w:val="Heading1"/>
        <w:keepNext w:val="0"/>
        <w:widowControl w:val="0"/>
        <w:jc w:val="center"/>
      </w:pPr>
    </w:p>
    <w:p w:rsidR="00101CF8" w:rsidRDefault="00101CF8" w:rsidP="001C3406">
      <w:pPr>
        <w:pStyle w:val="Heading1"/>
        <w:keepNext w:val="0"/>
        <w:widowControl w:val="0"/>
        <w:jc w:val="center"/>
      </w:pPr>
    </w:p>
    <w:p w:rsidR="001C3406" w:rsidRPr="00E54EC0" w:rsidRDefault="001C3406" w:rsidP="00E54EC0">
      <w:pPr>
        <w:pStyle w:val="Heading1"/>
        <w:keepNext w:val="0"/>
        <w:widowControl w:val="0"/>
        <w:rPr>
          <w:rFonts w:ascii="Arial Narrow" w:hAnsi="Arial Narrow"/>
          <w:sz w:val="36"/>
          <w:szCs w:val="36"/>
        </w:rPr>
      </w:pPr>
      <w:bookmarkStart w:id="78" w:name="_Toc176922463"/>
      <w:r w:rsidRPr="00E54EC0">
        <w:rPr>
          <w:rFonts w:ascii="Arial Narrow" w:hAnsi="Arial Narrow"/>
          <w:sz w:val="36"/>
          <w:szCs w:val="36"/>
        </w:rPr>
        <w:t>SECTION 7: FINAL STABILIZATION</w:t>
      </w:r>
      <w:bookmarkEnd w:id="78"/>
    </w:p>
    <w:p w:rsidR="001C3406" w:rsidRDefault="00E356F7" w:rsidP="001C3406">
      <w:pPr>
        <w:pStyle w:val="BodyText-Append"/>
      </w:pPr>
      <w:r>
        <w:pict>
          <v:shape id="_x0000_s1089" type="#_x0000_t202" style="width:468pt;height:138pt;mso-position-horizontal-relative:char;mso-position-vertical-relative:line" fillcolor="#f5f5f5">
            <v:textbox>
              <w:txbxContent>
                <w:p w:rsidR="0048386C" w:rsidRDefault="0048386C" w:rsidP="001C3406">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1C3406">
                  <w:pPr>
                    <w:pStyle w:val="Instruc-bullet"/>
                  </w:pPr>
                  <w:r>
                    <w:t>Describe procedures for final stabilization.  If you complete major construction activities on part of your site, you can document your final stabilization efforts for that portion of the site. Many permits will allow you to then discontinue inspection activities in these areas (be sure to check your permit for exact requirements).  You can amend or add to this section as areas of your project are finally stabilized.</w:t>
                  </w:r>
                </w:p>
                <w:p w:rsidR="0048386C" w:rsidRDefault="0048386C" w:rsidP="001C3406">
                  <w:pPr>
                    <w:pStyle w:val="Instruc-bullet"/>
                  </w:pPr>
                  <w:r>
                    <w:t>Update your site plans to indicate areas that have achieved final stabilization.</w:t>
                  </w:r>
                </w:p>
                <w:p w:rsidR="0048386C" w:rsidRDefault="0048386C" w:rsidP="001C3406">
                  <w:pPr>
                    <w:pStyle w:val="Instruc-bullet"/>
                  </w:pPr>
                  <w:r>
                    <w:t xml:space="preserve">Note that dates for areas that have achieved final stabilization should be included in Section 6, Part 6.1 of this SWPPP.  </w:t>
                  </w:r>
                </w:p>
                <w:p w:rsidR="0048386C" w:rsidRDefault="0048386C" w:rsidP="001C3406">
                  <w:pPr>
                    <w:pStyle w:val="Instruc-bullet"/>
                  </w:pPr>
                  <w:r>
                    <w:t xml:space="preserve">For more on this topic, see </w:t>
                  </w:r>
                  <w:r w:rsidRPr="002273CD">
                    <w:rPr>
                      <w:i/>
                    </w:rPr>
                    <w:t>SWPPP Guide</w:t>
                  </w:r>
                  <w:r>
                    <w:t xml:space="preserve">, Chapter 9. </w:t>
                  </w:r>
                </w:p>
                <w:p w:rsidR="0048386C" w:rsidRPr="001D2A0A" w:rsidRDefault="0048386C" w:rsidP="001C3406"/>
              </w:txbxContent>
            </v:textbox>
            <w10:anchorlock/>
          </v:shape>
        </w:pict>
      </w:r>
    </w:p>
    <w:p w:rsidR="001C3406" w:rsidRDefault="001C3406" w:rsidP="001C3406">
      <w:pPr>
        <w:pStyle w:val="BULLET-Regular"/>
        <w:ind w:left="360"/>
        <w:rPr>
          <w:rStyle w:val="FORMwspaceChar"/>
          <w:color w:val="auto"/>
        </w:rPr>
      </w:pPr>
    </w:p>
    <w:p w:rsidR="00B4220A" w:rsidRDefault="00B4220A" w:rsidP="001C3406">
      <w:pPr>
        <w:pStyle w:val="BULLET-Regular"/>
        <w:ind w:left="360"/>
        <w:rPr>
          <w:rStyle w:val="FORMwspaceChar"/>
          <w:color w:val="auto"/>
        </w:rPr>
      </w:pPr>
    </w:p>
    <w:p w:rsidR="00B4220A" w:rsidRPr="0048386C" w:rsidRDefault="002479F0" w:rsidP="00B4220A">
      <w:pPr>
        <w:pStyle w:val="BodyText-Append"/>
        <w:spacing w:before="0" w:after="0"/>
      </w:pPr>
      <w:r w:rsidRPr="0048386C">
        <w:t>Not Applicable to this plan</w:t>
      </w:r>
    </w:p>
    <w:p w:rsidR="00B4220A" w:rsidRPr="00F4156F" w:rsidRDefault="00B4220A" w:rsidP="001C3406">
      <w:pPr>
        <w:pStyle w:val="BULLET-Regular"/>
        <w:ind w:left="360"/>
        <w:rPr>
          <w:rStyle w:val="FORMwspaceChar"/>
          <w:color w:val="auto"/>
        </w:rPr>
      </w:pPr>
    </w:p>
    <w:p w:rsidR="00DA55E5" w:rsidRPr="00E54EC0" w:rsidRDefault="00120286" w:rsidP="00E54EC0">
      <w:pPr>
        <w:pStyle w:val="Heading1"/>
        <w:rPr>
          <w:rFonts w:ascii="Arial Narrow" w:hAnsi="Arial Narrow"/>
          <w:sz w:val="36"/>
          <w:szCs w:val="36"/>
        </w:rPr>
      </w:pPr>
      <w:r>
        <w:br w:type="page"/>
      </w:r>
      <w:bookmarkStart w:id="79" w:name="_Toc158630013"/>
      <w:bookmarkStart w:id="80" w:name="_Toc176922464"/>
      <w:r w:rsidR="00567033" w:rsidRPr="00E54EC0">
        <w:rPr>
          <w:rFonts w:ascii="Arial Narrow" w:hAnsi="Arial Narrow"/>
          <w:sz w:val="36"/>
          <w:szCs w:val="36"/>
        </w:rPr>
        <w:lastRenderedPageBreak/>
        <w:t xml:space="preserve">SECTION </w:t>
      </w:r>
      <w:r w:rsidR="00DE5EF2" w:rsidRPr="00E54EC0">
        <w:rPr>
          <w:rFonts w:ascii="Arial Narrow" w:hAnsi="Arial Narrow"/>
          <w:sz w:val="36"/>
          <w:szCs w:val="36"/>
        </w:rPr>
        <w:t>8</w:t>
      </w:r>
      <w:r w:rsidR="00567033" w:rsidRPr="00E54EC0">
        <w:rPr>
          <w:rFonts w:ascii="Arial Narrow" w:hAnsi="Arial Narrow"/>
          <w:sz w:val="36"/>
          <w:szCs w:val="36"/>
        </w:rPr>
        <w:t xml:space="preserve">: </w:t>
      </w:r>
      <w:r w:rsidR="008734C1" w:rsidRPr="00E54EC0">
        <w:rPr>
          <w:rFonts w:ascii="Arial Narrow" w:hAnsi="Arial Narrow"/>
          <w:sz w:val="36"/>
          <w:szCs w:val="36"/>
        </w:rPr>
        <w:t xml:space="preserve">CERTIFICATION </w:t>
      </w:r>
      <w:smartTag w:uri="urn:schemas-microsoft-com:office:smarttags" w:element="stockticker">
        <w:r w:rsidR="008734C1" w:rsidRPr="00E54EC0">
          <w:rPr>
            <w:rFonts w:ascii="Arial Narrow" w:hAnsi="Arial Narrow"/>
            <w:sz w:val="36"/>
            <w:szCs w:val="36"/>
          </w:rPr>
          <w:t>AND</w:t>
        </w:r>
      </w:smartTag>
      <w:r w:rsidR="008734C1" w:rsidRPr="00E54EC0">
        <w:rPr>
          <w:rFonts w:ascii="Arial Narrow" w:hAnsi="Arial Narrow"/>
          <w:sz w:val="36"/>
          <w:szCs w:val="36"/>
        </w:rPr>
        <w:t xml:space="preserve"> NOTIFICATION</w:t>
      </w:r>
      <w:bookmarkEnd w:id="79"/>
      <w:bookmarkEnd w:id="80"/>
    </w:p>
    <w:p w:rsidR="00DB1B8E" w:rsidRDefault="00616915" w:rsidP="000E42E6">
      <w:pPr>
        <w:pStyle w:val="BodyText-Append"/>
      </w:pPr>
      <w:r>
        <w:pict>
          <v:shape id="_x0000_s1088" type="#_x0000_t202" style="width:468pt;height:56.2pt;mso-position-horizontal-relative:char;mso-position-vertical-relative:line" fillcolor="#f5f5f5">
            <v:textbox>
              <w:txbxContent>
                <w:p w:rsidR="0048386C" w:rsidRDefault="0048386C" w:rsidP="00DB1B8E">
                  <w:pPr>
                    <w:pStyle w:val="BoxedHeader"/>
                    <w:pBdr>
                      <w:top w:val="none" w:sz="0" w:space="0" w:color="auto"/>
                      <w:left w:val="none" w:sz="0" w:space="0" w:color="auto"/>
                      <w:bottom w:val="none" w:sz="0" w:space="0" w:color="auto"/>
                      <w:right w:val="none" w:sz="0" w:space="0" w:color="auto"/>
                    </w:pBdr>
                    <w:spacing w:beforeLines="40" w:afterLines="40"/>
                    <w:rPr>
                      <w:rFonts w:ascii="Arial Narrow" w:hAnsi="Arial Narrow"/>
                      <w:sz w:val="22"/>
                      <w:szCs w:val="22"/>
                    </w:rPr>
                  </w:pPr>
                  <w:r>
                    <w:rPr>
                      <w:rFonts w:ascii="Arial Narrow" w:hAnsi="Arial Narrow"/>
                      <w:sz w:val="22"/>
                      <w:szCs w:val="22"/>
                    </w:rPr>
                    <w:t>Instructions:</w:t>
                  </w:r>
                </w:p>
                <w:p w:rsidR="0048386C" w:rsidRDefault="0048386C" w:rsidP="00B80F94">
                  <w:pPr>
                    <w:pStyle w:val="Instruc-bullet"/>
                  </w:pPr>
                  <w:r>
                    <w:t>The SWPPP should be signed and certified by the construction operator(s).  Attach a copy of the NOI and permit authorization letter received from EPA or the state in Appendix D.</w:t>
                  </w:r>
                </w:p>
                <w:p w:rsidR="0048386C" w:rsidRPr="00BC4FAA" w:rsidRDefault="0048386C" w:rsidP="00BC4FAA"/>
              </w:txbxContent>
            </v:textbox>
            <w10:anchorlock/>
          </v:shape>
        </w:pict>
      </w:r>
    </w:p>
    <w:p w:rsidR="007E155E" w:rsidRDefault="007E155E" w:rsidP="0073492F">
      <w:pPr>
        <w:pStyle w:val="BodyText-Append"/>
      </w:pPr>
      <w:r w:rsidRPr="008734C1">
        <w:t xml:space="preserve">I certify under penalty of law that this document and all attachments were prepared under my direction or </w:t>
      </w:r>
      <w:r w:rsidRPr="0073492F">
        <w:t>supervision</w:t>
      </w:r>
      <w:r w:rsidRPr="008734C1">
        <w:t xml:space="preserve">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w:t>
      </w:r>
      <w:r w:rsidR="00192C69">
        <w:t>onment for knowing violations.</w:t>
      </w:r>
    </w:p>
    <w:tbl>
      <w:tblPr>
        <w:tblW w:w="9360" w:type="dxa"/>
        <w:tblInd w:w="108" w:type="dxa"/>
        <w:tblLayout w:type="fixed"/>
        <w:tblCellMar>
          <w:left w:w="29" w:type="dxa"/>
          <w:right w:w="29" w:type="dxa"/>
        </w:tblCellMar>
        <w:tblLook w:val="01E0"/>
      </w:tblPr>
      <w:tblGrid>
        <w:gridCol w:w="749"/>
        <w:gridCol w:w="360"/>
        <w:gridCol w:w="3645"/>
        <w:gridCol w:w="702"/>
        <w:gridCol w:w="837"/>
        <w:gridCol w:w="738"/>
        <w:gridCol w:w="2329"/>
      </w:tblGrid>
      <w:tr w:rsidR="000E42E6">
        <w:tc>
          <w:tcPr>
            <w:tcW w:w="749" w:type="dxa"/>
          </w:tcPr>
          <w:p w:rsidR="000E42E6" w:rsidRPr="005C1C4B" w:rsidRDefault="000E42E6" w:rsidP="001501E4">
            <w:pPr>
              <w:pStyle w:val="Tabletext"/>
            </w:pPr>
            <w:r w:rsidRPr="005C1C4B">
              <w:t>Name:</w:t>
            </w:r>
          </w:p>
        </w:tc>
        <w:tc>
          <w:tcPr>
            <w:tcW w:w="4005" w:type="dxa"/>
            <w:gridSpan w:val="2"/>
            <w:tcBorders>
              <w:bottom w:val="single" w:sz="4" w:space="0" w:color="auto"/>
            </w:tcBorders>
          </w:tcPr>
          <w:p w:rsidR="000E42E6" w:rsidRPr="005C1C4B" w:rsidRDefault="002479F0" w:rsidP="001501E4">
            <w:pPr>
              <w:pStyle w:val="Tabletext"/>
            </w:pPr>
            <w:r>
              <w:t>Daryl Worley</w:t>
            </w:r>
          </w:p>
        </w:tc>
        <w:tc>
          <w:tcPr>
            <w:tcW w:w="702" w:type="dxa"/>
          </w:tcPr>
          <w:p w:rsidR="000E42E6" w:rsidRPr="005C1C4B" w:rsidRDefault="00B72CB7" w:rsidP="001501E4">
            <w:pPr>
              <w:pStyle w:val="Tabletext"/>
            </w:pPr>
            <w:r>
              <w:t xml:space="preserve">  </w:t>
            </w:r>
            <w:r w:rsidR="000E42E6" w:rsidRPr="005C1C4B">
              <w:t>Title:</w:t>
            </w:r>
          </w:p>
        </w:tc>
        <w:tc>
          <w:tcPr>
            <w:tcW w:w="3904" w:type="dxa"/>
            <w:gridSpan w:val="3"/>
            <w:tcBorders>
              <w:bottom w:val="single" w:sz="4" w:space="0" w:color="auto"/>
            </w:tcBorders>
          </w:tcPr>
          <w:p w:rsidR="000E42E6" w:rsidRPr="005C1C4B" w:rsidRDefault="002479F0" w:rsidP="001501E4">
            <w:pPr>
              <w:pStyle w:val="Tabletext"/>
            </w:pPr>
            <w:r>
              <w:t>Civil Project Engineer</w:t>
            </w:r>
          </w:p>
        </w:tc>
      </w:tr>
      <w:tr w:rsidR="000E42E6">
        <w:tc>
          <w:tcPr>
            <w:tcW w:w="1109" w:type="dxa"/>
            <w:gridSpan w:val="2"/>
          </w:tcPr>
          <w:p w:rsidR="000E42E6" w:rsidRPr="005C1C4B" w:rsidRDefault="000E42E6" w:rsidP="007753E3">
            <w:pPr>
              <w:pStyle w:val="Tabletext"/>
              <w:spacing w:before="240"/>
            </w:pPr>
            <w:r w:rsidRPr="005C1C4B">
              <w:t>Signature:</w:t>
            </w:r>
          </w:p>
        </w:tc>
        <w:tc>
          <w:tcPr>
            <w:tcW w:w="5184" w:type="dxa"/>
            <w:gridSpan w:val="3"/>
            <w:tcBorders>
              <w:bottom w:val="single" w:sz="4" w:space="0" w:color="auto"/>
            </w:tcBorders>
          </w:tcPr>
          <w:p w:rsidR="000E42E6" w:rsidRPr="005C1C4B" w:rsidRDefault="000E42E6" w:rsidP="007753E3">
            <w:pPr>
              <w:pStyle w:val="Tabletext"/>
              <w:spacing w:before="240"/>
            </w:pPr>
          </w:p>
        </w:tc>
        <w:tc>
          <w:tcPr>
            <w:tcW w:w="738" w:type="dxa"/>
          </w:tcPr>
          <w:p w:rsidR="000E42E6" w:rsidRPr="005C1C4B" w:rsidRDefault="00B72CB7" w:rsidP="007753E3">
            <w:pPr>
              <w:pStyle w:val="Tabletext"/>
              <w:spacing w:before="240"/>
            </w:pPr>
            <w:r>
              <w:t xml:space="preserve">  </w:t>
            </w:r>
            <w:r w:rsidR="000E42E6" w:rsidRPr="005C1C4B">
              <w:t>Date:</w:t>
            </w:r>
          </w:p>
        </w:tc>
        <w:tc>
          <w:tcPr>
            <w:tcW w:w="2329" w:type="dxa"/>
            <w:tcBorders>
              <w:bottom w:val="single" w:sz="4" w:space="0" w:color="auto"/>
            </w:tcBorders>
          </w:tcPr>
          <w:p w:rsidR="000E42E6" w:rsidRPr="005C1C4B" w:rsidRDefault="000E42E6" w:rsidP="007753E3">
            <w:pPr>
              <w:pStyle w:val="Tabletext"/>
              <w:spacing w:before="240"/>
            </w:pPr>
          </w:p>
        </w:tc>
      </w:tr>
    </w:tbl>
    <w:p w:rsidR="00FD2528" w:rsidRDefault="00FD2528" w:rsidP="0073492F">
      <w:pPr>
        <w:pStyle w:val="EntryFiledText"/>
      </w:pPr>
    </w:p>
    <w:p w:rsidR="00B4220A" w:rsidRDefault="00B4220A" w:rsidP="0073492F">
      <w:pPr>
        <w:pStyle w:val="EntryFiledText"/>
      </w:pPr>
    </w:p>
    <w:p w:rsidR="00FD2528" w:rsidRDefault="00FD2528" w:rsidP="0044348F">
      <w:pPr>
        <w:pStyle w:val="Heading1"/>
        <w:jc w:val="center"/>
      </w:pPr>
    </w:p>
    <w:p w:rsidR="006660A5" w:rsidRPr="0044348F" w:rsidRDefault="00E13F1E" w:rsidP="00E54EC0">
      <w:pPr>
        <w:pStyle w:val="Heading1"/>
      </w:pPr>
      <w:r>
        <w:br w:type="page"/>
      </w:r>
      <w:bookmarkStart w:id="81" w:name="_Toc158630014"/>
      <w:bookmarkStart w:id="82" w:name="_Toc176922465"/>
      <w:r w:rsidR="006660A5" w:rsidRPr="0044348F">
        <w:lastRenderedPageBreak/>
        <w:t>SWPPP APPENDICES</w:t>
      </w:r>
      <w:bookmarkEnd w:id="81"/>
      <w:bookmarkEnd w:id="82"/>
    </w:p>
    <w:p w:rsidR="008734C1" w:rsidRDefault="006660A5" w:rsidP="00192C69">
      <w:pPr>
        <w:pStyle w:val="BodyText-Append"/>
      </w:pPr>
      <w:r>
        <w:t xml:space="preserve">Attach the following </w:t>
      </w:r>
      <w:r w:rsidR="00E22ED2">
        <w:t>documentation</w:t>
      </w:r>
      <w:r>
        <w:t xml:space="preserve"> to the SWPPP:</w:t>
      </w:r>
    </w:p>
    <w:p w:rsidR="00937E51" w:rsidRPr="00C32E1B" w:rsidRDefault="0021484C" w:rsidP="00C32E1B">
      <w:pPr>
        <w:spacing w:after="240"/>
        <w:ind w:left="2880" w:hanging="2160"/>
        <w:rPr>
          <w:rFonts w:ascii="Arial" w:hAnsi="Arial" w:cs="Arial"/>
          <w:b/>
          <w:i/>
          <w:sz w:val="28"/>
          <w:szCs w:val="28"/>
        </w:rPr>
      </w:pPr>
      <w:bookmarkStart w:id="83" w:name="_Toc158630015"/>
      <w:r w:rsidRPr="00C32E1B">
        <w:rPr>
          <w:rFonts w:ascii="Arial" w:hAnsi="Arial" w:cs="Arial"/>
          <w:b/>
          <w:i/>
          <w:sz w:val="28"/>
          <w:szCs w:val="28"/>
        </w:rPr>
        <w:t>App</w:t>
      </w:r>
      <w:r w:rsidR="007847A6" w:rsidRPr="00C32E1B">
        <w:rPr>
          <w:rFonts w:ascii="Arial" w:hAnsi="Arial" w:cs="Arial"/>
          <w:b/>
          <w:i/>
          <w:sz w:val="28"/>
          <w:szCs w:val="28"/>
        </w:rPr>
        <w:t>endix</w:t>
      </w:r>
      <w:r w:rsidRPr="00C32E1B">
        <w:rPr>
          <w:rFonts w:ascii="Arial" w:hAnsi="Arial" w:cs="Arial"/>
          <w:b/>
          <w:i/>
          <w:sz w:val="28"/>
          <w:szCs w:val="28"/>
        </w:rPr>
        <w:t xml:space="preserve"> A </w:t>
      </w:r>
      <w:r w:rsidR="008C2A71" w:rsidRPr="00C32E1B">
        <w:rPr>
          <w:rFonts w:ascii="Arial" w:hAnsi="Arial" w:cs="Arial"/>
          <w:b/>
          <w:i/>
          <w:sz w:val="28"/>
          <w:szCs w:val="28"/>
        </w:rPr>
        <w:t>–</w:t>
      </w:r>
      <w:r w:rsidRPr="00C32E1B">
        <w:rPr>
          <w:rFonts w:ascii="Arial" w:hAnsi="Arial" w:cs="Arial"/>
          <w:b/>
          <w:i/>
          <w:sz w:val="28"/>
          <w:szCs w:val="28"/>
        </w:rPr>
        <w:t xml:space="preserve"> </w:t>
      </w:r>
      <w:r w:rsidR="004E7D36" w:rsidRPr="00C32E1B">
        <w:rPr>
          <w:rFonts w:ascii="Arial" w:hAnsi="Arial" w:cs="Arial"/>
          <w:b/>
          <w:i/>
          <w:sz w:val="28"/>
          <w:szCs w:val="28"/>
        </w:rPr>
        <w:t>General Location Map</w:t>
      </w:r>
      <w:bookmarkEnd w:id="83"/>
    </w:p>
    <w:p w:rsidR="004E7D36" w:rsidRPr="00C32E1B" w:rsidRDefault="0021484C" w:rsidP="00C32E1B">
      <w:pPr>
        <w:spacing w:before="120" w:after="240"/>
        <w:ind w:left="2880" w:hanging="2160"/>
        <w:rPr>
          <w:rFonts w:ascii="Arial" w:hAnsi="Arial" w:cs="Arial"/>
          <w:b/>
          <w:i/>
          <w:sz w:val="28"/>
          <w:szCs w:val="28"/>
        </w:rPr>
      </w:pPr>
      <w:bookmarkStart w:id="84" w:name="_Toc158630016"/>
      <w:r w:rsidRPr="00C32E1B">
        <w:rPr>
          <w:rFonts w:ascii="Arial" w:hAnsi="Arial" w:cs="Arial"/>
          <w:b/>
          <w:i/>
          <w:sz w:val="28"/>
          <w:szCs w:val="28"/>
        </w:rPr>
        <w:t>App</w:t>
      </w:r>
      <w:r w:rsidR="007847A6" w:rsidRPr="00C32E1B">
        <w:rPr>
          <w:rFonts w:ascii="Arial" w:hAnsi="Arial" w:cs="Arial"/>
          <w:b/>
          <w:i/>
          <w:sz w:val="28"/>
          <w:szCs w:val="28"/>
        </w:rPr>
        <w:t>endix</w:t>
      </w:r>
      <w:r w:rsidRPr="00C32E1B">
        <w:rPr>
          <w:rFonts w:ascii="Arial" w:hAnsi="Arial" w:cs="Arial"/>
          <w:b/>
          <w:i/>
          <w:sz w:val="28"/>
          <w:szCs w:val="28"/>
        </w:rPr>
        <w:t xml:space="preserve"> B </w:t>
      </w:r>
      <w:r w:rsidR="008C2A71" w:rsidRPr="00C32E1B">
        <w:rPr>
          <w:rFonts w:ascii="Arial" w:hAnsi="Arial" w:cs="Arial"/>
          <w:b/>
          <w:i/>
          <w:sz w:val="28"/>
          <w:szCs w:val="28"/>
        </w:rPr>
        <w:t>–</w:t>
      </w:r>
      <w:r w:rsidRPr="00C32E1B">
        <w:rPr>
          <w:rFonts w:ascii="Arial" w:hAnsi="Arial" w:cs="Arial"/>
          <w:b/>
          <w:i/>
          <w:sz w:val="28"/>
          <w:szCs w:val="28"/>
        </w:rPr>
        <w:t xml:space="preserve"> </w:t>
      </w:r>
      <w:r w:rsidR="004E7D36" w:rsidRPr="00C32E1B">
        <w:rPr>
          <w:rFonts w:ascii="Arial" w:hAnsi="Arial" w:cs="Arial"/>
          <w:b/>
          <w:i/>
          <w:sz w:val="28"/>
          <w:szCs w:val="28"/>
        </w:rPr>
        <w:t>Site Map</w:t>
      </w:r>
      <w:r w:rsidR="009E6D51" w:rsidRPr="00C32E1B">
        <w:rPr>
          <w:rFonts w:ascii="Arial" w:hAnsi="Arial" w:cs="Arial"/>
          <w:b/>
          <w:i/>
          <w:sz w:val="28"/>
          <w:szCs w:val="28"/>
        </w:rPr>
        <w:t>s</w:t>
      </w:r>
      <w:bookmarkEnd w:id="84"/>
    </w:p>
    <w:p w:rsidR="00595868" w:rsidRPr="00C32E1B" w:rsidRDefault="007847A6" w:rsidP="00C32E1B">
      <w:pPr>
        <w:spacing w:before="120" w:after="240"/>
        <w:ind w:left="2880" w:hanging="2160"/>
        <w:rPr>
          <w:rFonts w:ascii="Arial" w:hAnsi="Arial" w:cs="Arial"/>
          <w:b/>
          <w:i/>
          <w:sz w:val="28"/>
          <w:szCs w:val="28"/>
        </w:rPr>
      </w:pPr>
      <w:bookmarkStart w:id="85" w:name="_Toc158630017"/>
      <w:r w:rsidRPr="00C32E1B">
        <w:rPr>
          <w:rFonts w:ascii="Arial" w:hAnsi="Arial" w:cs="Arial"/>
          <w:b/>
          <w:i/>
          <w:sz w:val="28"/>
          <w:szCs w:val="28"/>
        </w:rPr>
        <w:t>Appendix</w:t>
      </w:r>
      <w:r w:rsidR="0021484C" w:rsidRPr="00C32E1B">
        <w:rPr>
          <w:rFonts w:ascii="Arial" w:hAnsi="Arial" w:cs="Arial"/>
          <w:b/>
          <w:i/>
          <w:sz w:val="28"/>
          <w:szCs w:val="28"/>
        </w:rPr>
        <w:t xml:space="preserve"> C </w:t>
      </w:r>
      <w:r w:rsidR="008C2A71" w:rsidRPr="00C32E1B">
        <w:rPr>
          <w:rFonts w:ascii="Arial" w:hAnsi="Arial" w:cs="Arial"/>
          <w:b/>
          <w:i/>
          <w:sz w:val="28"/>
          <w:szCs w:val="28"/>
        </w:rPr>
        <w:t>–</w:t>
      </w:r>
      <w:r w:rsidR="0021484C" w:rsidRPr="00C32E1B">
        <w:rPr>
          <w:rFonts w:ascii="Arial" w:hAnsi="Arial" w:cs="Arial"/>
          <w:b/>
          <w:i/>
          <w:sz w:val="28"/>
          <w:szCs w:val="28"/>
        </w:rPr>
        <w:t xml:space="preserve"> </w:t>
      </w:r>
      <w:r w:rsidR="00595868" w:rsidRPr="00C32E1B">
        <w:rPr>
          <w:rFonts w:ascii="Arial" w:hAnsi="Arial" w:cs="Arial"/>
          <w:b/>
          <w:i/>
          <w:sz w:val="28"/>
          <w:szCs w:val="28"/>
        </w:rPr>
        <w:t xml:space="preserve">Construction </w:t>
      </w:r>
      <w:r w:rsidR="00616AA7" w:rsidRPr="00C32E1B">
        <w:rPr>
          <w:rFonts w:ascii="Arial" w:hAnsi="Arial" w:cs="Arial"/>
          <w:b/>
          <w:i/>
          <w:sz w:val="28"/>
          <w:szCs w:val="28"/>
        </w:rPr>
        <w:t xml:space="preserve">General </w:t>
      </w:r>
      <w:r w:rsidR="00595868" w:rsidRPr="00C32E1B">
        <w:rPr>
          <w:rFonts w:ascii="Arial" w:hAnsi="Arial" w:cs="Arial"/>
          <w:b/>
          <w:i/>
          <w:sz w:val="28"/>
          <w:szCs w:val="28"/>
        </w:rPr>
        <w:t>Permit</w:t>
      </w:r>
      <w:bookmarkEnd w:id="85"/>
      <w:r w:rsidR="002479F0">
        <w:rPr>
          <w:rFonts w:ascii="Arial" w:hAnsi="Arial" w:cs="Arial"/>
          <w:b/>
          <w:i/>
          <w:sz w:val="28"/>
          <w:szCs w:val="28"/>
        </w:rPr>
        <w:t xml:space="preserve"> (Not Applicable to this Plan)</w:t>
      </w:r>
    </w:p>
    <w:p w:rsidR="002479F0" w:rsidRPr="00C32E1B" w:rsidRDefault="007847A6" w:rsidP="002479F0">
      <w:pPr>
        <w:spacing w:before="120" w:after="240"/>
        <w:ind w:left="2880" w:hanging="2160"/>
        <w:rPr>
          <w:rFonts w:ascii="Arial" w:hAnsi="Arial" w:cs="Arial"/>
          <w:b/>
          <w:i/>
          <w:sz w:val="28"/>
          <w:szCs w:val="28"/>
        </w:rPr>
      </w:pPr>
      <w:bookmarkStart w:id="86" w:name="_Toc158630018"/>
      <w:r w:rsidRPr="00C32E1B">
        <w:rPr>
          <w:rFonts w:ascii="Arial" w:hAnsi="Arial" w:cs="Arial"/>
          <w:b/>
          <w:i/>
          <w:sz w:val="28"/>
          <w:szCs w:val="28"/>
        </w:rPr>
        <w:t>Appendix</w:t>
      </w:r>
      <w:r w:rsidR="0021484C" w:rsidRPr="00C32E1B">
        <w:rPr>
          <w:rFonts w:ascii="Arial" w:hAnsi="Arial" w:cs="Arial"/>
          <w:b/>
          <w:i/>
          <w:sz w:val="28"/>
          <w:szCs w:val="28"/>
        </w:rPr>
        <w:t xml:space="preserve"> D </w:t>
      </w:r>
      <w:r w:rsidR="008C2A71" w:rsidRPr="00C32E1B">
        <w:rPr>
          <w:rFonts w:ascii="Arial" w:hAnsi="Arial" w:cs="Arial"/>
          <w:b/>
          <w:i/>
          <w:sz w:val="28"/>
          <w:szCs w:val="28"/>
        </w:rPr>
        <w:t>–</w:t>
      </w:r>
      <w:r w:rsidR="0021484C" w:rsidRPr="00C32E1B">
        <w:rPr>
          <w:rFonts w:ascii="Arial" w:hAnsi="Arial" w:cs="Arial"/>
          <w:b/>
          <w:i/>
          <w:sz w:val="28"/>
          <w:szCs w:val="28"/>
        </w:rPr>
        <w:t xml:space="preserve"> </w:t>
      </w:r>
      <w:smartTag w:uri="urn:schemas-microsoft-com:office:smarttags" w:element="stockticker">
        <w:r w:rsidR="00595868" w:rsidRPr="00C32E1B">
          <w:rPr>
            <w:rFonts w:ascii="Arial" w:hAnsi="Arial" w:cs="Arial"/>
            <w:b/>
            <w:i/>
            <w:sz w:val="28"/>
            <w:szCs w:val="28"/>
          </w:rPr>
          <w:t>NOI</w:t>
        </w:r>
      </w:smartTag>
      <w:r w:rsidR="00595868" w:rsidRPr="00C32E1B">
        <w:rPr>
          <w:rFonts w:ascii="Arial" w:hAnsi="Arial" w:cs="Arial"/>
          <w:b/>
          <w:i/>
          <w:sz w:val="28"/>
          <w:szCs w:val="28"/>
        </w:rPr>
        <w:t xml:space="preserve"> and </w:t>
      </w:r>
      <w:r w:rsidR="00584002" w:rsidRPr="00C32E1B">
        <w:rPr>
          <w:rFonts w:ascii="Arial" w:hAnsi="Arial" w:cs="Arial"/>
          <w:b/>
          <w:i/>
          <w:sz w:val="28"/>
          <w:szCs w:val="28"/>
        </w:rPr>
        <w:t>A</w:t>
      </w:r>
      <w:r w:rsidR="00E22ED2" w:rsidRPr="00C32E1B">
        <w:rPr>
          <w:rFonts w:ascii="Arial" w:hAnsi="Arial" w:cs="Arial"/>
          <w:b/>
          <w:i/>
          <w:sz w:val="28"/>
          <w:szCs w:val="28"/>
        </w:rPr>
        <w:t>cknowledgement</w:t>
      </w:r>
      <w:r w:rsidR="00595868" w:rsidRPr="00C32E1B">
        <w:rPr>
          <w:rFonts w:ascii="Arial" w:hAnsi="Arial" w:cs="Arial"/>
          <w:b/>
          <w:i/>
          <w:sz w:val="28"/>
          <w:szCs w:val="28"/>
        </w:rPr>
        <w:t xml:space="preserve"> </w:t>
      </w:r>
      <w:r w:rsidR="00584002" w:rsidRPr="00C32E1B">
        <w:rPr>
          <w:rFonts w:ascii="Arial" w:hAnsi="Arial" w:cs="Arial"/>
          <w:b/>
          <w:i/>
          <w:sz w:val="28"/>
          <w:szCs w:val="28"/>
        </w:rPr>
        <w:t>L</w:t>
      </w:r>
      <w:r w:rsidR="00595868" w:rsidRPr="00C32E1B">
        <w:rPr>
          <w:rFonts w:ascii="Arial" w:hAnsi="Arial" w:cs="Arial"/>
          <w:b/>
          <w:i/>
          <w:sz w:val="28"/>
          <w:szCs w:val="28"/>
        </w:rPr>
        <w:t>etter</w:t>
      </w:r>
      <w:r w:rsidR="006660A5" w:rsidRPr="00C32E1B">
        <w:rPr>
          <w:rFonts w:ascii="Arial" w:hAnsi="Arial" w:cs="Arial"/>
          <w:b/>
          <w:i/>
          <w:sz w:val="28"/>
          <w:szCs w:val="28"/>
        </w:rPr>
        <w:t xml:space="preserve"> from EPA/State</w:t>
      </w:r>
      <w:bookmarkEnd w:id="86"/>
      <w:r w:rsidR="002479F0">
        <w:rPr>
          <w:rFonts w:ascii="Arial" w:hAnsi="Arial" w:cs="Arial"/>
          <w:b/>
          <w:i/>
          <w:sz w:val="28"/>
          <w:szCs w:val="28"/>
        </w:rPr>
        <w:t>(Not Applicable to this Plan)</w:t>
      </w:r>
    </w:p>
    <w:p w:rsidR="00595868" w:rsidRPr="00C32E1B" w:rsidRDefault="00595868" w:rsidP="00C32E1B">
      <w:pPr>
        <w:spacing w:before="120" w:after="240"/>
        <w:ind w:left="720"/>
        <w:rPr>
          <w:rFonts w:ascii="Arial" w:hAnsi="Arial" w:cs="Arial"/>
          <w:b/>
          <w:i/>
          <w:sz w:val="28"/>
          <w:szCs w:val="28"/>
        </w:rPr>
      </w:pPr>
    </w:p>
    <w:p w:rsidR="00595868" w:rsidRPr="00C32E1B" w:rsidRDefault="007847A6" w:rsidP="00C32E1B">
      <w:pPr>
        <w:spacing w:before="120" w:after="240"/>
        <w:ind w:left="2160" w:hanging="1440"/>
        <w:rPr>
          <w:rFonts w:ascii="Arial" w:hAnsi="Arial" w:cs="Arial"/>
          <w:b/>
          <w:i/>
          <w:sz w:val="28"/>
          <w:szCs w:val="28"/>
        </w:rPr>
      </w:pPr>
      <w:bookmarkStart w:id="87" w:name="_Toc158630019"/>
      <w:r w:rsidRPr="00C32E1B">
        <w:rPr>
          <w:rFonts w:ascii="Arial" w:hAnsi="Arial" w:cs="Arial"/>
          <w:b/>
          <w:i/>
          <w:sz w:val="28"/>
          <w:szCs w:val="28"/>
        </w:rPr>
        <w:t>Appendix</w:t>
      </w:r>
      <w:r w:rsidR="0021484C" w:rsidRPr="00C32E1B">
        <w:rPr>
          <w:rFonts w:ascii="Arial" w:hAnsi="Arial" w:cs="Arial"/>
          <w:b/>
          <w:i/>
          <w:sz w:val="28"/>
          <w:szCs w:val="28"/>
        </w:rPr>
        <w:t xml:space="preserve"> E </w:t>
      </w:r>
      <w:r w:rsidR="008C2A71" w:rsidRPr="00C32E1B">
        <w:rPr>
          <w:rFonts w:ascii="Arial" w:hAnsi="Arial" w:cs="Arial"/>
          <w:b/>
          <w:i/>
          <w:sz w:val="28"/>
          <w:szCs w:val="28"/>
        </w:rPr>
        <w:t>–</w:t>
      </w:r>
      <w:r w:rsidR="0021484C" w:rsidRPr="00C32E1B">
        <w:rPr>
          <w:rFonts w:ascii="Arial" w:hAnsi="Arial" w:cs="Arial"/>
          <w:b/>
          <w:i/>
          <w:sz w:val="28"/>
          <w:szCs w:val="28"/>
        </w:rPr>
        <w:t xml:space="preserve"> </w:t>
      </w:r>
      <w:r w:rsidR="008C2A71" w:rsidRPr="00C32E1B">
        <w:rPr>
          <w:rFonts w:ascii="Arial" w:hAnsi="Arial" w:cs="Arial"/>
          <w:b/>
          <w:i/>
          <w:sz w:val="28"/>
          <w:szCs w:val="28"/>
        </w:rPr>
        <w:t xml:space="preserve">Inspection </w:t>
      </w:r>
      <w:r w:rsidR="00DE5EF2" w:rsidRPr="00C32E1B">
        <w:rPr>
          <w:rFonts w:ascii="Arial" w:hAnsi="Arial" w:cs="Arial"/>
          <w:b/>
          <w:i/>
          <w:sz w:val="28"/>
          <w:szCs w:val="28"/>
        </w:rPr>
        <w:t>Reports</w:t>
      </w:r>
      <w:bookmarkEnd w:id="87"/>
    </w:p>
    <w:p w:rsidR="009E6D51" w:rsidRPr="00C32E1B" w:rsidRDefault="007847A6" w:rsidP="00C32E1B">
      <w:pPr>
        <w:spacing w:before="120" w:after="240"/>
        <w:ind w:left="2160" w:hanging="1440"/>
        <w:rPr>
          <w:rFonts w:ascii="Arial" w:hAnsi="Arial" w:cs="Arial"/>
          <w:b/>
          <w:i/>
          <w:sz w:val="28"/>
          <w:szCs w:val="28"/>
        </w:rPr>
      </w:pPr>
      <w:bookmarkStart w:id="88" w:name="_Toc158630020"/>
      <w:r w:rsidRPr="00C32E1B">
        <w:rPr>
          <w:rFonts w:ascii="Arial" w:hAnsi="Arial" w:cs="Arial"/>
          <w:b/>
          <w:i/>
          <w:sz w:val="28"/>
          <w:szCs w:val="28"/>
        </w:rPr>
        <w:t xml:space="preserve">Appendix </w:t>
      </w:r>
      <w:r w:rsidR="0021484C" w:rsidRPr="00C32E1B">
        <w:rPr>
          <w:rFonts w:ascii="Arial" w:hAnsi="Arial" w:cs="Arial"/>
          <w:b/>
          <w:i/>
          <w:sz w:val="28"/>
          <w:szCs w:val="28"/>
        </w:rPr>
        <w:t xml:space="preserve">F </w:t>
      </w:r>
      <w:r w:rsidR="008C2A71" w:rsidRPr="00C32E1B">
        <w:rPr>
          <w:rFonts w:ascii="Arial" w:hAnsi="Arial" w:cs="Arial"/>
          <w:b/>
          <w:i/>
          <w:sz w:val="28"/>
          <w:szCs w:val="28"/>
        </w:rPr>
        <w:t>–</w:t>
      </w:r>
      <w:r w:rsidR="0021484C" w:rsidRPr="00C32E1B">
        <w:rPr>
          <w:rFonts w:ascii="Arial" w:hAnsi="Arial" w:cs="Arial"/>
          <w:b/>
          <w:i/>
          <w:sz w:val="28"/>
          <w:szCs w:val="28"/>
        </w:rPr>
        <w:t xml:space="preserve"> </w:t>
      </w:r>
      <w:r w:rsidR="00595868" w:rsidRPr="00C32E1B">
        <w:rPr>
          <w:rFonts w:ascii="Arial" w:hAnsi="Arial" w:cs="Arial"/>
          <w:b/>
          <w:i/>
          <w:sz w:val="28"/>
          <w:szCs w:val="28"/>
        </w:rPr>
        <w:t>Corrective Action Log</w:t>
      </w:r>
      <w:r w:rsidR="00856E57" w:rsidRPr="00C32E1B">
        <w:rPr>
          <w:rFonts w:ascii="Arial" w:hAnsi="Arial" w:cs="Arial"/>
          <w:b/>
          <w:i/>
          <w:sz w:val="28"/>
          <w:szCs w:val="28"/>
        </w:rPr>
        <w:t xml:space="preserve"> (or in Part 5.3)</w:t>
      </w:r>
      <w:r w:rsidR="009E6D51" w:rsidRPr="00C32E1B">
        <w:rPr>
          <w:rFonts w:ascii="Arial" w:hAnsi="Arial" w:cs="Arial"/>
          <w:b/>
          <w:i/>
          <w:sz w:val="28"/>
          <w:szCs w:val="28"/>
        </w:rPr>
        <w:t xml:space="preserve"> </w:t>
      </w:r>
      <w:bookmarkEnd w:id="88"/>
    </w:p>
    <w:p w:rsidR="00595868" w:rsidRPr="00C32E1B" w:rsidRDefault="007847A6" w:rsidP="00C32E1B">
      <w:pPr>
        <w:spacing w:before="120" w:after="240"/>
        <w:ind w:left="2880" w:hanging="2160"/>
        <w:rPr>
          <w:rFonts w:ascii="Arial" w:hAnsi="Arial" w:cs="Arial"/>
          <w:b/>
          <w:i/>
          <w:sz w:val="28"/>
          <w:szCs w:val="28"/>
        </w:rPr>
      </w:pPr>
      <w:bookmarkStart w:id="89" w:name="_Toc158630021"/>
      <w:r w:rsidRPr="00C32E1B">
        <w:rPr>
          <w:rFonts w:ascii="Arial" w:hAnsi="Arial" w:cs="Arial"/>
          <w:b/>
          <w:i/>
          <w:sz w:val="28"/>
          <w:szCs w:val="28"/>
        </w:rPr>
        <w:t xml:space="preserve">Appendix </w:t>
      </w:r>
      <w:r w:rsidR="0021484C" w:rsidRPr="00C32E1B">
        <w:rPr>
          <w:rFonts w:ascii="Arial" w:hAnsi="Arial" w:cs="Arial"/>
          <w:b/>
          <w:i/>
          <w:sz w:val="28"/>
          <w:szCs w:val="28"/>
        </w:rPr>
        <w:t xml:space="preserve">G </w:t>
      </w:r>
      <w:r w:rsidR="008C2A71" w:rsidRPr="00C32E1B">
        <w:rPr>
          <w:rFonts w:ascii="Arial" w:hAnsi="Arial" w:cs="Arial"/>
          <w:b/>
          <w:i/>
          <w:sz w:val="28"/>
          <w:szCs w:val="28"/>
        </w:rPr>
        <w:t>–</w:t>
      </w:r>
      <w:r w:rsidR="0021484C" w:rsidRPr="00C32E1B">
        <w:rPr>
          <w:rFonts w:ascii="Arial" w:hAnsi="Arial" w:cs="Arial"/>
          <w:b/>
          <w:i/>
          <w:sz w:val="28"/>
          <w:szCs w:val="28"/>
        </w:rPr>
        <w:t xml:space="preserve"> </w:t>
      </w:r>
      <w:r w:rsidR="009E6D51" w:rsidRPr="00C32E1B">
        <w:rPr>
          <w:rFonts w:ascii="Arial" w:hAnsi="Arial" w:cs="Arial"/>
          <w:b/>
          <w:i/>
          <w:sz w:val="28"/>
          <w:szCs w:val="28"/>
        </w:rPr>
        <w:t>SWPPP</w:t>
      </w:r>
      <w:r w:rsidR="004C5483" w:rsidRPr="00C32E1B">
        <w:rPr>
          <w:rFonts w:ascii="Arial" w:hAnsi="Arial" w:cs="Arial"/>
          <w:b/>
          <w:i/>
          <w:sz w:val="28"/>
          <w:szCs w:val="28"/>
        </w:rPr>
        <w:t xml:space="preserve"> Amendment</w:t>
      </w:r>
      <w:r w:rsidR="008C2A71" w:rsidRPr="00C32E1B">
        <w:rPr>
          <w:rFonts w:ascii="Arial" w:hAnsi="Arial" w:cs="Arial"/>
          <w:b/>
          <w:i/>
          <w:sz w:val="28"/>
          <w:szCs w:val="28"/>
        </w:rPr>
        <w:t xml:space="preserve"> Log</w:t>
      </w:r>
      <w:r w:rsidR="00856E57" w:rsidRPr="00C32E1B">
        <w:rPr>
          <w:rFonts w:ascii="Arial" w:hAnsi="Arial" w:cs="Arial"/>
          <w:b/>
          <w:i/>
          <w:sz w:val="28"/>
          <w:szCs w:val="28"/>
        </w:rPr>
        <w:t xml:space="preserve"> (or in Part 6.2)</w:t>
      </w:r>
      <w:r w:rsidR="009E6D51" w:rsidRPr="00C32E1B">
        <w:rPr>
          <w:rFonts w:ascii="Arial" w:hAnsi="Arial" w:cs="Arial"/>
          <w:b/>
          <w:i/>
          <w:sz w:val="28"/>
          <w:szCs w:val="28"/>
        </w:rPr>
        <w:t xml:space="preserve"> </w:t>
      </w:r>
      <w:bookmarkEnd w:id="89"/>
    </w:p>
    <w:p w:rsidR="002479F0" w:rsidRPr="00C32E1B" w:rsidRDefault="007847A6" w:rsidP="002479F0">
      <w:pPr>
        <w:spacing w:before="120" w:after="240"/>
        <w:ind w:left="2880" w:hanging="2160"/>
        <w:rPr>
          <w:rFonts w:ascii="Arial" w:hAnsi="Arial" w:cs="Arial"/>
          <w:b/>
          <w:i/>
          <w:sz w:val="28"/>
          <w:szCs w:val="28"/>
        </w:rPr>
      </w:pPr>
      <w:bookmarkStart w:id="90" w:name="_Toc158630022"/>
      <w:r w:rsidRPr="00C32E1B">
        <w:rPr>
          <w:rFonts w:ascii="Arial" w:hAnsi="Arial" w:cs="Arial"/>
          <w:b/>
          <w:i/>
          <w:sz w:val="28"/>
          <w:szCs w:val="28"/>
        </w:rPr>
        <w:t xml:space="preserve">Appendix </w:t>
      </w:r>
      <w:r w:rsidR="008C2A71" w:rsidRPr="00C32E1B">
        <w:rPr>
          <w:rFonts w:ascii="Arial" w:hAnsi="Arial" w:cs="Arial"/>
          <w:b/>
          <w:i/>
          <w:sz w:val="28"/>
          <w:szCs w:val="28"/>
        </w:rPr>
        <w:t>H – Subcontractor Certifications/Agreements</w:t>
      </w:r>
      <w:r w:rsidR="00AF3602" w:rsidRPr="00C32E1B">
        <w:rPr>
          <w:rFonts w:ascii="Arial" w:hAnsi="Arial" w:cs="Arial"/>
          <w:b/>
          <w:i/>
          <w:sz w:val="28"/>
          <w:szCs w:val="28"/>
        </w:rPr>
        <w:t xml:space="preserve"> </w:t>
      </w:r>
      <w:bookmarkEnd w:id="90"/>
      <w:r w:rsidR="002479F0">
        <w:rPr>
          <w:rFonts w:ascii="Arial" w:hAnsi="Arial" w:cs="Arial"/>
          <w:b/>
          <w:i/>
          <w:sz w:val="28"/>
          <w:szCs w:val="28"/>
        </w:rPr>
        <w:t>(Not Applicable to this Plan)</w:t>
      </w:r>
    </w:p>
    <w:p w:rsidR="00AF3602" w:rsidRPr="00C32E1B" w:rsidRDefault="00AF3602" w:rsidP="00C32E1B">
      <w:pPr>
        <w:spacing w:before="120" w:after="240"/>
        <w:ind w:left="2880" w:hanging="2160"/>
        <w:rPr>
          <w:rFonts w:ascii="Arial" w:hAnsi="Arial" w:cs="Arial"/>
          <w:b/>
          <w:i/>
          <w:sz w:val="28"/>
          <w:szCs w:val="28"/>
        </w:rPr>
      </w:pPr>
    </w:p>
    <w:p w:rsidR="002479F0" w:rsidRPr="00C32E1B" w:rsidRDefault="007847A6" w:rsidP="002479F0">
      <w:pPr>
        <w:spacing w:before="120" w:after="240"/>
        <w:ind w:left="2880" w:hanging="2160"/>
        <w:rPr>
          <w:rFonts w:ascii="Arial" w:hAnsi="Arial" w:cs="Arial"/>
          <w:b/>
          <w:i/>
          <w:sz w:val="28"/>
          <w:szCs w:val="28"/>
        </w:rPr>
      </w:pPr>
      <w:bookmarkStart w:id="91" w:name="_Toc158630023"/>
      <w:r w:rsidRPr="00C32E1B">
        <w:rPr>
          <w:rFonts w:ascii="Arial" w:hAnsi="Arial" w:cs="Arial"/>
          <w:b/>
          <w:i/>
          <w:sz w:val="28"/>
          <w:szCs w:val="28"/>
        </w:rPr>
        <w:t xml:space="preserve">Appendix </w:t>
      </w:r>
      <w:r w:rsidR="00AF3602" w:rsidRPr="00C32E1B">
        <w:rPr>
          <w:rFonts w:ascii="Arial" w:hAnsi="Arial" w:cs="Arial"/>
          <w:b/>
          <w:i/>
          <w:sz w:val="28"/>
          <w:szCs w:val="28"/>
        </w:rPr>
        <w:t>I</w:t>
      </w:r>
      <w:r w:rsidR="0021484C" w:rsidRPr="00C32E1B">
        <w:rPr>
          <w:rFonts w:ascii="Arial" w:hAnsi="Arial" w:cs="Arial"/>
          <w:b/>
          <w:i/>
          <w:sz w:val="28"/>
          <w:szCs w:val="28"/>
        </w:rPr>
        <w:t xml:space="preserve"> </w:t>
      </w:r>
      <w:r w:rsidR="008C2A71" w:rsidRPr="00C32E1B">
        <w:rPr>
          <w:rFonts w:ascii="Arial" w:hAnsi="Arial" w:cs="Arial"/>
          <w:b/>
          <w:i/>
          <w:sz w:val="28"/>
          <w:szCs w:val="28"/>
        </w:rPr>
        <w:t>–</w:t>
      </w:r>
      <w:r w:rsidR="00B65407" w:rsidRPr="00C32E1B">
        <w:rPr>
          <w:rFonts w:ascii="Arial" w:hAnsi="Arial" w:cs="Arial"/>
          <w:b/>
          <w:i/>
          <w:sz w:val="28"/>
          <w:szCs w:val="28"/>
        </w:rPr>
        <w:t xml:space="preserve"> </w:t>
      </w:r>
      <w:bookmarkEnd w:id="91"/>
      <w:r w:rsidR="008C2A71" w:rsidRPr="00C32E1B">
        <w:rPr>
          <w:rFonts w:ascii="Arial" w:hAnsi="Arial" w:cs="Arial"/>
          <w:b/>
          <w:i/>
          <w:sz w:val="28"/>
          <w:szCs w:val="28"/>
        </w:rPr>
        <w:t>Grading and Stabilization Activities Log</w:t>
      </w:r>
      <w:r w:rsidR="00856E57" w:rsidRPr="00C32E1B">
        <w:rPr>
          <w:rFonts w:ascii="Arial" w:hAnsi="Arial" w:cs="Arial"/>
          <w:b/>
          <w:i/>
          <w:sz w:val="28"/>
          <w:szCs w:val="28"/>
        </w:rPr>
        <w:t xml:space="preserve"> (or in Part 6.1)</w:t>
      </w:r>
      <w:r w:rsidR="002479F0" w:rsidRPr="002479F0">
        <w:rPr>
          <w:rFonts w:ascii="Arial" w:hAnsi="Arial" w:cs="Arial"/>
          <w:b/>
          <w:i/>
          <w:sz w:val="28"/>
          <w:szCs w:val="28"/>
        </w:rPr>
        <w:t xml:space="preserve"> </w:t>
      </w:r>
      <w:r w:rsidR="002479F0">
        <w:rPr>
          <w:rFonts w:ascii="Arial" w:hAnsi="Arial" w:cs="Arial"/>
          <w:b/>
          <w:i/>
          <w:sz w:val="28"/>
          <w:szCs w:val="28"/>
        </w:rPr>
        <w:t>(Not Applicable to this Plan)</w:t>
      </w:r>
    </w:p>
    <w:p w:rsidR="00595868" w:rsidRPr="00C32E1B" w:rsidRDefault="00595868" w:rsidP="00C32E1B">
      <w:pPr>
        <w:spacing w:before="120" w:after="240"/>
        <w:ind w:left="720"/>
        <w:rPr>
          <w:rFonts w:ascii="Arial" w:hAnsi="Arial" w:cs="Arial"/>
          <w:b/>
          <w:i/>
          <w:sz w:val="28"/>
          <w:szCs w:val="28"/>
        </w:rPr>
      </w:pPr>
    </w:p>
    <w:p w:rsidR="002479F0" w:rsidRPr="00C32E1B" w:rsidRDefault="007847A6" w:rsidP="002479F0">
      <w:pPr>
        <w:spacing w:before="120" w:after="240"/>
        <w:ind w:left="2880" w:hanging="2160"/>
        <w:rPr>
          <w:rFonts w:ascii="Arial" w:hAnsi="Arial" w:cs="Arial"/>
          <w:b/>
          <w:i/>
          <w:sz w:val="28"/>
          <w:szCs w:val="28"/>
        </w:rPr>
      </w:pPr>
      <w:bookmarkStart w:id="92" w:name="_Toc158630024"/>
      <w:r w:rsidRPr="00C32E1B">
        <w:rPr>
          <w:rFonts w:ascii="Arial" w:hAnsi="Arial" w:cs="Arial"/>
          <w:b/>
          <w:i/>
          <w:sz w:val="28"/>
          <w:szCs w:val="28"/>
        </w:rPr>
        <w:t xml:space="preserve">Appendix </w:t>
      </w:r>
      <w:r w:rsidR="00AF3602" w:rsidRPr="00C32E1B">
        <w:rPr>
          <w:rFonts w:ascii="Arial" w:hAnsi="Arial" w:cs="Arial"/>
          <w:b/>
          <w:i/>
          <w:sz w:val="28"/>
          <w:szCs w:val="28"/>
        </w:rPr>
        <w:t>J</w:t>
      </w:r>
      <w:r w:rsidR="0021484C" w:rsidRPr="00C32E1B">
        <w:rPr>
          <w:rFonts w:ascii="Arial" w:hAnsi="Arial" w:cs="Arial"/>
          <w:b/>
          <w:i/>
          <w:sz w:val="28"/>
          <w:szCs w:val="28"/>
        </w:rPr>
        <w:t xml:space="preserve"> </w:t>
      </w:r>
      <w:r w:rsidR="008C2A71" w:rsidRPr="00C32E1B">
        <w:rPr>
          <w:rFonts w:ascii="Arial" w:hAnsi="Arial" w:cs="Arial"/>
          <w:b/>
          <w:i/>
          <w:sz w:val="28"/>
          <w:szCs w:val="28"/>
        </w:rPr>
        <w:t>–</w:t>
      </w:r>
      <w:r w:rsidR="0021484C" w:rsidRPr="00C32E1B">
        <w:rPr>
          <w:rFonts w:ascii="Arial" w:hAnsi="Arial" w:cs="Arial"/>
          <w:b/>
          <w:i/>
          <w:sz w:val="28"/>
          <w:szCs w:val="28"/>
        </w:rPr>
        <w:t xml:space="preserve"> </w:t>
      </w:r>
      <w:bookmarkEnd w:id="92"/>
      <w:r w:rsidR="008C2A71" w:rsidRPr="00C32E1B">
        <w:rPr>
          <w:rFonts w:ascii="Arial" w:hAnsi="Arial" w:cs="Arial"/>
          <w:b/>
          <w:i/>
          <w:sz w:val="28"/>
          <w:szCs w:val="28"/>
        </w:rPr>
        <w:t>Training Log</w:t>
      </w:r>
    </w:p>
    <w:p w:rsidR="000A408B" w:rsidRPr="00C32E1B" w:rsidRDefault="000A408B" w:rsidP="00C32E1B">
      <w:pPr>
        <w:tabs>
          <w:tab w:val="left" w:pos="5730"/>
        </w:tabs>
        <w:spacing w:before="120" w:after="240"/>
        <w:ind w:left="2880" w:hanging="2160"/>
        <w:rPr>
          <w:rFonts w:ascii="Arial" w:hAnsi="Arial" w:cs="Arial"/>
          <w:b/>
          <w:i/>
          <w:sz w:val="28"/>
          <w:szCs w:val="28"/>
        </w:rPr>
      </w:pPr>
    </w:p>
    <w:p w:rsidR="000A408B" w:rsidRPr="00C32E1B" w:rsidRDefault="000A408B" w:rsidP="00C32E1B">
      <w:pPr>
        <w:tabs>
          <w:tab w:val="left" w:pos="5730"/>
        </w:tabs>
        <w:spacing w:before="120" w:after="240"/>
        <w:ind w:left="2880" w:hanging="2160"/>
        <w:rPr>
          <w:rFonts w:ascii="Arial" w:hAnsi="Arial" w:cs="Arial"/>
          <w:b/>
          <w:i/>
          <w:sz w:val="28"/>
          <w:szCs w:val="28"/>
        </w:rPr>
      </w:pPr>
      <w:r w:rsidRPr="00C32E1B">
        <w:rPr>
          <w:rFonts w:ascii="Arial" w:hAnsi="Arial" w:cs="Arial"/>
          <w:b/>
          <w:i/>
          <w:sz w:val="28"/>
          <w:szCs w:val="28"/>
        </w:rPr>
        <w:t xml:space="preserve">Appendix </w:t>
      </w:r>
      <w:r w:rsidR="00340C4C" w:rsidRPr="00C32E1B">
        <w:rPr>
          <w:rFonts w:ascii="Arial" w:hAnsi="Arial" w:cs="Arial"/>
          <w:b/>
          <w:i/>
          <w:sz w:val="28"/>
          <w:szCs w:val="28"/>
        </w:rPr>
        <w:t>K</w:t>
      </w:r>
      <w:r w:rsidRPr="00C32E1B">
        <w:rPr>
          <w:rFonts w:ascii="Arial" w:hAnsi="Arial" w:cs="Arial"/>
          <w:b/>
          <w:i/>
          <w:sz w:val="28"/>
          <w:szCs w:val="28"/>
        </w:rPr>
        <w:t xml:space="preserve"> – </w:t>
      </w:r>
      <w:r w:rsidR="00721B29" w:rsidRPr="00C32E1B">
        <w:rPr>
          <w:rFonts w:ascii="Arial" w:hAnsi="Arial" w:cs="Arial"/>
          <w:b/>
          <w:i/>
          <w:sz w:val="28"/>
          <w:szCs w:val="28"/>
        </w:rPr>
        <w:t>Delegation of Authority</w:t>
      </w:r>
      <w:r w:rsidRPr="00C32E1B">
        <w:rPr>
          <w:rFonts w:ascii="Arial" w:hAnsi="Arial" w:cs="Arial"/>
          <w:b/>
          <w:i/>
          <w:sz w:val="28"/>
          <w:szCs w:val="28"/>
        </w:rPr>
        <w:tab/>
      </w:r>
    </w:p>
    <w:p w:rsidR="0007064E" w:rsidRDefault="007847A6" w:rsidP="00E54EC0">
      <w:pPr>
        <w:spacing w:before="120" w:after="120"/>
        <w:ind w:left="720"/>
        <w:rPr>
          <w:rFonts w:ascii="Arial" w:hAnsi="Arial" w:cs="Arial"/>
          <w:b/>
          <w:i/>
          <w:sz w:val="28"/>
          <w:szCs w:val="28"/>
        </w:rPr>
      </w:pPr>
      <w:r w:rsidRPr="00C32E1B">
        <w:rPr>
          <w:rFonts w:ascii="Arial" w:hAnsi="Arial" w:cs="Arial"/>
          <w:b/>
          <w:i/>
          <w:sz w:val="28"/>
          <w:szCs w:val="28"/>
        </w:rPr>
        <w:t xml:space="preserve">Appendix </w:t>
      </w:r>
      <w:r w:rsidR="00340C4C" w:rsidRPr="00C32E1B">
        <w:rPr>
          <w:rFonts w:ascii="Arial" w:hAnsi="Arial" w:cs="Arial"/>
          <w:b/>
          <w:i/>
          <w:sz w:val="28"/>
          <w:szCs w:val="28"/>
        </w:rPr>
        <w:t>L</w:t>
      </w:r>
      <w:r w:rsidR="008C2A71" w:rsidRPr="00C32E1B">
        <w:rPr>
          <w:rFonts w:ascii="Arial" w:hAnsi="Arial" w:cs="Arial"/>
          <w:b/>
          <w:i/>
          <w:sz w:val="28"/>
          <w:szCs w:val="28"/>
        </w:rPr>
        <w:t xml:space="preserve"> – Additional Information</w:t>
      </w:r>
      <w:r w:rsidR="00881B5A" w:rsidRPr="00C32E1B">
        <w:rPr>
          <w:rFonts w:ascii="Arial" w:hAnsi="Arial" w:cs="Arial"/>
          <w:b/>
          <w:i/>
          <w:sz w:val="28"/>
          <w:szCs w:val="28"/>
        </w:rPr>
        <w:t xml:space="preserve"> (i.e., Endangered Species and Historic Preservation Documentation)</w:t>
      </w:r>
      <w:r w:rsidR="00F37A05">
        <w:rPr>
          <w:rFonts w:ascii="Arial" w:hAnsi="Arial" w:cs="Arial"/>
          <w:b/>
          <w:i/>
          <w:sz w:val="28"/>
          <w:szCs w:val="28"/>
        </w:rPr>
        <w:t xml:space="preserve"> No additional Information Required</w:t>
      </w:r>
    </w:p>
    <w:p w:rsidR="007F5000" w:rsidRDefault="007F5000" w:rsidP="00E54EC0">
      <w:pPr>
        <w:spacing w:before="120" w:after="120"/>
        <w:ind w:left="720"/>
        <w:rPr>
          <w:rFonts w:ascii="Arial" w:hAnsi="Arial" w:cs="Arial"/>
          <w:b/>
          <w:i/>
          <w:sz w:val="28"/>
          <w:szCs w:val="28"/>
        </w:rPr>
      </w:pPr>
      <w:r w:rsidRPr="00C32E1B">
        <w:rPr>
          <w:rFonts w:ascii="Arial" w:hAnsi="Arial" w:cs="Arial"/>
          <w:b/>
          <w:i/>
          <w:sz w:val="28"/>
          <w:szCs w:val="28"/>
        </w:rPr>
        <w:t xml:space="preserve">Appendix </w:t>
      </w:r>
      <w:r>
        <w:rPr>
          <w:rFonts w:ascii="Arial" w:hAnsi="Arial" w:cs="Arial"/>
          <w:b/>
          <w:i/>
          <w:sz w:val="28"/>
          <w:szCs w:val="28"/>
        </w:rPr>
        <w:t>M</w:t>
      </w:r>
      <w:r w:rsidRPr="00C32E1B">
        <w:rPr>
          <w:rFonts w:ascii="Arial" w:hAnsi="Arial" w:cs="Arial"/>
          <w:b/>
          <w:i/>
          <w:sz w:val="28"/>
          <w:szCs w:val="28"/>
        </w:rPr>
        <w:t xml:space="preserve"> –</w:t>
      </w:r>
      <w:r>
        <w:rPr>
          <w:rFonts w:ascii="Arial" w:hAnsi="Arial" w:cs="Arial"/>
          <w:b/>
          <w:i/>
          <w:sz w:val="28"/>
          <w:szCs w:val="28"/>
        </w:rPr>
        <w:t>Storm-water Organizational Chart</w:t>
      </w:r>
    </w:p>
    <w:p w:rsidR="0007064E" w:rsidRDefault="0007064E" w:rsidP="0007064E">
      <w:pPr>
        <w:rPr>
          <w:rFonts w:ascii="Arial Narrow" w:hAnsi="Arial Narrow"/>
          <w:sz w:val="40"/>
          <w:szCs w:val="40"/>
        </w:rPr>
      </w:pPr>
      <w:r>
        <w:rPr>
          <w:rFonts w:ascii="Arial" w:hAnsi="Arial" w:cs="Arial"/>
          <w:b/>
          <w:i/>
          <w:sz w:val="28"/>
          <w:szCs w:val="28"/>
        </w:rPr>
        <w:br w:type="page"/>
      </w:r>
      <w:r w:rsidRPr="00623B03">
        <w:rPr>
          <w:rFonts w:ascii="Arial Narrow" w:hAnsi="Arial Narrow"/>
          <w:sz w:val="40"/>
          <w:szCs w:val="40"/>
        </w:rPr>
        <w:lastRenderedPageBreak/>
        <w:t xml:space="preserve">Appendix </w:t>
      </w:r>
      <w:r>
        <w:rPr>
          <w:rFonts w:ascii="Arial Narrow" w:hAnsi="Arial Narrow"/>
          <w:sz w:val="40"/>
          <w:szCs w:val="40"/>
        </w:rPr>
        <w:t>E</w:t>
      </w:r>
      <w:r>
        <w:rPr>
          <w:rFonts w:ascii="Arial Narrow" w:hAnsi="Arial Narrow"/>
          <w:b/>
          <w:sz w:val="40"/>
          <w:szCs w:val="40"/>
        </w:rPr>
        <w:t xml:space="preserve"> </w:t>
      </w:r>
      <w:r w:rsidRPr="00A63954">
        <w:rPr>
          <w:rFonts w:ascii="Arial Narrow" w:hAnsi="Arial Narrow"/>
          <w:sz w:val="40"/>
          <w:szCs w:val="40"/>
        </w:rPr>
        <w:t xml:space="preserve">– </w:t>
      </w:r>
      <w:r>
        <w:rPr>
          <w:rFonts w:ascii="Arial Narrow" w:hAnsi="Arial Narrow"/>
          <w:sz w:val="40"/>
          <w:szCs w:val="40"/>
        </w:rPr>
        <w:t>Inspection Records</w:t>
      </w:r>
    </w:p>
    <w:p w:rsidR="002455F6" w:rsidRPr="009B13A2" w:rsidRDefault="002455F6" w:rsidP="002455F6">
      <w:pPr>
        <w:jc w:val="center"/>
        <w:rPr>
          <w:sz w:val="28"/>
          <w:szCs w:val="28"/>
        </w:rPr>
      </w:pPr>
      <w:r w:rsidRPr="009B13A2">
        <w:rPr>
          <w:b/>
          <w:sz w:val="28"/>
          <w:szCs w:val="28"/>
        </w:rPr>
        <w:t xml:space="preserve">Stormwater </w:t>
      </w:r>
      <w:r>
        <w:rPr>
          <w:b/>
          <w:sz w:val="28"/>
          <w:szCs w:val="28"/>
        </w:rPr>
        <w:t>Industrial Routine Facility</w:t>
      </w:r>
      <w:r w:rsidRPr="009B13A2">
        <w:rPr>
          <w:b/>
          <w:sz w:val="28"/>
          <w:szCs w:val="28"/>
        </w:rPr>
        <w:t xml:space="preserve"> Inspection Report</w:t>
      </w:r>
    </w:p>
    <w:tbl>
      <w:tblPr>
        <w:tblW w:w="10260" w:type="dxa"/>
        <w:tblInd w:w="108" w:type="dxa"/>
        <w:tblBorders>
          <w:top w:val="double" w:sz="6" w:space="0" w:color="auto"/>
          <w:left w:val="single" w:sz="4" w:space="0" w:color="auto"/>
          <w:bottom w:val="single" w:sz="4" w:space="0" w:color="auto"/>
          <w:right w:val="single" w:sz="4" w:space="0" w:color="auto"/>
          <w:insideH w:val="single" w:sz="4" w:space="0" w:color="auto"/>
        </w:tblBorders>
        <w:tblLook w:val="0000"/>
      </w:tblPr>
      <w:tblGrid>
        <w:gridCol w:w="3060"/>
        <w:gridCol w:w="2282"/>
        <w:gridCol w:w="1678"/>
        <w:gridCol w:w="3240"/>
      </w:tblGrid>
      <w:tr w:rsidR="002455F6" w:rsidRPr="00AA575F">
        <w:trPr>
          <w:cantSplit/>
          <w:trHeight w:val="300"/>
        </w:trPr>
        <w:tc>
          <w:tcPr>
            <w:tcW w:w="10260" w:type="dxa"/>
            <w:gridSpan w:val="4"/>
            <w:tcBorders>
              <w:top w:val="double" w:sz="6" w:space="0" w:color="auto"/>
              <w:bottom w:val="single" w:sz="4" w:space="0" w:color="auto"/>
            </w:tcBorders>
            <w:shd w:val="clear" w:color="auto" w:fill="D9D9D9"/>
            <w:vAlign w:val="center"/>
          </w:tcPr>
          <w:p w:rsidR="002455F6" w:rsidRPr="00AA575F" w:rsidRDefault="002455F6" w:rsidP="002455F6">
            <w:pPr>
              <w:jc w:val="center"/>
              <w:rPr>
                <w:b/>
                <w:bCs/>
                <w:color w:val="000000"/>
                <w:sz w:val="20"/>
              </w:rPr>
            </w:pPr>
            <w:r w:rsidRPr="00AA575F">
              <w:rPr>
                <w:b/>
                <w:bCs/>
                <w:snapToGrid w:val="0"/>
                <w:color w:val="000000"/>
                <w:sz w:val="20"/>
              </w:rPr>
              <w:t>General Information</w:t>
            </w:r>
          </w:p>
        </w:tc>
      </w:tr>
      <w:tr w:rsidR="002455F6" w:rsidRPr="00AA575F">
        <w:trPr>
          <w:cantSplit/>
          <w:trHeight w:val="300"/>
        </w:trPr>
        <w:tc>
          <w:tcPr>
            <w:tcW w:w="3060" w:type="dxa"/>
            <w:tcBorders>
              <w:top w:val="single" w:sz="4" w:space="0" w:color="auto"/>
              <w:bottom w:val="single" w:sz="4" w:space="0" w:color="auto"/>
              <w:right w:val="single" w:sz="4" w:space="0" w:color="auto"/>
            </w:tcBorders>
            <w:shd w:val="clear" w:color="auto" w:fill="auto"/>
          </w:tcPr>
          <w:p w:rsidR="002455F6" w:rsidRPr="00AA575F" w:rsidRDefault="002455F6" w:rsidP="002455F6">
            <w:pPr>
              <w:rPr>
                <w:b/>
                <w:color w:val="000000"/>
                <w:sz w:val="20"/>
              </w:rPr>
            </w:pPr>
            <w:r>
              <w:rPr>
                <w:b/>
                <w:snapToGrid w:val="0"/>
                <w:color w:val="000000"/>
                <w:sz w:val="20"/>
              </w:rPr>
              <w:t>Facility</w:t>
            </w:r>
            <w:r w:rsidRPr="00AA575F">
              <w:rPr>
                <w:b/>
                <w:snapToGrid w:val="0"/>
                <w:color w:val="000000"/>
                <w:sz w:val="20"/>
              </w:rPr>
              <w:t xml:space="preserve"> Name</w:t>
            </w:r>
          </w:p>
        </w:tc>
        <w:tc>
          <w:tcPr>
            <w:tcW w:w="7200" w:type="dxa"/>
            <w:gridSpan w:val="3"/>
            <w:tcBorders>
              <w:top w:val="single" w:sz="4" w:space="0" w:color="auto"/>
              <w:left w:val="single" w:sz="4" w:space="0" w:color="auto"/>
              <w:bottom w:val="single" w:sz="4" w:space="0" w:color="auto"/>
            </w:tcBorders>
            <w:shd w:val="clear" w:color="auto" w:fill="auto"/>
          </w:tcPr>
          <w:p w:rsidR="002455F6" w:rsidRPr="0048386C" w:rsidRDefault="002455F6" w:rsidP="002455F6">
            <w:pPr>
              <w:rPr>
                <w:sz w:val="20"/>
              </w:rPr>
            </w:pPr>
            <w:r w:rsidRPr="0048386C">
              <w:t xml:space="preserve">City of </w:t>
            </w:r>
            <w:smartTag w:uri="urn:schemas-microsoft-com:office:smarttags" w:element="place">
              <w:smartTag w:uri="urn:schemas-microsoft-com:office:smarttags" w:element="PlaceName">
                <w:r w:rsidRPr="0048386C">
                  <w:t>Bartlesville</w:t>
                </w:r>
              </w:smartTag>
              <w:r w:rsidRPr="0048386C">
                <w:t xml:space="preserve"> </w:t>
              </w:r>
              <w:smartTag w:uri="urn:schemas-microsoft-com:office:smarttags" w:element="PlaceName">
                <w:r w:rsidRPr="0048386C">
                  <w:t>Operations</w:t>
                </w:r>
              </w:smartTag>
              <w:r w:rsidRPr="0048386C">
                <w:t xml:space="preserve"> </w:t>
              </w:r>
              <w:smartTag w:uri="urn:schemas-microsoft-com:office:smarttags" w:element="PlaceType">
                <w:r w:rsidRPr="0048386C">
                  <w:t>Center</w:t>
                </w:r>
              </w:smartTag>
            </w:smartTag>
          </w:p>
        </w:tc>
      </w:tr>
      <w:tr w:rsidR="002455F6" w:rsidRPr="00AA575F">
        <w:trPr>
          <w:cantSplit/>
          <w:trHeight w:val="300"/>
        </w:trPr>
        <w:tc>
          <w:tcPr>
            <w:tcW w:w="3060" w:type="dxa"/>
            <w:tcBorders>
              <w:top w:val="single" w:sz="4" w:space="0" w:color="auto"/>
              <w:bottom w:val="single" w:sz="4" w:space="0" w:color="auto"/>
              <w:right w:val="single" w:sz="4" w:space="0" w:color="auto"/>
            </w:tcBorders>
            <w:shd w:val="clear" w:color="auto" w:fill="auto"/>
          </w:tcPr>
          <w:p w:rsidR="002455F6" w:rsidRPr="00AA575F" w:rsidRDefault="002455F6" w:rsidP="002455F6">
            <w:pPr>
              <w:rPr>
                <w:b/>
                <w:snapToGrid w:val="0"/>
                <w:color w:val="000000"/>
                <w:sz w:val="20"/>
              </w:rPr>
            </w:pPr>
            <w:r>
              <w:rPr>
                <w:b/>
                <w:snapToGrid w:val="0"/>
                <w:color w:val="000000"/>
                <w:sz w:val="20"/>
              </w:rPr>
              <w:t>NPDES Tracking No.</w:t>
            </w:r>
          </w:p>
        </w:tc>
        <w:tc>
          <w:tcPr>
            <w:tcW w:w="7200" w:type="dxa"/>
            <w:gridSpan w:val="3"/>
            <w:tcBorders>
              <w:top w:val="single" w:sz="4" w:space="0" w:color="auto"/>
              <w:left w:val="single" w:sz="4" w:space="0" w:color="auto"/>
              <w:bottom w:val="single" w:sz="4" w:space="0" w:color="auto"/>
            </w:tcBorders>
            <w:shd w:val="clear" w:color="auto" w:fill="auto"/>
          </w:tcPr>
          <w:p w:rsidR="002455F6" w:rsidRPr="0048386C" w:rsidRDefault="002455F6" w:rsidP="002455F6">
            <w:pPr>
              <w:rPr>
                <w:snapToGrid w:val="0"/>
                <w:sz w:val="20"/>
              </w:rPr>
            </w:pPr>
            <w:r w:rsidRPr="0048386C">
              <w:t>Not Applicable</w:t>
            </w:r>
          </w:p>
        </w:tc>
      </w:tr>
      <w:tr w:rsidR="002455F6" w:rsidRPr="00AA575F">
        <w:trPr>
          <w:cantSplit/>
          <w:trHeight w:val="300"/>
        </w:trPr>
        <w:tc>
          <w:tcPr>
            <w:tcW w:w="3060" w:type="dxa"/>
            <w:tcBorders>
              <w:top w:val="single" w:sz="4" w:space="0" w:color="auto"/>
              <w:bottom w:val="single" w:sz="4" w:space="0" w:color="auto"/>
              <w:right w:val="single" w:sz="4" w:space="0" w:color="auto"/>
            </w:tcBorders>
            <w:shd w:val="clear" w:color="auto" w:fill="auto"/>
          </w:tcPr>
          <w:p w:rsidR="002455F6" w:rsidRPr="00AA575F" w:rsidRDefault="002455F6" w:rsidP="002455F6">
            <w:pPr>
              <w:rPr>
                <w:b/>
                <w:color w:val="000000"/>
                <w:sz w:val="20"/>
              </w:rPr>
            </w:pPr>
            <w:r w:rsidRPr="00AA575F">
              <w:rPr>
                <w:b/>
                <w:snapToGrid w:val="0"/>
                <w:color w:val="000000"/>
                <w:sz w:val="20"/>
              </w:rPr>
              <w:t>Date of Inspection</w:t>
            </w:r>
          </w:p>
        </w:tc>
        <w:tc>
          <w:tcPr>
            <w:tcW w:w="2282" w:type="dxa"/>
            <w:tcBorders>
              <w:top w:val="single" w:sz="4" w:space="0" w:color="auto"/>
              <w:left w:val="single" w:sz="4" w:space="0" w:color="auto"/>
              <w:bottom w:val="single" w:sz="4" w:space="0" w:color="auto"/>
            </w:tcBorders>
            <w:shd w:val="clear" w:color="auto" w:fill="auto"/>
          </w:tcPr>
          <w:p w:rsidR="002455F6" w:rsidRPr="000F3AD7" w:rsidRDefault="002455F6" w:rsidP="002455F6">
            <w:pPr>
              <w:rPr>
                <w:b/>
                <w:color w:val="0000FF"/>
                <w:sz w:val="20"/>
              </w:rPr>
            </w:pPr>
          </w:p>
        </w:tc>
        <w:tc>
          <w:tcPr>
            <w:tcW w:w="1678" w:type="dxa"/>
            <w:tcBorders>
              <w:top w:val="single" w:sz="4" w:space="0" w:color="auto"/>
              <w:left w:val="single" w:sz="4" w:space="0" w:color="auto"/>
              <w:bottom w:val="single" w:sz="4" w:space="0" w:color="auto"/>
            </w:tcBorders>
            <w:shd w:val="clear" w:color="auto" w:fill="auto"/>
          </w:tcPr>
          <w:p w:rsidR="002455F6" w:rsidRPr="00A51D09" w:rsidRDefault="002455F6" w:rsidP="002455F6">
            <w:pPr>
              <w:rPr>
                <w:b/>
                <w:color w:val="000000"/>
                <w:sz w:val="20"/>
              </w:rPr>
            </w:pPr>
            <w:r w:rsidRPr="00A51D09">
              <w:rPr>
                <w:b/>
                <w:color w:val="000000"/>
                <w:sz w:val="20"/>
              </w:rPr>
              <w:t>Start/End Time</w:t>
            </w:r>
          </w:p>
        </w:tc>
        <w:tc>
          <w:tcPr>
            <w:tcW w:w="3240" w:type="dxa"/>
            <w:tcBorders>
              <w:top w:val="single" w:sz="4" w:space="0" w:color="auto"/>
              <w:left w:val="single" w:sz="4" w:space="0" w:color="auto"/>
              <w:bottom w:val="single" w:sz="4" w:space="0" w:color="auto"/>
            </w:tcBorders>
            <w:shd w:val="clear" w:color="auto" w:fill="auto"/>
          </w:tcPr>
          <w:p w:rsidR="002455F6" w:rsidRPr="000F3AD7" w:rsidRDefault="002455F6" w:rsidP="002455F6">
            <w:pPr>
              <w:rPr>
                <w:rFonts w:ascii="Arial" w:hAnsi="Arial" w:cs="Arial"/>
                <w:b/>
                <w:color w:val="0000FF"/>
                <w:sz w:val="20"/>
              </w:rPr>
            </w:pPr>
          </w:p>
        </w:tc>
      </w:tr>
      <w:tr w:rsidR="002455F6" w:rsidRPr="00AA575F">
        <w:trPr>
          <w:cantSplit/>
          <w:trHeight w:val="377"/>
        </w:trPr>
        <w:tc>
          <w:tcPr>
            <w:tcW w:w="3060" w:type="dxa"/>
            <w:tcBorders>
              <w:top w:val="single" w:sz="4" w:space="0" w:color="auto"/>
              <w:bottom w:val="single" w:sz="4" w:space="0" w:color="auto"/>
              <w:right w:val="single" w:sz="4" w:space="0" w:color="auto"/>
            </w:tcBorders>
            <w:shd w:val="clear" w:color="auto" w:fill="auto"/>
          </w:tcPr>
          <w:p w:rsidR="002455F6" w:rsidRPr="00AA575F" w:rsidRDefault="002455F6" w:rsidP="002455F6">
            <w:pPr>
              <w:rPr>
                <w:b/>
                <w:color w:val="000000"/>
                <w:sz w:val="20"/>
              </w:rPr>
            </w:pPr>
            <w:r w:rsidRPr="00AA575F">
              <w:rPr>
                <w:b/>
                <w:snapToGrid w:val="0"/>
                <w:color w:val="000000"/>
                <w:sz w:val="20"/>
              </w:rPr>
              <w:t>Inspector’s Name</w:t>
            </w:r>
            <w:r>
              <w:rPr>
                <w:b/>
                <w:snapToGrid w:val="0"/>
                <w:color w:val="000000"/>
                <w:sz w:val="20"/>
              </w:rPr>
              <w:t>(s)</w:t>
            </w:r>
          </w:p>
        </w:tc>
        <w:tc>
          <w:tcPr>
            <w:tcW w:w="7200" w:type="dxa"/>
            <w:gridSpan w:val="3"/>
            <w:tcBorders>
              <w:top w:val="single" w:sz="4" w:space="0" w:color="auto"/>
              <w:left w:val="single" w:sz="4" w:space="0" w:color="auto"/>
              <w:bottom w:val="single" w:sz="4" w:space="0" w:color="auto"/>
            </w:tcBorders>
            <w:shd w:val="clear" w:color="auto" w:fill="auto"/>
          </w:tcPr>
          <w:p w:rsidR="002455F6" w:rsidRPr="000F3AD7" w:rsidRDefault="002455F6" w:rsidP="002455F6">
            <w:pPr>
              <w:rPr>
                <w:color w:val="0000FF"/>
                <w:sz w:val="20"/>
              </w:rPr>
            </w:pPr>
          </w:p>
        </w:tc>
      </w:tr>
      <w:tr w:rsidR="002455F6" w:rsidRPr="00AA575F">
        <w:trPr>
          <w:cantSplit/>
          <w:trHeight w:val="300"/>
        </w:trPr>
        <w:tc>
          <w:tcPr>
            <w:tcW w:w="3060" w:type="dxa"/>
            <w:tcBorders>
              <w:top w:val="single" w:sz="4" w:space="0" w:color="auto"/>
              <w:bottom w:val="single" w:sz="4" w:space="0" w:color="auto"/>
              <w:right w:val="single" w:sz="4" w:space="0" w:color="auto"/>
            </w:tcBorders>
            <w:shd w:val="clear" w:color="auto" w:fill="auto"/>
          </w:tcPr>
          <w:p w:rsidR="002455F6" w:rsidRPr="00AA575F" w:rsidRDefault="002455F6" w:rsidP="002455F6">
            <w:pPr>
              <w:rPr>
                <w:b/>
                <w:snapToGrid w:val="0"/>
                <w:color w:val="000000"/>
                <w:sz w:val="20"/>
              </w:rPr>
            </w:pPr>
            <w:r w:rsidRPr="00AA575F">
              <w:rPr>
                <w:b/>
                <w:snapToGrid w:val="0"/>
                <w:color w:val="000000"/>
                <w:sz w:val="20"/>
              </w:rPr>
              <w:t>Inspector’s Title</w:t>
            </w:r>
            <w:r>
              <w:rPr>
                <w:b/>
                <w:snapToGrid w:val="0"/>
                <w:color w:val="000000"/>
                <w:sz w:val="20"/>
              </w:rPr>
              <w:t>(s)</w:t>
            </w:r>
          </w:p>
        </w:tc>
        <w:tc>
          <w:tcPr>
            <w:tcW w:w="7200" w:type="dxa"/>
            <w:gridSpan w:val="3"/>
            <w:tcBorders>
              <w:top w:val="single" w:sz="4" w:space="0" w:color="auto"/>
              <w:left w:val="single" w:sz="4" w:space="0" w:color="auto"/>
              <w:bottom w:val="single" w:sz="4" w:space="0" w:color="auto"/>
            </w:tcBorders>
            <w:shd w:val="clear" w:color="auto" w:fill="auto"/>
          </w:tcPr>
          <w:p w:rsidR="002455F6" w:rsidRPr="000F3AD7" w:rsidRDefault="002455F6" w:rsidP="002455F6">
            <w:pPr>
              <w:rPr>
                <w:snapToGrid w:val="0"/>
                <w:color w:val="0000FF"/>
                <w:sz w:val="20"/>
              </w:rPr>
            </w:pPr>
          </w:p>
        </w:tc>
      </w:tr>
      <w:tr w:rsidR="002455F6" w:rsidRPr="00AA575F">
        <w:trPr>
          <w:cantSplit/>
          <w:trHeight w:val="300"/>
        </w:trPr>
        <w:tc>
          <w:tcPr>
            <w:tcW w:w="3060" w:type="dxa"/>
            <w:tcBorders>
              <w:top w:val="single" w:sz="4" w:space="0" w:color="auto"/>
              <w:bottom w:val="single" w:sz="4" w:space="0" w:color="auto"/>
              <w:right w:val="single" w:sz="4" w:space="0" w:color="auto"/>
            </w:tcBorders>
            <w:shd w:val="clear" w:color="auto" w:fill="auto"/>
          </w:tcPr>
          <w:p w:rsidR="002455F6" w:rsidRPr="00AA575F" w:rsidRDefault="002455F6" w:rsidP="002455F6">
            <w:pPr>
              <w:rPr>
                <w:b/>
                <w:color w:val="000000"/>
                <w:sz w:val="20"/>
              </w:rPr>
            </w:pPr>
            <w:r>
              <w:rPr>
                <w:b/>
                <w:color w:val="000000"/>
                <w:sz w:val="20"/>
              </w:rPr>
              <w:t>Inspector’s Contact Information</w:t>
            </w:r>
          </w:p>
        </w:tc>
        <w:tc>
          <w:tcPr>
            <w:tcW w:w="7200" w:type="dxa"/>
            <w:gridSpan w:val="3"/>
            <w:tcBorders>
              <w:top w:val="single" w:sz="4" w:space="0" w:color="auto"/>
              <w:left w:val="single" w:sz="4" w:space="0" w:color="auto"/>
              <w:bottom w:val="single" w:sz="4" w:space="0" w:color="auto"/>
            </w:tcBorders>
            <w:shd w:val="clear" w:color="auto" w:fill="auto"/>
          </w:tcPr>
          <w:p w:rsidR="002455F6" w:rsidRPr="000F3AD7" w:rsidRDefault="002455F6" w:rsidP="002455F6">
            <w:pPr>
              <w:rPr>
                <w:color w:val="0000FF"/>
                <w:sz w:val="20"/>
              </w:rPr>
            </w:pPr>
          </w:p>
        </w:tc>
      </w:tr>
      <w:tr w:rsidR="002455F6" w:rsidRPr="00AA575F">
        <w:trPr>
          <w:cantSplit/>
          <w:trHeight w:val="300"/>
        </w:trPr>
        <w:tc>
          <w:tcPr>
            <w:tcW w:w="3060" w:type="dxa"/>
            <w:tcBorders>
              <w:top w:val="single" w:sz="4" w:space="0" w:color="auto"/>
              <w:bottom w:val="single" w:sz="4" w:space="0" w:color="auto"/>
              <w:right w:val="single" w:sz="4" w:space="0" w:color="auto"/>
            </w:tcBorders>
            <w:shd w:val="clear" w:color="auto" w:fill="auto"/>
          </w:tcPr>
          <w:p w:rsidR="002455F6" w:rsidRPr="00363D94" w:rsidRDefault="002455F6" w:rsidP="002455F6">
            <w:pPr>
              <w:rPr>
                <w:b/>
                <w:color w:val="000000"/>
                <w:sz w:val="20"/>
              </w:rPr>
            </w:pPr>
            <w:r w:rsidRPr="00AA575F">
              <w:rPr>
                <w:b/>
                <w:color w:val="000000"/>
                <w:sz w:val="20"/>
              </w:rPr>
              <w:t>Inspector’s Qualifications</w:t>
            </w:r>
          </w:p>
        </w:tc>
        <w:tc>
          <w:tcPr>
            <w:tcW w:w="7200" w:type="dxa"/>
            <w:gridSpan w:val="3"/>
            <w:tcBorders>
              <w:top w:val="single" w:sz="4" w:space="0" w:color="auto"/>
              <w:left w:val="single" w:sz="4" w:space="0" w:color="auto"/>
              <w:bottom w:val="single" w:sz="4" w:space="0" w:color="auto"/>
            </w:tcBorders>
            <w:shd w:val="clear" w:color="auto" w:fill="auto"/>
          </w:tcPr>
          <w:p w:rsidR="002455F6" w:rsidRPr="008F1E63" w:rsidRDefault="002455F6" w:rsidP="002455F6">
            <w:pPr>
              <w:rPr>
                <w:snapToGrid w:val="0"/>
                <w:color w:val="0000FF"/>
                <w:sz w:val="20"/>
              </w:rPr>
            </w:pPr>
          </w:p>
        </w:tc>
      </w:tr>
      <w:tr w:rsidR="002455F6" w:rsidRPr="00AA575F">
        <w:trPr>
          <w:cantSplit/>
          <w:trHeight w:val="332"/>
        </w:trPr>
        <w:tc>
          <w:tcPr>
            <w:tcW w:w="10260" w:type="dxa"/>
            <w:gridSpan w:val="4"/>
            <w:tcBorders>
              <w:top w:val="single" w:sz="4" w:space="0" w:color="auto"/>
              <w:bottom w:val="single" w:sz="4" w:space="0" w:color="auto"/>
            </w:tcBorders>
            <w:shd w:val="clear" w:color="auto" w:fill="D9D9D9"/>
            <w:vAlign w:val="center"/>
          </w:tcPr>
          <w:p w:rsidR="002455F6" w:rsidRPr="00363D94" w:rsidRDefault="002455F6" w:rsidP="002455F6">
            <w:pPr>
              <w:jc w:val="center"/>
              <w:rPr>
                <w:b/>
                <w:snapToGrid w:val="0"/>
                <w:color w:val="000000"/>
                <w:sz w:val="20"/>
              </w:rPr>
            </w:pPr>
            <w:r w:rsidRPr="00363D94">
              <w:rPr>
                <w:b/>
                <w:snapToGrid w:val="0"/>
                <w:color w:val="000000"/>
                <w:sz w:val="20"/>
              </w:rPr>
              <w:t>Weather Information</w:t>
            </w:r>
          </w:p>
        </w:tc>
      </w:tr>
      <w:tr w:rsidR="002455F6" w:rsidRPr="00AA575F">
        <w:trPr>
          <w:cantSplit/>
          <w:trHeight w:val="600"/>
        </w:trPr>
        <w:tc>
          <w:tcPr>
            <w:tcW w:w="10260" w:type="dxa"/>
            <w:gridSpan w:val="4"/>
            <w:tcBorders>
              <w:top w:val="single" w:sz="4" w:space="0" w:color="auto"/>
              <w:bottom w:val="single" w:sz="4" w:space="0" w:color="auto"/>
            </w:tcBorders>
            <w:shd w:val="clear" w:color="auto" w:fill="auto"/>
          </w:tcPr>
          <w:p w:rsidR="002455F6" w:rsidRDefault="002455F6" w:rsidP="002455F6">
            <w:pPr>
              <w:rPr>
                <w:b/>
                <w:color w:val="000000"/>
                <w:sz w:val="20"/>
              </w:rPr>
            </w:pPr>
            <w:r w:rsidRPr="00363D94">
              <w:rPr>
                <w:b/>
                <w:color w:val="000000"/>
                <w:sz w:val="20"/>
              </w:rPr>
              <w:t xml:space="preserve">Weather </w:t>
            </w:r>
            <w:r>
              <w:rPr>
                <w:b/>
                <w:color w:val="000000"/>
                <w:sz w:val="20"/>
              </w:rPr>
              <w:t>at time of this</w:t>
            </w:r>
            <w:r w:rsidRPr="00363D94">
              <w:rPr>
                <w:b/>
                <w:color w:val="000000"/>
                <w:sz w:val="20"/>
              </w:rPr>
              <w:t xml:space="preserve"> ins</w:t>
            </w:r>
            <w:r>
              <w:rPr>
                <w:b/>
                <w:color w:val="000000"/>
                <w:sz w:val="20"/>
              </w:rPr>
              <w:t>p</w:t>
            </w:r>
            <w:r w:rsidRPr="00363D94">
              <w:rPr>
                <w:b/>
                <w:color w:val="000000"/>
                <w:sz w:val="20"/>
              </w:rPr>
              <w:t>ection?</w:t>
            </w:r>
          </w:p>
          <w:p w:rsidR="002455F6" w:rsidRDefault="002455F6" w:rsidP="002455F6">
            <w:pPr>
              <w:rPr>
                <w:sz w:val="20"/>
              </w:rPr>
            </w:pPr>
            <w:r w:rsidRPr="00B10D72">
              <w:rPr>
                <w:color w:val="000000"/>
                <w:sz w:val="20"/>
              </w:rPr>
              <w:sym w:font="Wingdings" w:char="F071"/>
            </w:r>
            <w:r>
              <w:rPr>
                <w:color w:val="000000"/>
                <w:sz w:val="20"/>
              </w:rPr>
              <w:t xml:space="preserve"> </w:t>
            </w:r>
            <w:r w:rsidRPr="00B10D72">
              <w:rPr>
                <w:sz w:val="20"/>
              </w:rPr>
              <w:t>Clear</w:t>
            </w:r>
            <w:r>
              <w:rPr>
                <w:sz w:val="20"/>
              </w:rPr>
              <w:t xml:space="preserve">      </w:t>
            </w:r>
            <w:r w:rsidRPr="00B10D72">
              <w:rPr>
                <w:color w:val="000000"/>
                <w:sz w:val="20"/>
              </w:rPr>
              <w:sym w:font="Wingdings" w:char="F071"/>
            </w:r>
            <w:r w:rsidRPr="00B10D72">
              <w:rPr>
                <w:sz w:val="20"/>
              </w:rPr>
              <w:t>Cloudy</w:t>
            </w:r>
            <w:r>
              <w:rPr>
                <w:sz w:val="20"/>
              </w:rPr>
              <w:t xml:space="preserve">      </w:t>
            </w:r>
            <w:r w:rsidRPr="00B10D72">
              <w:rPr>
                <w:color w:val="000000"/>
                <w:sz w:val="20"/>
              </w:rPr>
              <w:sym w:font="Wingdings" w:char="F071"/>
            </w:r>
            <w:r>
              <w:rPr>
                <w:b/>
                <w:color w:val="000000"/>
                <w:sz w:val="20"/>
              </w:rPr>
              <w:t xml:space="preserve"> </w:t>
            </w:r>
            <w:r w:rsidRPr="00B10D72">
              <w:rPr>
                <w:sz w:val="20"/>
              </w:rPr>
              <w:t>Rain</w:t>
            </w:r>
            <w:r>
              <w:rPr>
                <w:sz w:val="20"/>
              </w:rPr>
              <w:t xml:space="preserve">      </w:t>
            </w:r>
            <w:r w:rsidRPr="00B10D72">
              <w:rPr>
                <w:color w:val="000000"/>
                <w:sz w:val="20"/>
              </w:rPr>
              <w:sym w:font="Wingdings" w:char="F071"/>
            </w:r>
            <w:r>
              <w:rPr>
                <w:sz w:val="20"/>
              </w:rPr>
              <w:t xml:space="preserve"> </w:t>
            </w:r>
            <w:r w:rsidRPr="00B10D72">
              <w:rPr>
                <w:sz w:val="20"/>
              </w:rPr>
              <w:t>Slee</w:t>
            </w:r>
            <w:r>
              <w:rPr>
                <w:sz w:val="20"/>
              </w:rPr>
              <w:t xml:space="preserve">t      </w:t>
            </w:r>
            <w:r w:rsidRPr="00B10D72">
              <w:rPr>
                <w:color w:val="000000"/>
                <w:sz w:val="20"/>
              </w:rPr>
              <w:sym w:font="Wingdings" w:char="F071"/>
            </w:r>
            <w:r w:rsidRPr="00B10D72">
              <w:rPr>
                <w:sz w:val="20"/>
              </w:rPr>
              <w:t xml:space="preserve"> Fo</w:t>
            </w:r>
            <w:r>
              <w:rPr>
                <w:sz w:val="20"/>
              </w:rPr>
              <w:t xml:space="preserve">g      </w:t>
            </w:r>
            <w:r w:rsidRPr="00B10D72">
              <w:rPr>
                <w:color w:val="000000"/>
                <w:sz w:val="20"/>
              </w:rPr>
              <w:sym w:font="Wingdings" w:char="F071"/>
            </w:r>
            <w:r>
              <w:rPr>
                <w:sz w:val="20"/>
              </w:rPr>
              <w:t xml:space="preserve"> Snow     </w:t>
            </w:r>
            <w:r w:rsidRPr="00B10D72">
              <w:rPr>
                <w:color w:val="000000"/>
                <w:sz w:val="20"/>
              </w:rPr>
              <w:sym w:font="Wingdings" w:char="F071"/>
            </w:r>
            <w:r>
              <w:rPr>
                <w:color w:val="000000"/>
                <w:sz w:val="20"/>
              </w:rPr>
              <w:t xml:space="preserve"> </w:t>
            </w:r>
            <w:r w:rsidRPr="00B10D72">
              <w:rPr>
                <w:sz w:val="20"/>
              </w:rPr>
              <w:t>High Winds</w:t>
            </w:r>
            <w:r>
              <w:rPr>
                <w:sz w:val="20"/>
              </w:rPr>
              <w:t xml:space="preserve">    </w:t>
            </w:r>
          </w:p>
          <w:p w:rsidR="002455F6" w:rsidRPr="00763964" w:rsidRDefault="002455F6" w:rsidP="002455F6">
            <w:pPr>
              <w:rPr>
                <w:sz w:val="20"/>
              </w:rPr>
            </w:pPr>
            <w:r w:rsidRPr="00B10D72">
              <w:rPr>
                <w:color w:val="000000"/>
                <w:sz w:val="20"/>
              </w:rPr>
              <w:sym w:font="Wingdings" w:char="F071"/>
            </w:r>
            <w:r>
              <w:rPr>
                <w:color w:val="000000"/>
                <w:sz w:val="20"/>
              </w:rPr>
              <w:t xml:space="preserve"> Other:                                                               Temperature:       </w:t>
            </w:r>
          </w:p>
          <w:p w:rsidR="002455F6" w:rsidRPr="00B10D72" w:rsidRDefault="002455F6" w:rsidP="002455F6">
            <w:pPr>
              <w:rPr>
                <w:color w:val="000000"/>
                <w:sz w:val="20"/>
              </w:rPr>
            </w:pPr>
          </w:p>
        </w:tc>
      </w:tr>
      <w:tr w:rsidR="002455F6" w:rsidRPr="00AA575F">
        <w:trPr>
          <w:cantSplit/>
          <w:trHeight w:val="600"/>
        </w:trPr>
        <w:tc>
          <w:tcPr>
            <w:tcW w:w="10260" w:type="dxa"/>
            <w:gridSpan w:val="4"/>
            <w:tcBorders>
              <w:top w:val="single" w:sz="4" w:space="0" w:color="auto"/>
              <w:bottom w:val="single" w:sz="4" w:space="0" w:color="auto"/>
            </w:tcBorders>
            <w:shd w:val="clear" w:color="auto" w:fill="auto"/>
          </w:tcPr>
          <w:p w:rsidR="002455F6" w:rsidRDefault="002455F6" w:rsidP="002455F6">
            <w:pPr>
              <w:rPr>
                <w:sz w:val="20"/>
              </w:rPr>
            </w:pPr>
            <w:r>
              <w:rPr>
                <w:b/>
                <w:color w:val="000000"/>
                <w:sz w:val="20"/>
              </w:rPr>
              <w:t xml:space="preserve">Have any previously unidentified discharges of pollutants occurred since the last inspection?  </w:t>
            </w:r>
            <w:r>
              <w:rPr>
                <w:sz w:val="20"/>
              </w:rPr>
              <w:t xml:space="preserve"> </w:t>
            </w:r>
            <w:r>
              <w:rPr>
                <w:sz w:val="20"/>
              </w:rPr>
              <w:sym w:font="Wingdings" w:char="F071"/>
            </w:r>
            <w:r>
              <w:rPr>
                <w:sz w:val="20"/>
              </w:rPr>
              <w:t xml:space="preserve">Yes    </w:t>
            </w:r>
            <w:r>
              <w:rPr>
                <w:sz w:val="20"/>
              </w:rPr>
              <w:sym w:font="Wingdings" w:char="F071"/>
            </w:r>
            <w:r>
              <w:rPr>
                <w:sz w:val="20"/>
              </w:rPr>
              <w:t>No</w:t>
            </w:r>
          </w:p>
          <w:p w:rsidR="002455F6" w:rsidRDefault="002455F6" w:rsidP="002455F6">
            <w:pPr>
              <w:rPr>
                <w:b/>
                <w:color w:val="000000"/>
                <w:sz w:val="20"/>
              </w:rPr>
            </w:pPr>
            <w:r>
              <w:rPr>
                <w:b/>
                <w:color w:val="000000"/>
                <w:sz w:val="20"/>
              </w:rPr>
              <w:t xml:space="preserve">If yes, describe: </w:t>
            </w:r>
          </w:p>
          <w:p w:rsidR="002455F6" w:rsidRPr="00DB65F3" w:rsidRDefault="002455F6" w:rsidP="002455F6">
            <w:pPr>
              <w:rPr>
                <w:sz w:val="20"/>
              </w:rPr>
            </w:pPr>
          </w:p>
        </w:tc>
      </w:tr>
      <w:tr w:rsidR="002455F6" w:rsidRPr="00AA575F">
        <w:trPr>
          <w:cantSplit/>
          <w:trHeight w:val="600"/>
        </w:trPr>
        <w:tc>
          <w:tcPr>
            <w:tcW w:w="10260" w:type="dxa"/>
            <w:gridSpan w:val="4"/>
            <w:tcBorders>
              <w:top w:val="single" w:sz="4" w:space="0" w:color="auto"/>
              <w:bottom w:val="single" w:sz="4" w:space="0" w:color="auto"/>
            </w:tcBorders>
            <w:shd w:val="clear" w:color="auto" w:fill="auto"/>
          </w:tcPr>
          <w:p w:rsidR="002455F6" w:rsidRDefault="002455F6" w:rsidP="002455F6">
            <w:pPr>
              <w:rPr>
                <w:sz w:val="20"/>
              </w:rPr>
            </w:pPr>
            <w:r>
              <w:rPr>
                <w:b/>
                <w:color w:val="000000"/>
                <w:sz w:val="20"/>
              </w:rPr>
              <w:t>Are there any discharges occurring at the time of inspection? ( Dry Weather Field Screening) Is there a discharge from the facility</w:t>
            </w:r>
            <w:r>
              <w:rPr>
                <w:sz w:val="20"/>
              </w:rPr>
              <w:t xml:space="preserve"> </w:t>
            </w:r>
            <w:r>
              <w:rPr>
                <w:sz w:val="20"/>
              </w:rPr>
              <w:sym w:font="Wingdings" w:char="F071"/>
            </w:r>
            <w:r>
              <w:rPr>
                <w:sz w:val="20"/>
              </w:rPr>
              <w:t xml:space="preserve">Yes    </w:t>
            </w:r>
            <w:r>
              <w:rPr>
                <w:sz w:val="20"/>
              </w:rPr>
              <w:sym w:font="Wingdings" w:char="F071"/>
            </w:r>
            <w:r>
              <w:rPr>
                <w:sz w:val="20"/>
              </w:rPr>
              <w:t>No</w:t>
            </w:r>
          </w:p>
          <w:p w:rsidR="002455F6" w:rsidRPr="00DB65F3" w:rsidRDefault="002455F6" w:rsidP="002455F6">
            <w:pPr>
              <w:rPr>
                <w:b/>
                <w:sz w:val="20"/>
              </w:rPr>
            </w:pPr>
            <w:r>
              <w:rPr>
                <w:b/>
                <w:sz w:val="20"/>
              </w:rPr>
              <w:t>If yes, describe</w:t>
            </w:r>
            <w:r w:rsidRPr="00DB65F3">
              <w:rPr>
                <w:b/>
                <w:sz w:val="20"/>
              </w:rPr>
              <w:t>:</w:t>
            </w:r>
            <w:r>
              <w:rPr>
                <w:b/>
                <w:sz w:val="20"/>
              </w:rPr>
              <w:t xml:space="preserve"> </w:t>
            </w:r>
          </w:p>
          <w:p w:rsidR="002455F6" w:rsidRPr="00F11A2E" w:rsidRDefault="002455F6" w:rsidP="002455F6">
            <w:pPr>
              <w:tabs>
                <w:tab w:val="left" w:pos="3867"/>
              </w:tabs>
              <w:rPr>
                <w:b/>
                <w:color w:val="000000"/>
                <w:sz w:val="20"/>
              </w:rPr>
            </w:pPr>
          </w:p>
        </w:tc>
      </w:tr>
    </w:tbl>
    <w:p w:rsidR="002455F6" w:rsidRDefault="002455F6" w:rsidP="002455F6">
      <w:pPr>
        <w:rPr>
          <w:b/>
          <w:sz w:val="20"/>
        </w:rPr>
      </w:pPr>
      <w:r>
        <w:rPr>
          <w:b/>
          <w:sz w:val="20"/>
        </w:rPr>
        <w:t>Areas of Industrial Materials or Activities exposed to stormwater</w:t>
      </w:r>
    </w:p>
    <w:p w:rsidR="002455F6" w:rsidRPr="00D9132E" w:rsidRDefault="002455F6" w:rsidP="002455F6">
      <w:pPr>
        <w:rPr>
          <w:i/>
          <w:sz w:val="20"/>
        </w:rPr>
      </w:pPr>
      <w:r w:rsidRPr="00D9132E">
        <w:rPr>
          <w:i/>
          <w:sz w:val="20"/>
        </w:rPr>
        <w:t xml:space="preserve">Below are some general </w:t>
      </w:r>
      <w:r>
        <w:rPr>
          <w:i/>
          <w:sz w:val="20"/>
        </w:rPr>
        <w:t>areas</w:t>
      </w:r>
      <w:r w:rsidRPr="00D9132E">
        <w:rPr>
          <w:i/>
          <w:sz w:val="20"/>
        </w:rPr>
        <w:t xml:space="preserve"> that should be assessed during </w:t>
      </w:r>
      <w:r>
        <w:rPr>
          <w:i/>
          <w:sz w:val="20"/>
        </w:rPr>
        <w:t xml:space="preserve">routine </w:t>
      </w:r>
      <w:r w:rsidRPr="00D9132E">
        <w:rPr>
          <w:i/>
          <w:sz w:val="20"/>
        </w:rPr>
        <w:t xml:space="preserve">inspections.  Customize this list as needed for </w:t>
      </w:r>
      <w:r>
        <w:rPr>
          <w:i/>
          <w:sz w:val="20"/>
        </w:rPr>
        <w:t>the specific types of industrial materials or activities at your facility</w:t>
      </w:r>
      <w:r w:rsidRPr="00D9132E">
        <w:rPr>
          <w:i/>
          <w:sz w:val="20"/>
        </w:rPr>
        <w:t>.</w:t>
      </w:r>
    </w:p>
    <w:p w:rsidR="002455F6" w:rsidRPr="00D9132E" w:rsidRDefault="002455F6" w:rsidP="002455F6">
      <w:pPr>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2413"/>
        <w:gridCol w:w="1980"/>
        <w:gridCol w:w="1440"/>
        <w:gridCol w:w="3960"/>
      </w:tblGrid>
      <w:tr w:rsidR="002455F6" w:rsidRPr="00C241F9" w:rsidTr="00C241F9">
        <w:trPr>
          <w:tblHeader/>
        </w:trPr>
        <w:tc>
          <w:tcPr>
            <w:tcW w:w="467" w:type="dxa"/>
            <w:shd w:val="clear" w:color="auto" w:fill="D9D9D9"/>
          </w:tcPr>
          <w:p w:rsidR="002455F6" w:rsidRPr="00C241F9" w:rsidRDefault="002455F6" w:rsidP="002455F6">
            <w:pPr>
              <w:rPr>
                <w:b/>
                <w:sz w:val="20"/>
              </w:rPr>
            </w:pPr>
          </w:p>
        </w:tc>
        <w:tc>
          <w:tcPr>
            <w:tcW w:w="2413" w:type="dxa"/>
            <w:shd w:val="clear" w:color="auto" w:fill="D9D9D9"/>
          </w:tcPr>
          <w:p w:rsidR="002455F6" w:rsidRPr="00C241F9" w:rsidRDefault="002455F6" w:rsidP="002455F6">
            <w:pPr>
              <w:rPr>
                <w:b/>
                <w:sz w:val="20"/>
              </w:rPr>
            </w:pPr>
            <w:r w:rsidRPr="00C241F9">
              <w:rPr>
                <w:b/>
                <w:sz w:val="20"/>
              </w:rPr>
              <w:t>Area/Activity</w:t>
            </w:r>
          </w:p>
        </w:tc>
        <w:tc>
          <w:tcPr>
            <w:tcW w:w="1980" w:type="dxa"/>
            <w:shd w:val="clear" w:color="auto" w:fill="D9D9D9"/>
          </w:tcPr>
          <w:p w:rsidR="002455F6" w:rsidRPr="00C241F9" w:rsidRDefault="002455F6" w:rsidP="002455F6">
            <w:pPr>
              <w:rPr>
                <w:b/>
                <w:sz w:val="18"/>
                <w:szCs w:val="18"/>
              </w:rPr>
            </w:pPr>
            <w:r w:rsidRPr="00C241F9">
              <w:rPr>
                <w:b/>
                <w:sz w:val="18"/>
                <w:szCs w:val="18"/>
              </w:rPr>
              <w:t>Inspected?</w:t>
            </w:r>
          </w:p>
        </w:tc>
        <w:tc>
          <w:tcPr>
            <w:tcW w:w="1440" w:type="dxa"/>
            <w:shd w:val="clear" w:color="auto" w:fill="D9D9D9"/>
          </w:tcPr>
          <w:p w:rsidR="002455F6" w:rsidRPr="00C241F9" w:rsidRDefault="002455F6" w:rsidP="002455F6">
            <w:pPr>
              <w:rPr>
                <w:b/>
                <w:sz w:val="20"/>
              </w:rPr>
            </w:pPr>
            <w:r w:rsidRPr="00C241F9">
              <w:rPr>
                <w:b/>
                <w:sz w:val="20"/>
              </w:rPr>
              <w:t>Controls Adequate (appropriate, effective, and operating)?</w:t>
            </w:r>
          </w:p>
        </w:tc>
        <w:tc>
          <w:tcPr>
            <w:tcW w:w="3960" w:type="dxa"/>
            <w:shd w:val="clear" w:color="auto" w:fill="D9D9D9"/>
          </w:tcPr>
          <w:p w:rsidR="002455F6" w:rsidRPr="00C241F9" w:rsidRDefault="002455F6" w:rsidP="002455F6">
            <w:pPr>
              <w:rPr>
                <w:b/>
                <w:sz w:val="20"/>
              </w:rPr>
            </w:pPr>
            <w:r w:rsidRPr="00C241F9">
              <w:rPr>
                <w:b/>
                <w:sz w:val="20"/>
              </w:rPr>
              <w:t>Corrective Action Needed and Notes</w:t>
            </w:r>
          </w:p>
          <w:p w:rsidR="002455F6" w:rsidRPr="00C241F9" w:rsidRDefault="002455F6" w:rsidP="002455F6">
            <w:pPr>
              <w:rPr>
                <w:b/>
                <w:sz w:val="20"/>
              </w:rPr>
            </w:pPr>
          </w:p>
        </w:tc>
      </w:tr>
      <w:tr w:rsidR="002455F6" w:rsidRPr="00C241F9" w:rsidTr="00C241F9">
        <w:tc>
          <w:tcPr>
            <w:tcW w:w="467" w:type="dxa"/>
            <w:shd w:val="clear" w:color="auto" w:fill="auto"/>
          </w:tcPr>
          <w:p w:rsidR="002455F6" w:rsidRPr="00C241F9" w:rsidRDefault="002455F6" w:rsidP="002455F6">
            <w:pPr>
              <w:rPr>
                <w:sz w:val="20"/>
              </w:rPr>
            </w:pPr>
            <w:r w:rsidRPr="00C241F9">
              <w:rPr>
                <w:sz w:val="20"/>
              </w:rPr>
              <w:t>1</w:t>
            </w:r>
          </w:p>
        </w:tc>
        <w:tc>
          <w:tcPr>
            <w:tcW w:w="2413" w:type="dxa"/>
            <w:shd w:val="clear" w:color="auto" w:fill="auto"/>
          </w:tcPr>
          <w:p w:rsidR="002455F6" w:rsidRPr="00C241F9" w:rsidRDefault="002455F6" w:rsidP="002455F6">
            <w:pPr>
              <w:rPr>
                <w:b/>
                <w:sz w:val="20"/>
              </w:rPr>
            </w:pPr>
            <w:r w:rsidRPr="00C241F9">
              <w:rPr>
                <w:b/>
                <w:sz w:val="20"/>
              </w:rPr>
              <w:t>Material loading/unloading and storage areas</w:t>
            </w:r>
          </w:p>
        </w:tc>
        <w:tc>
          <w:tcPr>
            <w:tcW w:w="198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 xml:space="preserve">No  </w:t>
            </w:r>
            <w:r w:rsidRPr="00C241F9">
              <w:rPr>
                <w:sz w:val="20"/>
              </w:rPr>
              <w:sym w:font="Wingdings" w:char="F071"/>
            </w:r>
            <w:r w:rsidRPr="00C241F9">
              <w:rPr>
                <w:sz w:val="20"/>
              </w:rPr>
              <w:t xml:space="preserve"> N/A</w:t>
            </w:r>
          </w:p>
          <w:p w:rsidR="002455F6" w:rsidRDefault="002455F6" w:rsidP="002455F6"/>
        </w:tc>
        <w:tc>
          <w:tcPr>
            <w:tcW w:w="144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No</w:t>
            </w:r>
          </w:p>
        </w:tc>
        <w:tc>
          <w:tcPr>
            <w:tcW w:w="3960" w:type="dxa"/>
            <w:shd w:val="clear" w:color="auto" w:fill="auto"/>
          </w:tcPr>
          <w:p w:rsidR="002455F6" w:rsidRPr="00C241F9" w:rsidRDefault="002455F6" w:rsidP="002455F6">
            <w:pPr>
              <w:rPr>
                <w:sz w:val="20"/>
              </w:rPr>
            </w:pPr>
          </w:p>
          <w:p w:rsidR="002455F6" w:rsidRPr="00C241F9" w:rsidRDefault="002455F6" w:rsidP="002455F6">
            <w:pPr>
              <w:rPr>
                <w:sz w:val="20"/>
              </w:rPr>
            </w:pPr>
          </w:p>
          <w:p w:rsidR="002455F6" w:rsidRPr="00C241F9" w:rsidRDefault="002455F6" w:rsidP="002455F6">
            <w:pPr>
              <w:rPr>
                <w:sz w:val="20"/>
              </w:rPr>
            </w:pPr>
          </w:p>
        </w:tc>
      </w:tr>
      <w:tr w:rsidR="002455F6" w:rsidRPr="00C241F9" w:rsidTr="00C241F9">
        <w:trPr>
          <w:cantSplit/>
        </w:trPr>
        <w:tc>
          <w:tcPr>
            <w:tcW w:w="467" w:type="dxa"/>
            <w:shd w:val="clear" w:color="auto" w:fill="auto"/>
          </w:tcPr>
          <w:p w:rsidR="002455F6" w:rsidRPr="00C241F9" w:rsidRDefault="002455F6" w:rsidP="002455F6">
            <w:pPr>
              <w:rPr>
                <w:sz w:val="20"/>
              </w:rPr>
            </w:pPr>
            <w:r w:rsidRPr="00C241F9">
              <w:rPr>
                <w:sz w:val="20"/>
              </w:rPr>
              <w:t>2</w:t>
            </w:r>
          </w:p>
        </w:tc>
        <w:tc>
          <w:tcPr>
            <w:tcW w:w="2413" w:type="dxa"/>
            <w:shd w:val="clear" w:color="auto" w:fill="auto"/>
          </w:tcPr>
          <w:p w:rsidR="002455F6" w:rsidRPr="00C241F9" w:rsidRDefault="002455F6" w:rsidP="002455F6">
            <w:pPr>
              <w:rPr>
                <w:b/>
                <w:sz w:val="20"/>
              </w:rPr>
            </w:pPr>
            <w:r w:rsidRPr="00C241F9">
              <w:rPr>
                <w:b/>
                <w:sz w:val="20"/>
              </w:rPr>
              <w:t>Equipment operations and maintenance areas</w:t>
            </w:r>
          </w:p>
        </w:tc>
        <w:tc>
          <w:tcPr>
            <w:tcW w:w="198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 xml:space="preserve">No  </w:t>
            </w:r>
            <w:r w:rsidRPr="00C241F9">
              <w:rPr>
                <w:sz w:val="20"/>
              </w:rPr>
              <w:sym w:font="Wingdings" w:char="F071"/>
            </w:r>
            <w:r w:rsidRPr="00C241F9">
              <w:rPr>
                <w:sz w:val="20"/>
              </w:rPr>
              <w:t xml:space="preserve"> N/A</w:t>
            </w:r>
          </w:p>
          <w:p w:rsidR="002455F6" w:rsidRDefault="002455F6" w:rsidP="002455F6"/>
        </w:tc>
        <w:tc>
          <w:tcPr>
            <w:tcW w:w="144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No</w:t>
            </w:r>
          </w:p>
        </w:tc>
        <w:tc>
          <w:tcPr>
            <w:tcW w:w="3960" w:type="dxa"/>
            <w:shd w:val="clear" w:color="auto" w:fill="auto"/>
          </w:tcPr>
          <w:p w:rsidR="002455F6" w:rsidRPr="00C241F9" w:rsidRDefault="002455F6" w:rsidP="002455F6">
            <w:pPr>
              <w:rPr>
                <w:sz w:val="20"/>
              </w:rPr>
            </w:pPr>
          </w:p>
          <w:p w:rsidR="002455F6" w:rsidRPr="00C241F9" w:rsidRDefault="002455F6" w:rsidP="002455F6">
            <w:pPr>
              <w:rPr>
                <w:sz w:val="20"/>
              </w:rPr>
            </w:pPr>
          </w:p>
          <w:p w:rsidR="002455F6" w:rsidRPr="00C241F9" w:rsidRDefault="002455F6" w:rsidP="002455F6">
            <w:pPr>
              <w:rPr>
                <w:sz w:val="20"/>
              </w:rPr>
            </w:pPr>
          </w:p>
        </w:tc>
      </w:tr>
      <w:tr w:rsidR="002455F6" w:rsidRPr="00C241F9" w:rsidTr="00C241F9">
        <w:trPr>
          <w:cantSplit/>
          <w:trHeight w:val="647"/>
        </w:trPr>
        <w:tc>
          <w:tcPr>
            <w:tcW w:w="467" w:type="dxa"/>
            <w:shd w:val="clear" w:color="auto" w:fill="auto"/>
          </w:tcPr>
          <w:p w:rsidR="002455F6" w:rsidRPr="00C241F9" w:rsidRDefault="002455F6" w:rsidP="002455F6">
            <w:pPr>
              <w:rPr>
                <w:sz w:val="20"/>
              </w:rPr>
            </w:pPr>
            <w:r w:rsidRPr="00C241F9">
              <w:rPr>
                <w:sz w:val="20"/>
              </w:rPr>
              <w:t>3</w:t>
            </w:r>
          </w:p>
        </w:tc>
        <w:tc>
          <w:tcPr>
            <w:tcW w:w="2413" w:type="dxa"/>
            <w:shd w:val="clear" w:color="auto" w:fill="auto"/>
          </w:tcPr>
          <w:p w:rsidR="002455F6" w:rsidRPr="00C241F9" w:rsidRDefault="002455F6" w:rsidP="002455F6">
            <w:pPr>
              <w:rPr>
                <w:b/>
                <w:sz w:val="20"/>
              </w:rPr>
            </w:pPr>
            <w:r w:rsidRPr="00C241F9">
              <w:rPr>
                <w:b/>
                <w:sz w:val="20"/>
              </w:rPr>
              <w:t>Fueling areas</w:t>
            </w:r>
          </w:p>
        </w:tc>
        <w:tc>
          <w:tcPr>
            <w:tcW w:w="198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 xml:space="preserve">No  </w:t>
            </w:r>
            <w:r w:rsidRPr="00C241F9">
              <w:rPr>
                <w:sz w:val="20"/>
              </w:rPr>
              <w:sym w:font="Wingdings" w:char="F071"/>
            </w:r>
            <w:r w:rsidRPr="00C241F9">
              <w:rPr>
                <w:sz w:val="20"/>
              </w:rPr>
              <w:t xml:space="preserve"> N/A</w:t>
            </w:r>
          </w:p>
          <w:p w:rsidR="002455F6" w:rsidRDefault="002455F6" w:rsidP="002455F6"/>
        </w:tc>
        <w:tc>
          <w:tcPr>
            <w:tcW w:w="144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No</w:t>
            </w:r>
          </w:p>
        </w:tc>
        <w:tc>
          <w:tcPr>
            <w:tcW w:w="3960" w:type="dxa"/>
            <w:shd w:val="clear" w:color="auto" w:fill="auto"/>
          </w:tcPr>
          <w:p w:rsidR="002455F6" w:rsidRPr="00C241F9" w:rsidRDefault="002455F6" w:rsidP="002455F6">
            <w:pPr>
              <w:rPr>
                <w:sz w:val="20"/>
              </w:rPr>
            </w:pPr>
          </w:p>
          <w:p w:rsidR="002455F6" w:rsidRPr="00C241F9" w:rsidRDefault="002455F6" w:rsidP="002455F6">
            <w:pPr>
              <w:rPr>
                <w:sz w:val="20"/>
              </w:rPr>
            </w:pPr>
          </w:p>
          <w:p w:rsidR="002455F6" w:rsidRPr="00C241F9" w:rsidRDefault="002455F6" w:rsidP="002455F6">
            <w:pPr>
              <w:rPr>
                <w:sz w:val="20"/>
              </w:rPr>
            </w:pPr>
          </w:p>
        </w:tc>
      </w:tr>
      <w:tr w:rsidR="002455F6" w:rsidRPr="00C241F9" w:rsidTr="00C241F9">
        <w:trPr>
          <w:cantSplit/>
        </w:trPr>
        <w:tc>
          <w:tcPr>
            <w:tcW w:w="467" w:type="dxa"/>
            <w:shd w:val="clear" w:color="auto" w:fill="auto"/>
          </w:tcPr>
          <w:p w:rsidR="002455F6" w:rsidRPr="00C241F9" w:rsidRDefault="002455F6" w:rsidP="002455F6">
            <w:pPr>
              <w:rPr>
                <w:sz w:val="20"/>
              </w:rPr>
            </w:pPr>
            <w:r w:rsidRPr="00C241F9">
              <w:rPr>
                <w:sz w:val="20"/>
              </w:rPr>
              <w:t>4</w:t>
            </w:r>
          </w:p>
        </w:tc>
        <w:tc>
          <w:tcPr>
            <w:tcW w:w="2413" w:type="dxa"/>
            <w:shd w:val="clear" w:color="auto" w:fill="auto"/>
          </w:tcPr>
          <w:p w:rsidR="002455F6" w:rsidRPr="00C241F9" w:rsidRDefault="002455F6" w:rsidP="002455F6">
            <w:pPr>
              <w:rPr>
                <w:b/>
                <w:sz w:val="20"/>
              </w:rPr>
            </w:pPr>
            <w:r w:rsidRPr="00C241F9">
              <w:rPr>
                <w:b/>
                <w:sz w:val="20"/>
              </w:rPr>
              <w:t>Outdoor vehicle and equipment washing areas (</w:t>
            </w:r>
            <w:smartTag w:uri="urn:schemas-microsoft-com:office:smarttags" w:element="place">
              <w:smartTag w:uri="urn:schemas-microsoft-com:office:smarttags" w:element="City">
                <w:r w:rsidRPr="00C241F9">
                  <w:rPr>
                    <w:b/>
                    <w:sz w:val="20"/>
                  </w:rPr>
                  <w:t>Pre</w:t>
                </w:r>
              </w:smartTag>
              <w:r w:rsidRPr="00C241F9">
                <w:rPr>
                  <w:b/>
                  <w:sz w:val="20"/>
                </w:rPr>
                <w:t xml:space="preserve"> </w:t>
              </w:r>
              <w:smartTag w:uri="urn:schemas-microsoft-com:office:smarttags" w:element="State">
                <w:r w:rsidRPr="00C241F9">
                  <w:rPr>
                    <w:b/>
                    <w:sz w:val="20"/>
                  </w:rPr>
                  <w:t>Wash</w:t>
                </w:r>
              </w:smartTag>
            </w:smartTag>
            <w:r w:rsidRPr="00C241F9">
              <w:rPr>
                <w:b/>
                <w:sz w:val="20"/>
              </w:rPr>
              <w:t xml:space="preserve"> Area)</w:t>
            </w:r>
          </w:p>
        </w:tc>
        <w:tc>
          <w:tcPr>
            <w:tcW w:w="198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 xml:space="preserve">No  </w:t>
            </w:r>
            <w:r w:rsidRPr="00C241F9">
              <w:rPr>
                <w:sz w:val="20"/>
              </w:rPr>
              <w:sym w:font="Wingdings" w:char="F071"/>
            </w:r>
            <w:r w:rsidRPr="00C241F9">
              <w:rPr>
                <w:sz w:val="20"/>
              </w:rPr>
              <w:t xml:space="preserve"> N/A</w:t>
            </w:r>
          </w:p>
          <w:p w:rsidR="002455F6" w:rsidRDefault="002455F6" w:rsidP="002455F6"/>
        </w:tc>
        <w:tc>
          <w:tcPr>
            <w:tcW w:w="144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No</w:t>
            </w:r>
          </w:p>
        </w:tc>
        <w:tc>
          <w:tcPr>
            <w:tcW w:w="3960" w:type="dxa"/>
            <w:shd w:val="clear" w:color="auto" w:fill="auto"/>
          </w:tcPr>
          <w:p w:rsidR="002455F6" w:rsidRPr="00C241F9" w:rsidRDefault="002455F6" w:rsidP="002455F6">
            <w:pPr>
              <w:rPr>
                <w:sz w:val="20"/>
              </w:rPr>
            </w:pPr>
          </w:p>
          <w:p w:rsidR="002455F6" w:rsidRPr="00C241F9" w:rsidRDefault="002455F6" w:rsidP="002455F6">
            <w:pPr>
              <w:rPr>
                <w:sz w:val="20"/>
              </w:rPr>
            </w:pPr>
          </w:p>
          <w:p w:rsidR="002455F6" w:rsidRPr="00C241F9" w:rsidRDefault="002455F6" w:rsidP="002455F6">
            <w:pPr>
              <w:rPr>
                <w:sz w:val="20"/>
              </w:rPr>
            </w:pPr>
          </w:p>
        </w:tc>
      </w:tr>
      <w:tr w:rsidR="002455F6" w:rsidRPr="00C241F9" w:rsidTr="00C241F9">
        <w:trPr>
          <w:cantSplit/>
        </w:trPr>
        <w:tc>
          <w:tcPr>
            <w:tcW w:w="467" w:type="dxa"/>
            <w:shd w:val="clear" w:color="auto" w:fill="auto"/>
          </w:tcPr>
          <w:p w:rsidR="002455F6" w:rsidRPr="00C241F9" w:rsidRDefault="002455F6" w:rsidP="002455F6">
            <w:pPr>
              <w:rPr>
                <w:sz w:val="20"/>
              </w:rPr>
            </w:pPr>
            <w:r w:rsidRPr="00C241F9">
              <w:rPr>
                <w:sz w:val="20"/>
              </w:rPr>
              <w:t>5</w:t>
            </w:r>
          </w:p>
        </w:tc>
        <w:tc>
          <w:tcPr>
            <w:tcW w:w="2413" w:type="dxa"/>
            <w:shd w:val="clear" w:color="auto" w:fill="auto"/>
          </w:tcPr>
          <w:p w:rsidR="002455F6" w:rsidRPr="00C241F9" w:rsidRDefault="002455F6" w:rsidP="002455F6">
            <w:pPr>
              <w:rPr>
                <w:b/>
                <w:sz w:val="20"/>
              </w:rPr>
            </w:pPr>
            <w:r w:rsidRPr="00C241F9">
              <w:rPr>
                <w:b/>
                <w:sz w:val="20"/>
              </w:rPr>
              <w:t xml:space="preserve">Outdoor vehicle and equipment washing areas (Final </w:t>
            </w:r>
            <w:smartTag w:uri="urn:schemas-microsoft-com:office:smarttags" w:element="State">
              <w:smartTag w:uri="urn:schemas-microsoft-com:office:smarttags" w:element="place">
                <w:r w:rsidRPr="00C241F9">
                  <w:rPr>
                    <w:b/>
                    <w:sz w:val="20"/>
                  </w:rPr>
                  <w:t>Wash</w:t>
                </w:r>
              </w:smartTag>
            </w:smartTag>
            <w:r w:rsidRPr="00C241F9">
              <w:rPr>
                <w:b/>
                <w:sz w:val="20"/>
              </w:rPr>
              <w:t xml:space="preserve"> Area)</w:t>
            </w:r>
          </w:p>
        </w:tc>
        <w:tc>
          <w:tcPr>
            <w:tcW w:w="198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 xml:space="preserve">No  </w:t>
            </w:r>
            <w:r w:rsidRPr="00C241F9">
              <w:rPr>
                <w:sz w:val="20"/>
              </w:rPr>
              <w:sym w:font="Wingdings" w:char="F071"/>
            </w:r>
            <w:r w:rsidRPr="00C241F9">
              <w:rPr>
                <w:sz w:val="20"/>
              </w:rPr>
              <w:t xml:space="preserve"> N/A</w:t>
            </w:r>
          </w:p>
          <w:p w:rsidR="002455F6" w:rsidRDefault="002455F6" w:rsidP="002455F6"/>
        </w:tc>
        <w:tc>
          <w:tcPr>
            <w:tcW w:w="144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No</w:t>
            </w:r>
          </w:p>
        </w:tc>
        <w:tc>
          <w:tcPr>
            <w:tcW w:w="3960" w:type="dxa"/>
            <w:shd w:val="clear" w:color="auto" w:fill="auto"/>
          </w:tcPr>
          <w:p w:rsidR="002455F6" w:rsidRPr="00C241F9" w:rsidRDefault="002455F6" w:rsidP="002455F6">
            <w:pPr>
              <w:rPr>
                <w:sz w:val="20"/>
              </w:rPr>
            </w:pPr>
          </w:p>
          <w:p w:rsidR="002455F6" w:rsidRPr="00C241F9" w:rsidRDefault="002455F6" w:rsidP="002455F6">
            <w:pPr>
              <w:rPr>
                <w:sz w:val="20"/>
              </w:rPr>
            </w:pPr>
          </w:p>
          <w:p w:rsidR="002455F6" w:rsidRPr="00C241F9" w:rsidRDefault="002455F6" w:rsidP="002455F6">
            <w:pPr>
              <w:rPr>
                <w:sz w:val="20"/>
              </w:rPr>
            </w:pPr>
          </w:p>
        </w:tc>
      </w:tr>
      <w:tr w:rsidR="002455F6" w:rsidRPr="00C241F9" w:rsidTr="00C241F9">
        <w:tc>
          <w:tcPr>
            <w:tcW w:w="467" w:type="dxa"/>
            <w:shd w:val="clear" w:color="auto" w:fill="auto"/>
          </w:tcPr>
          <w:p w:rsidR="002455F6" w:rsidRPr="00C241F9" w:rsidRDefault="002455F6" w:rsidP="002455F6">
            <w:pPr>
              <w:rPr>
                <w:sz w:val="20"/>
              </w:rPr>
            </w:pPr>
            <w:r w:rsidRPr="00C241F9">
              <w:rPr>
                <w:sz w:val="20"/>
              </w:rPr>
              <w:t>6</w:t>
            </w:r>
          </w:p>
        </w:tc>
        <w:tc>
          <w:tcPr>
            <w:tcW w:w="2413" w:type="dxa"/>
            <w:shd w:val="clear" w:color="auto" w:fill="auto"/>
          </w:tcPr>
          <w:p w:rsidR="002455F6" w:rsidRPr="00C241F9" w:rsidRDefault="002455F6" w:rsidP="002455F6">
            <w:pPr>
              <w:rPr>
                <w:b/>
                <w:sz w:val="20"/>
              </w:rPr>
            </w:pPr>
            <w:r w:rsidRPr="00C241F9">
              <w:rPr>
                <w:b/>
                <w:sz w:val="20"/>
              </w:rPr>
              <w:t>Waste handling and disposal areas</w:t>
            </w:r>
          </w:p>
          <w:p w:rsidR="002455F6" w:rsidRPr="00C241F9" w:rsidRDefault="002455F6" w:rsidP="002455F6">
            <w:pPr>
              <w:rPr>
                <w:b/>
                <w:sz w:val="20"/>
              </w:rPr>
            </w:pPr>
          </w:p>
        </w:tc>
        <w:tc>
          <w:tcPr>
            <w:tcW w:w="198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 xml:space="preserve">No  </w:t>
            </w:r>
            <w:r w:rsidRPr="00C241F9">
              <w:rPr>
                <w:sz w:val="20"/>
              </w:rPr>
              <w:sym w:font="Wingdings" w:char="F071"/>
            </w:r>
            <w:r w:rsidRPr="00C241F9">
              <w:rPr>
                <w:sz w:val="20"/>
              </w:rPr>
              <w:t xml:space="preserve"> N/A</w:t>
            </w:r>
          </w:p>
          <w:p w:rsidR="002455F6" w:rsidRDefault="002455F6" w:rsidP="002455F6"/>
        </w:tc>
        <w:tc>
          <w:tcPr>
            <w:tcW w:w="144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No</w:t>
            </w:r>
          </w:p>
        </w:tc>
        <w:tc>
          <w:tcPr>
            <w:tcW w:w="3960" w:type="dxa"/>
            <w:shd w:val="clear" w:color="auto" w:fill="auto"/>
          </w:tcPr>
          <w:p w:rsidR="002455F6" w:rsidRPr="00C241F9" w:rsidRDefault="002455F6" w:rsidP="002455F6">
            <w:pPr>
              <w:rPr>
                <w:sz w:val="20"/>
              </w:rPr>
            </w:pPr>
          </w:p>
        </w:tc>
      </w:tr>
      <w:tr w:rsidR="002455F6" w:rsidRPr="00C241F9" w:rsidTr="00C241F9">
        <w:tc>
          <w:tcPr>
            <w:tcW w:w="467" w:type="dxa"/>
            <w:shd w:val="clear" w:color="auto" w:fill="auto"/>
          </w:tcPr>
          <w:p w:rsidR="002455F6" w:rsidRPr="00C241F9" w:rsidRDefault="002455F6" w:rsidP="002455F6">
            <w:pPr>
              <w:rPr>
                <w:sz w:val="20"/>
              </w:rPr>
            </w:pPr>
            <w:r w:rsidRPr="00C241F9">
              <w:rPr>
                <w:sz w:val="20"/>
              </w:rPr>
              <w:t>7</w:t>
            </w:r>
          </w:p>
        </w:tc>
        <w:tc>
          <w:tcPr>
            <w:tcW w:w="2413" w:type="dxa"/>
            <w:shd w:val="clear" w:color="auto" w:fill="auto"/>
          </w:tcPr>
          <w:p w:rsidR="002455F6" w:rsidRPr="00C241F9" w:rsidRDefault="002455F6" w:rsidP="002455F6">
            <w:pPr>
              <w:rPr>
                <w:b/>
                <w:sz w:val="20"/>
              </w:rPr>
            </w:pPr>
            <w:r w:rsidRPr="00C241F9">
              <w:rPr>
                <w:b/>
                <w:sz w:val="20"/>
              </w:rPr>
              <w:t>Aggregate Storage Piles</w:t>
            </w:r>
          </w:p>
          <w:p w:rsidR="002455F6" w:rsidRPr="00C241F9" w:rsidRDefault="002455F6" w:rsidP="002455F6">
            <w:pPr>
              <w:rPr>
                <w:b/>
                <w:sz w:val="20"/>
              </w:rPr>
            </w:pPr>
          </w:p>
        </w:tc>
        <w:tc>
          <w:tcPr>
            <w:tcW w:w="1980" w:type="dxa"/>
            <w:shd w:val="clear" w:color="auto" w:fill="auto"/>
          </w:tcPr>
          <w:p w:rsidR="002455F6" w:rsidRPr="00C241F9" w:rsidRDefault="002455F6" w:rsidP="002455F6">
            <w:pPr>
              <w:rPr>
                <w:sz w:val="20"/>
              </w:rPr>
            </w:pPr>
            <w:r w:rsidRPr="00C241F9">
              <w:rPr>
                <w:sz w:val="20"/>
              </w:rPr>
              <w:lastRenderedPageBreak/>
              <w:sym w:font="Wingdings" w:char="F071"/>
            </w:r>
            <w:r w:rsidRPr="00C241F9">
              <w:rPr>
                <w:sz w:val="20"/>
              </w:rPr>
              <w:t xml:space="preserve">Yes  </w:t>
            </w:r>
            <w:r w:rsidRPr="00C241F9">
              <w:rPr>
                <w:sz w:val="20"/>
              </w:rPr>
              <w:sym w:font="Wingdings" w:char="F071"/>
            </w:r>
            <w:r w:rsidRPr="00C241F9">
              <w:rPr>
                <w:sz w:val="20"/>
              </w:rPr>
              <w:t xml:space="preserve">No  </w:t>
            </w:r>
            <w:r w:rsidRPr="00C241F9">
              <w:rPr>
                <w:sz w:val="20"/>
              </w:rPr>
              <w:sym w:font="Wingdings" w:char="F071"/>
            </w:r>
            <w:r w:rsidRPr="00C241F9">
              <w:rPr>
                <w:sz w:val="20"/>
              </w:rPr>
              <w:t xml:space="preserve"> N/A</w:t>
            </w:r>
          </w:p>
          <w:p w:rsidR="002455F6" w:rsidRDefault="002455F6" w:rsidP="002455F6"/>
        </w:tc>
        <w:tc>
          <w:tcPr>
            <w:tcW w:w="1440" w:type="dxa"/>
            <w:shd w:val="clear" w:color="auto" w:fill="auto"/>
          </w:tcPr>
          <w:p w:rsidR="002455F6" w:rsidRPr="00C241F9" w:rsidRDefault="002455F6" w:rsidP="002455F6">
            <w:pPr>
              <w:rPr>
                <w:sz w:val="20"/>
              </w:rPr>
            </w:pPr>
            <w:r w:rsidRPr="00C241F9">
              <w:rPr>
                <w:sz w:val="20"/>
              </w:rPr>
              <w:lastRenderedPageBreak/>
              <w:sym w:font="Wingdings" w:char="F071"/>
            </w:r>
            <w:r w:rsidRPr="00C241F9">
              <w:rPr>
                <w:sz w:val="20"/>
              </w:rPr>
              <w:t xml:space="preserve">Yes  </w:t>
            </w:r>
            <w:r w:rsidRPr="00C241F9">
              <w:rPr>
                <w:sz w:val="20"/>
              </w:rPr>
              <w:sym w:font="Wingdings" w:char="F071"/>
            </w:r>
            <w:r w:rsidRPr="00C241F9">
              <w:rPr>
                <w:sz w:val="20"/>
              </w:rPr>
              <w:t>No</w:t>
            </w:r>
          </w:p>
        </w:tc>
        <w:tc>
          <w:tcPr>
            <w:tcW w:w="3960" w:type="dxa"/>
            <w:shd w:val="clear" w:color="auto" w:fill="auto"/>
          </w:tcPr>
          <w:p w:rsidR="002455F6" w:rsidRPr="00C241F9" w:rsidRDefault="002455F6" w:rsidP="002455F6">
            <w:pPr>
              <w:rPr>
                <w:sz w:val="20"/>
              </w:rPr>
            </w:pPr>
          </w:p>
        </w:tc>
      </w:tr>
      <w:tr w:rsidR="002455F6" w:rsidRPr="00C241F9" w:rsidTr="00C241F9">
        <w:tc>
          <w:tcPr>
            <w:tcW w:w="467" w:type="dxa"/>
            <w:shd w:val="clear" w:color="auto" w:fill="auto"/>
          </w:tcPr>
          <w:p w:rsidR="002455F6" w:rsidRPr="00C241F9" w:rsidRDefault="002455F6" w:rsidP="002455F6">
            <w:pPr>
              <w:rPr>
                <w:sz w:val="20"/>
              </w:rPr>
            </w:pPr>
            <w:r w:rsidRPr="00C241F9">
              <w:rPr>
                <w:sz w:val="20"/>
              </w:rPr>
              <w:lastRenderedPageBreak/>
              <w:t>8</w:t>
            </w:r>
          </w:p>
        </w:tc>
        <w:tc>
          <w:tcPr>
            <w:tcW w:w="2413" w:type="dxa"/>
            <w:shd w:val="clear" w:color="auto" w:fill="auto"/>
          </w:tcPr>
          <w:p w:rsidR="002455F6" w:rsidRPr="00C241F9" w:rsidRDefault="002455F6" w:rsidP="002455F6">
            <w:pPr>
              <w:rPr>
                <w:b/>
                <w:sz w:val="20"/>
              </w:rPr>
            </w:pPr>
            <w:r w:rsidRPr="00C241F9">
              <w:rPr>
                <w:b/>
                <w:sz w:val="20"/>
              </w:rPr>
              <w:t>Non-stormwater/ illicit connections</w:t>
            </w:r>
          </w:p>
          <w:p w:rsidR="002455F6" w:rsidRPr="00C241F9" w:rsidRDefault="002455F6" w:rsidP="002455F6">
            <w:pPr>
              <w:rPr>
                <w:b/>
                <w:sz w:val="20"/>
              </w:rPr>
            </w:pPr>
          </w:p>
        </w:tc>
        <w:tc>
          <w:tcPr>
            <w:tcW w:w="198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 xml:space="preserve">No  </w:t>
            </w:r>
            <w:r w:rsidRPr="00C241F9">
              <w:rPr>
                <w:sz w:val="20"/>
              </w:rPr>
              <w:sym w:font="Wingdings" w:char="F071"/>
            </w:r>
            <w:r w:rsidRPr="00C241F9">
              <w:rPr>
                <w:sz w:val="20"/>
              </w:rPr>
              <w:t xml:space="preserve"> N/A</w:t>
            </w:r>
          </w:p>
          <w:p w:rsidR="002455F6" w:rsidRDefault="002455F6" w:rsidP="002455F6"/>
        </w:tc>
        <w:tc>
          <w:tcPr>
            <w:tcW w:w="144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No</w:t>
            </w:r>
          </w:p>
        </w:tc>
        <w:tc>
          <w:tcPr>
            <w:tcW w:w="3960" w:type="dxa"/>
            <w:shd w:val="clear" w:color="auto" w:fill="auto"/>
          </w:tcPr>
          <w:p w:rsidR="002455F6" w:rsidRPr="00C241F9" w:rsidRDefault="002455F6" w:rsidP="002455F6">
            <w:pPr>
              <w:rPr>
                <w:sz w:val="20"/>
              </w:rPr>
            </w:pPr>
          </w:p>
        </w:tc>
      </w:tr>
      <w:tr w:rsidR="002455F6" w:rsidRPr="00C241F9" w:rsidTr="00C241F9">
        <w:trPr>
          <w:cantSplit/>
        </w:trPr>
        <w:tc>
          <w:tcPr>
            <w:tcW w:w="467" w:type="dxa"/>
            <w:shd w:val="clear" w:color="auto" w:fill="auto"/>
          </w:tcPr>
          <w:p w:rsidR="002455F6" w:rsidRPr="00C241F9" w:rsidRDefault="002455F6" w:rsidP="002455F6">
            <w:pPr>
              <w:rPr>
                <w:sz w:val="20"/>
              </w:rPr>
            </w:pPr>
            <w:r w:rsidRPr="00C241F9">
              <w:rPr>
                <w:sz w:val="20"/>
              </w:rPr>
              <w:t>9</w:t>
            </w:r>
          </w:p>
        </w:tc>
        <w:tc>
          <w:tcPr>
            <w:tcW w:w="2413" w:type="dxa"/>
            <w:shd w:val="clear" w:color="auto" w:fill="auto"/>
          </w:tcPr>
          <w:p w:rsidR="002455F6" w:rsidRPr="00C241F9" w:rsidRDefault="002455F6" w:rsidP="002455F6">
            <w:pPr>
              <w:rPr>
                <w:b/>
                <w:sz w:val="20"/>
              </w:rPr>
            </w:pPr>
            <w:r w:rsidRPr="00C241F9">
              <w:rPr>
                <w:b/>
                <w:sz w:val="20"/>
              </w:rPr>
              <w:t xml:space="preserve">Salt storage piles or pile containing salt </w:t>
            </w:r>
          </w:p>
          <w:p w:rsidR="002455F6" w:rsidRPr="00C241F9" w:rsidRDefault="002455F6" w:rsidP="002455F6">
            <w:pPr>
              <w:rPr>
                <w:b/>
                <w:sz w:val="20"/>
              </w:rPr>
            </w:pPr>
          </w:p>
        </w:tc>
        <w:tc>
          <w:tcPr>
            <w:tcW w:w="198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 xml:space="preserve">No  </w:t>
            </w:r>
            <w:r w:rsidRPr="00C241F9">
              <w:rPr>
                <w:sz w:val="20"/>
              </w:rPr>
              <w:sym w:font="Wingdings" w:char="F071"/>
            </w:r>
            <w:r w:rsidRPr="00C241F9">
              <w:rPr>
                <w:sz w:val="20"/>
              </w:rPr>
              <w:t xml:space="preserve"> N/A</w:t>
            </w:r>
          </w:p>
          <w:p w:rsidR="002455F6" w:rsidRDefault="002455F6" w:rsidP="002455F6"/>
        </w:tc>
        <w:tc>
          <w:tcPr>
            <w:tcW w:w="144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No</w:t>
            </w:r>
          </w:p>
        </w:tc>
        <w:tc>
          <w:tcPr>
            <w:tcW w:w="3960" w:type="dxa"/>
            <w:shd w:val="clear" w:color="auto" w:fill="auto"/>
          </w:tcPr>
          <w:p w:rsidR="002455F6" w:rsidRPr="00C241F9" w:rsidRDefault="002455F6" w:rsidP="002455F6">
            <w:pPr>
              <w:rPr>
                <w:sz w:val="20"/>
              </w:rPr>
            </w:pPr>
          </w:p>
        </w:tc>
      </w:tr>
      <w:tr w:rsidR="002455F6" w:rsidRPr="00C241F9" w:rsidTr="00C241F9">
        <w:trPr>
          <w:cantSplit/>
        </w:trPr>
        <w:tc>
          <w:tcPr>
            <w:tcW w:w="467" w:type="dxa"/>
            <w:shd w:val="clear" w:color="auto" w:fill="auto"/>
          </w:tcPr>
          <w:p w:rsidR="002455F6" w:rsidRPr="00C241F9" w:rsidRDefault="002455F6" w:rsidP="002455F6">
            <w:pPr>
              <w:rPr>
                <w:sz w:val="20"/>
              </w:rPr>
            </w:pPr>
            <w:r w:rsidRPr="00C241F9">
              <w:rPr>
                <w:sz w:val="20"/>
              </w:rPr>
              <w:t>10</w:t>
            </w:r>
          </w:p>
        </w:tc>
        <w:tc>
          <w:tcPr>
            <w:tcW w:w="2413" w:type="dxa"/>
            <w:shd w:val="clear" w:color="auto" w:fill="auto"/>
          </w:tcPr>
          <w:p w:rsidR="002455F6" w:rsidRPr="00C241F9" w:rsidRDefault="002455F6" w:rsidP="002455F6">
            <w:pPr>
              <w:rPr>
                <w:b/>
                <w:sz w:val="20"/>
              </w:rPr>
            </w:pPr>
            <w:r w:rsidRPr="00C241F9">
              <w:rPr>
                <w:b/>
                <w:sz w:val="20"/>
              </w:rPr>
              <w:t>Dust generation and vehicle tracking</w:t>
            </w:r>
          </w:p>
          <w:p w:rsidR="002455F6" w:rsidRPr="00C241F9" w:rsidRDefault="002455F6" w:rsidP="002455F6">
            <w:pPr>
              <w:rPr>
                <w:b/>
                <w:sz w:val="20"/>
              </w:rPr>
            </w:pPr>
          </w:p>
        </w:tc>
        <w:tc>
          <w:tcPr>
            <w:tcW w:w="198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 xml:space="preserve">No  </w:t>
            </w:r>
            <w:r w:rsidRPr="00C241F9">
              <w:rPr>
                <w:sz w:val="20"/>
              </w:rPr>
              <w:sym w:font="Wingdings" w:char="F071"/>
            </w:r>
            <w:r w:rsidRPr="00C241F9">
              <w:rPr>
                <w:sz w:val="20"/>
              </w:rPr>
              <w:t xml:space="preserve"> N/A</w:t>
            </w:r>
          </w:p>
          <w:p w:rsidR="002455F6" w:rsidRDefault="002455F6" w:rsidP="002455F6"/>
        </w:tc>
        <w:tc>
          <w:tcPr>
            <w:tcW w:w="144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No</w:t>
            </w:r>
          </w:p>
        </w:tc>
        <w:tc>
          <w:tcPr>
            <w:tcW w:w="3960" w:type="dxa"/>
            <w:shd w:val="clear" w:color="auto" w:fill="auto"/>
          </w:tcPr>
          <w:p w:rsidR="002455F6" w:rsidRPr="00C241F9" w:rsidRDefault="002455F6" w:rsidP="002455F6">
            <w:pPr>
              <w:rPr>
                <w:sz w:val="20"/>
              </w:rPr>
            </w:pPr>
          </w:p>
        </w:tc>
      </w:tr>
      <w:tr w:rsidR="002455F6" w:rsidRPr="00C241F9" w:rsidTr="00C241F9">
        <w:tc>
          <w:tcPr>
            <w:tcW w:w="467" w:type="dxa"/>
            <w:shd w:val="clear" w:color="auto" w:fill="auto"/>
          </w:tcPr>
          <w:p w:rsidR="002455F6" w:rsidRPr="00C241F9" w:rsidRDefault="002455F6" w:rsidP="002455F6">
            <w:pPr>
              <w:rPr>
                <w:sz w:val="20"/>
              </w:rPr>
            </w:pPr>
            <w:r w:rsidRPr="00C241F9">
              <w:rPr>
                <w:sz w:val="20"/>
              </w:rPr>
              <w:t>11</w:t>
            </w:r>
          </w:p>
        </w:tc>
        <w:tc>
          <w:tcPr>
            <w:tcW w:w="2413" w:type="dxa"/>
            <w:shd w:val="clear" w:color="auto" w:fill="auto"/>
          </w:tcPr>
          <w:p w:rsidR="002455F6" w:rsidRPr="00C241F9" w:rsidRDefault="002455F6" w:rsidP="002455F6">
            <w:pPr>
              <w:rPr>
                <w:b/>
                <w:sz w:val="20"/>
              </w:rPr>
            </w:pPr>
            <w:r w:rsidRPr="00C241F9">
              <w:rPr>
                <w:b/>
                <w:sz w:val="20"/>
              </w:rPr>
              <w:t>(Other)</w:t>
            </w:r>
          </w:p>
          <w:p w:rsidR="002455F6" w:rsidRPr="00C241F9" w:rsidRDefault="002455F6" w:rsidP="002455F6">
            <w:pPr>
              <w:rPr>
                <w:b/>
                <w:sz w:val="20"/>
              </w:rPr>
            </w:pPr>
          </w:p>
          <w:p w:rsidR="002455F6" w:rsidRPr="00C241F9" w:rsidRDefault="002455F6" w:rsidP="002455F6">
            <w:pPr>
              <w:rPr>
                <w:b/>
                <w:sz w:val="20"/>
              </w:rPr>
            </w:pPr>
          </w:p>
        </w:tc>
        <w:tc>
          <w:tcPr>
            <w:tcW w:w="198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 xml:space="preserve">No  </w:t>
            </w:r>
            <w:r w:rsidRPr="00C241F9">
              <w:rPr>
                <w:sz w:val="20"/>
              </w:rPr>
              <w:sym w:font="Wingdings" w:char="F071"/>
            </w:r>
            <w:r w:rsidRPr="00C241F9">
              <w:rPr>
                <w:sz w:val="20"/>
              </w:rPr>
              <w:t xml:space="preserve"> N/A</w:t>
            </w:r>
          </w:p>
          <w:p w:rsidR="002455F6" w:rsidRDefault="002455F6" w:rsidP="002455F6"/>
        </w:tc>
        <w:tc>
          <w:tcPr>
            <w:tcW w:w="144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No</w:t>
            </w:r>
          </w:p>
        </w:tc>
        <w:tc>
          <w:tcPr>
            <w:tcW w:w="3960" w:type="dxa"/>
            <w:shd w:val="clear" w:color="auto" w:fill="auto"/>
          </w:tcPr>
          <w:p w:rsidR="002455F6" w:rsidRPr="00C241F9" w:rsidRDefault="002455F6" w:rsidP="002455F6">
            <w:pPr>
              <w:rPr>
                <w:sz w:val="20"/>
              </w:rPr>
            </w:pPr>
          </w:p>
        </w:tc>
      </w:tr>
      <w:tr w:rsidR="002455F6" w:rsidRPr="00C241F9" w:rsidTr="00C241F9">
        <w:tc>
          <w:tcPr>
            <w:tcW w:w="467" w:type="dxa"/>
            <w:shd w:val="clear" w:color="auto" w:fill="auto"/>
          </w:tcPr>
          <w:p w:rsidR="002455F6" w:rsidRPr="00C241F9" w:rsidRDefault="002455F6" w:rsidP="002455F6">
            <w:pPr>
              <w:rPr>
                <w:sz w:val="20"/>
              </w:rPr>
            </w:pPr>
            <w:r w:rsidRPr="00C241F9">
              <w:rPr>
                <w:sz w:val="20"/>
              </w:rPr>
              <w:t>12</w:t>
            </w:r>
          </w:p>
        </w:tc>
        <w:tc>
          <w:tcPr>
            <w:tcW w:w="2413" w:type="dxa"/>
            <w:shd w:val="clear" w:color="auto" w:fill="auto"/>
          </w:tcPr>
          <w:p w:rsidR="002455F6" w:rsidRPr="00C241F9" w:rsidRDefault="002455F6" w:rsidP="002455F6">
            <w:pPr>
              <w:rPr>
                <w:b/>
                <w:sz w:val="20"/>
              </w:rPr>
            </w:pPr>
            <w:r w:rsidRPr="00C241F9">
              <w:rPr>
                <w:b/>
                <w:sz w:val="20"/>
              </w:rPr>
              <w:t>(Other)</w:t>
            </w:r>
          </w:p>
          <w:p w:rsidR="002455F6" w:rsidRPr="00C241F9" w:rsidRDefault="002455F6" w:rsidP="002455F6">
            <w:pPr>
              <w:rPr>
                <w:b/>
                <w:sz w:val="20"/>
              </w:rPr>
            </w:pPr>
          </w:p>
          <w:p w:rsidR="002455F6" w:rsidRPr="00C241F9" w:rsidRDefault="002455F6" w:rsidP="002455F6">
            <w:pPr>
              <w:rPr>
                <w:b/>
                <w:sz w:val="20"/>
              </w:rPr>
            </w:pPr>
          </w:p>
        </w:tc>
        <w:tc>
          <w:tcPr>
            <w:tcW w:w="198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 xml:space="preserve">No  </w:t>
            </w:r>
            <w:r w:rsidRPr="00C241F9">
              <w:rPr>
                <w:sz w:val="20"/>
              </w:rPr>
              <w:sym w:font="Wingdings" w:char="F071"/>
            </w:r>
            <w:r w:rsidRPr="00C241F9">
              <w:rPr>
                <w:sz w:val="20"/>
              </w:rPr>
              <w:t xml:space="preserve"> N/A</w:t>
            </w:r>
          </w:p>
          <w:p w:rsidR="002455F6" w:rsidRDefault="002455F6" w:rsidP="002455F6"/>
        </w:tc>
        <w:tc>
          <w:tcPr>
            <w:tcW w:w="144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No</w:t>
            </w:r>
          </w:p>
        </w:tc>
        <w:tc>
          <w:tcPr>
            <w:tcW w:w="3960" w:type="dxa"/>
            <w:shd w:val="clear" w:color="auto" w:fill="auto"/>
          </w:tcPr>
          <w:p w:rsidR="002455F6" w:rsidRPr="00C241F9" w:rsidRDefault="002455F6" w:rsidP="002455F6">
            <w:pPr>
              <w:rPr>
                <w:sz w:val="20"/>
              </w:rPr>
            </w:pPr>
          </w:p>
        </w:tc>
      </w:tr>
      <w:tr w:rsidR="002455F6" w:rsidRPr="00C241F9" w:rsidTr="00C241F9">
        <w:tc>
          <w:tcPr>
            <w:tcW w:w="467" w:type="dxa"/>
            <w:shd w:val="clear" w:color="auto" w:fill="auto"/>
          </w:tcPr>
          <w:p w:rsidR="002455F6" w:rsidRPr="00C241F9" w:rsidRDefault="002455F6" w:rsidP="002455F6">
            <w:pPr>
              <w:rPr>
                <w:sz w:val="20"/>
              </w:rPr>
            </w:pPr>
            <w:r w:rsidRPr="00C241F9">
              <w:rPr>
                <w:sz w:val="20"/>
              </w:rPr>
              <w:t>13</w:t>
            </w:r>
          </w:p>
        </w:tc>
        <w:tc>
          <w:tcPr>
            <w:tcW w:w="2413" w:type="dxa"/>
            <w:shd w:val="clear" w:color="auto" w:fill="auto"/>
          </w:tcPr>
          <w:p w:rsidR="002455F6" w:rsidRPr="00C241F9" w:rsidRDefault="002455F6" w:rsidP="00C241F9">
            <w:pPr>
              <w:ind w:left="-35"/>
              <w:rPr>
                <w:b/>
                <w:sz w:val="20"/>
              </w:rPr>
            </w:pPr>
            <w:r w:rsidRPr="00C241F9">
              <w:rPr>
                <w:b/>
                <w:sz w:val="20"/>
              </w:rPr>
              <w:t>(Other)</w:t>
            </w:r>
          </w:p>
          <w:p w:rsidR="002455F6" w:rsidRPr="00C241F9" w:rsidRDefault="002455F6" w:rsidP="00C241F9">
            <w:pPr>
              <w:ind w:left="180"/>
              <w:rPr>
                <w:b/>
                <w:sz w:val="20"/>
              </w:rPr>
            </w:pPr>
          </w:p>
          <w:p w:rsidR="002455F6" w:rsidRPr="00C241F9" w:rsidRDefault="002455F6" w:rsidP="00C241F9">
            <w:pPr>
              <w:ind w:left="180"/>
              <w:rPr>
                <w:b/>
                <w:sz w:val="20"/>
              </w:rPr>
            </w:pPr>
          </w:p>
        </w:tc>
        <w:tc>
          <w:tcPr>
            <w:tcW w:w="198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 xml:space="preserve">No  </w:t>
            </w:r>
            <w:r w:rsidRPr="00C241F9">
              <w:rPr>
                <w:sz w:val="20"/>
              </w:rPr>
              <w:sym w:font="Wingdings" w:char="F071"/>
            </w:r>
            <w:r w:rsidRPr="00C241F9">
              <w:rPr>
                <w:sz w:val="20"/>
              </w:rPr>
              <w:t xml:space="preserve"> N/A</w:t>
            </w:r>
          </w:p>
          <w:p w:rsidR="002455F6" w:rsidRDefault="002455F6" w:rsidP="002455F6"/>
        </w:tc>
        <w:tc>
          <w:tcPr>
            <w:tcW w:w="1440" w:type="dxa"/>
            <w:shd w:val="clear" w:color="auto" w:fill="auto"/>
          </w:tcPr>
          <w:p w:rsidR="002455F6" w:rsidRPr="00C241F9" w:rsidRDefault="002455F6" w:rsidP="002455F6">
            <w:pPr>
              <w:rPr>
                <w:sz w:val="20"/>
              </w:rPr>
            </w:pPr>
            <w:r w:rsidRPr="00C241F9">
              <w:rPr>
                <w:sz w:val="20"/>
              </w:rPr>
              <w:sym w:font="Wingdings" w:char="F071"/>
            </w:r>
            <w:r w:rsidRPr="00C241F9">
              <w:rPr>
                <w:sz w:val="20"/>
              </w:rPr>
              <w:t xml:space="preserve">Yes  </w:t>
            </w:r>
            <w:r w:rsidRPr="00C241F9">
              <w:rPr>
                <w:sz w:val="20"/>
              </w:rPr>
              <w:sym w:font="Wingdings" w:char="F071"/>
            </w:r>
            <w:r w:rsidRPr="00C241F9">
              <w:rPr>
                <w:sz w:val="20"/>
              </w:rPr>
              <w:t>No</w:t>
            </w:r>
          </w:p>
        </w:tc>
        <w:tc>
          <w:tcPr>
            <w:tcW w:w="3960" w:type="dxa"/>
            <w:shd w:val="clear" w:color="auto" w:fill="auto"/>
          </w:tcPr>
          <w:p w:rsidR="002455F6" w:rsidRPr="00C241F9" w:rsidRDefault="002455F6" w:rsidP="002455F6">
            <w:pPr>
              <w:rPr>
                <w:sz w:val="20"/>
              </w:rPr>
            </w:pPr>
          </w:p>
        </w:tc>
      </w:tr>
    </w:tbl>
    <w:p w:rsidR="002455F6" w:rsidRPr="00C83A94" w:rsidRDefault="002455F6" w:rsidP="002455F6">
      <w:pPr>
        <w:jc w:val="center"/>
        <w:rPr>
          <w:b/>
          <w:sz w:val="20"/>
        </w:rPr>
      </w:pPr>
      <w:r w:rsidRPr="00C83A94">
        <w:rPr>
          <w:b/>
          <w:sz w:val="20"/>
        </w:rPr>
        <w:t>Non-Compliance</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2455F6" w:rsidRPr="00C241F9" w:rsidTr="00C241F9">
        <w:trPr>
          <w:trHeight w:val="3600"/>
        </w:trPr>
        <w:tc>
          <w:tcPr>
            <w:tcW w:w="10260" w:type="dxa"/>
            <w:tcBorders>
              <w:bottom w:val="single" w:sz="4" w:space="0" w:color="auto"/>
            </w:tcBorders>
            <w:shd w:val="clear" w:color="auto" w:fill="auto"/>
          </w:tcPr>
          <w:p w:rsidR="002455F6" w:rsidRPr="00C241F9" w:rsidRDefault="002455F6" w:rsidP="002455F6">
            <w:pPr>
              <w:rPr>
                <w:sz w:val="20"/>
              </w:rPr>
            </w:pPr>
            <w:r w:rsidRPr="00C241F9">
              <w:rPr>
                <w:sz w:val="20"/>
              </w:rPr>
              <w:t>Describe any incidents of non-compliance observed and not described above:</w:t>
            </w:r>
          </w:p>
          <w:p w:rsidR="002455F6" w:rsidRPr="00C241F9" w:rsidRDefault="002455F6" w:rsidP="002455F6">
            <w:pPr>
              <w:rPr>
                <w:sz w:val="20"/>
              </w:rPr>
            </w:pPr>
          </w:p>
          <w:p w:rsidR="002455F6" w:rsidRPr="00C241F9" w:rsidRDefault="002455F6" w:rsidP="002455F6">
            <w:pPr>
              <w:rPr>
                <w:sz w:val="20"/>
              </w:rPr>
            </w:pPr>
          </w:p>
        </w:tc>
      </w:tr>
    </w:tbl>
    <w:p w:rsidR="002455F6" w:rsidRDefault="002455F6" w:rsidP="002455F6">
      <w:pPr>
        <w:rPr>
          <w:b/>
          <w:sz w:val="20"/>
        </w:rPr>
      </w:pPr>
    </w:p>
    <w:p w:rsidR="002455F6" w:rsidRPr="00C83A94" w:rsidRDefault="002455F6" w:rsidP="002455F6">
      <w:pPr>
        <w:jc w:val="center"/>
        <w:rPr>
          <w:b/>
          <w:sz w:val="20"/>
        </w:rPr>
      </w:pPr>
      <w:r>
        <w:rPr>
          <w:b/>
          <w:sz w:val="20"/>
        </w:rPr>
        <w:t>Additional Control Measures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2455F6" w:rsidRPr="00C241F9" w:rsidTr="00C241F9">
        <w:trPr>
          <w:trHeight w:val="3600"/>
        </w:trPr>
        <w:tc>
          <w:tcPr>
            <w:tcW w:w="10260" w:type="dxa"/>
            <w:tcBorders>
              <w:bottom w:val="single" w:sz="4" w:space="0" w:color="auto"/>
            </w:tcBorders>
            <w:shd w:val="clear" w:color="auto" w:fill="auto"/>
          </w:tcPr>
          <w:p w:rsidR="002455F6" w:rsidRPr="00C241F9" w:rsidRDefault="002455F6" w:rsidP="002455F6">
            <w:pPr>
              <w:rPr>
                <w:sz w:val="20"/>
              </w:rPr>
            </w:pPr>
            <w:r w:rsidRPr="00C241F9">
              <w:rPr>
                <w:sz w:val="20"/>
              </w:rPr>
              <w:lastRenderedPageBreak/>
              <w:t>Describe any additional control measures needed to comply with the permit requirements:</w:t>
            </w:r>
          </w:p>
          <w:p w:rsidR="002455F6" w:rsidRPr="00C241F9" w:rsidRDefault="002455F6" w:rsidP="002455F6">
            <w:pPr>
              <w:rPr>
                <w:sz w:val="20"/>
              </w:rPr>
            </w:pPr>
          </w:p>
        </w:tc>
      </w:tr>
    </w:tbl>
    <w:p w:rsidR="002455F6" w:rsidRDefault="002455F6" w:rsidP="002455F6">
      <w:pPr>
        <w:jc w:val="center"/>
        <w:rPr>
          <w:b/>
          <w:sz w:val="20"/>
        </w:rPr>
      </w:pPr>
    </w:p>
    <w:p w:rsidR="002455F6" w:rsidRPr="00C83A94" w:rsidRDefault="002455F6" w:rsidP="002455F6">
      <w:pPr>
        <w:jc w:val="center"/>
        <w:rPr>
          <w:b/>
          <w:sz w:val="20"/>
        </w:rPr>
      </w:pPr>
      <w:r>
        <w:rPr>
          <w:b/>
          <w:sz w:val="20"/>
        </w:rPr>
        <w:t>Notes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2455F6" w:rsidRPr="00C241F9" w:rsidTr="00C241F9">
        <w:trPr>
          <w:trHeight w:val="2843"/>
        </w:trPr>
        <w:tc>
          <w:tcPr>
            <w:tcW w:w="10260" w:type="dxa"/>
            <w:tcBorders>
              <w:bottom w:val="single" w:sz="4" w:space="0" w:color="auto"/>
            </w:tcBorders>
            <w:shd w:val="clear" w:color="auto" w:fill="auto"/>
          </w:tcPr>
          <w:p w:rsidR="002455F6" w:rsidRPr="00C241F9" w:rsidRDefault="002455F6" w:rsidP="002455F6">
            <w:pPr>
              <w:rPr>
                <w:sz w:val="20"/>
              </w:rPr>
            </w:pPr>
            <w:r w:rsidRPr="00C241F9">
              <w:rPr>
                <w:sz w:val="20"/>
              </w:rPr>
              <w:t>Use this space for any additional notes or observations from the inspection:</w:t>
            </w:r>
          </w:p>
          <w:p w:rsidR="002455F6" w:rsidRPr="00C241F9" w:rsidRDefault="002455F6" w:rsidP="002455F6">
            <w:pPr>
              <w:rPr>
                <w:sz w:val="20"/>
              </w:rPr>
            </w:pPr>
          </w:p>
          <w:p w:rsidR="002455F6" w:rsidRPr="00C241F9" w:rsidRDefault="002455F6" w:rsidP="002455F6">
            <w:pPr>
              <w:rPr>
                <w:sz w:val="20"/>
              </w:rPr>
            </w:pPr>
          </w:p>
        </w:tc>
      </w:tr>
    </w:tbl>
    <w:p w:rsidR="002455F6" w:rsidRDefault="002455F6" w:rsidP="002455F6">
      <w:pPr>
        <w:jc w:val="center"/>
        <w:rPr>
          <w:b/>
          <w:sz w:val="20"/>
        </w:rPr>
      </w:pPr>
    </w:p>
    <w:p w:rsidR="002455F6" w:rsidRDefault="002455F6" w:rsidP="002455F6">
      <w:pPr>
        <w:jc w:val="center"/>
        <w:rPr>
          <w:b/>
          <w:sz w:val="20"/>
        </w:rPr>
      </w:pPr>
      <w:r>
        <w:rPr>
          <w:b/>
          <w:sz w:val="20"/>
        </w:rPr>
        <w:t>CERTIFICATION STATEMENT</w:t>
      </w:r>
    </w:p>
    <w:p w:rsidR="002455F6" w:rsidRDefault="002455F6" w:rsidP="002455F6">
      <w:pPr>
        <w:ind w:left="180"/>
        <w:rPr>
          <w:sz w:val="20"/>
        </w:rPr>
      </w:pPr>
      <w:r w:rsidRPr="00420F49">
        <w:rPr>
          <w:sz w:val="20"/>
        </w:rPr>
        <w:t>“I certify under penalty of law that this document and all attachments were prepared under my direction or</w:t>
      </w:r>
      <w:r>
        <w:rPr>
          <w:sz w:val="20"/>
        </w:rPr>
        <w:t xml:space="preserve"> </w:t>
      </w:r>
      <w:r w:rsidRPr="00420F49">
        <w:rPr>
          <w:sz w:val="20"/>
        </w:rPr>
        <w:t>supervision in accordance with a system designed to assure that qualified personnel properly gathered</w:t>
      </w:r>
      <w:r>
        <w:rPr>
          <w:sz w:val="20"/>
        </w:rPr>
        <w:t xml:space="preserve"> </w:t>
      </w:r>
      <w:r w:rsidRPr="00420F49">
        <w:rPr>
          <w:sz w:val="20"/>
        </w:rPr>
        <w:t>and evaluated the information submitted. Based on my inquiry of the person or persons who manage the</w:t>
      </w:r>
      <w:r>
        <w:rPr>
          <w:sz w:val="20"/>
        </w:rPr>
        <w:t xml:space="preserve"> </w:t>
      </w:r>
      <w:r w:rsidRPr="00420F49">
        <w:rPr>
          <w:sz w:val="20"/>
        </w:rPr>
        <w:t>system, or those persons directly responsible for gathering the information, the information submitted is,</w:t>
      </w:r>
      <w:r>
        <w:rPr>
          <w:sz w:val="20"/>
        </w:rPr>
        <w:t xml:space="preserve"> </w:t>
      </w:r>
      <w:r w:rsidRPr="00A51D09">
        <w:rPr>
          <w:sz w:val="20"/>
        </w:rPr>
        <w:t>to the best of my knowledge and belief, true, accurate, and complete. I am aware that there are significant</w:t>
      </w:r>
      <w:r>
        <w:rPr>
          <w:sz w:val="20"/>
        </w:rPr>
        <w:t xml:space="preserve"> </w:t>
      </w:r>
      <w:r w:rsidRPr="00A51D09">
        <w:rPr>
          <w:sz w:val="20"/>
        </w:rPr>
        <w:t>penalties for submitting false information, including the possibility of fine and imprisonment for knowing</w:t>
      </w:r>
      <w:r>
        <w:rPr>
          <w:sz w:val="20"/>
        </w:rPr>
        <w:t xml:space="preserve"> </w:t>
      </w:r>
      <w:r w:rsidRPr="00A51D09">
        <w:rPr>
          <w:sz w:val="20"/>
        </w:rPr>
        <w:t>violations.”</w:t>
      </w:r>
    </w:p>
    <w:p w:rsidR="002455F6" w:rsidRDefault="002455F6" w:rsidP="002455F6">
      <w:pPr>
        <w:ind w:left="180"/>
        <w:rPr>
          <w:sz w:val="20"/>
        </w:rPr>
      </w:pPr>
    </w:p>
    <w:p w:rsidR="002455F6" w:rsidRPr="00FF5649" w:rsidRDefault="002455F6" w:rsidP="002455F6">
      <w:pPr>
        <w:ind w:left="180"/>
        <w:rPr>
          <w:b/>
          <w:sz w:val="20"/>
        </w:rPr>
      </w:pPr>
      <w:r w:rsidRPr="00FF5649">
        <w:rPr>
          <w:b/>
          <w:sz w:val="20"/>
        </w:rPr>
        <w:t>Print name and title:</w:t>
      </w:r>
      <w:r>
        <w:rPr>
          <w:b/>
          <w:sz w:val="20"/>
        </w:rPr>
        <w:t xml:space="preserve"> __________________________________________________________________</w:t>
      </w:r>
    </w:p>
    <w:p w:rsidR="002455F6" w:rsidRDefault="002455F6" w:rsidP="002455F6">
      <w:pPr>
        <w:ind w:left="180"/>
        <w:rPr>
          <w:sz w:val="20"/>
        </w:rPr>
      </w:pPr>
    </w:p>
    <w:p w:rsidR="002455F6" w:rsidRDefault="002455F6" w:rsidP="002455F6">
      <w:pPr>
        <w:ind w:firstLine="180"/>
        <w:rPr>
          <w:rFonts w:ascii="Arial Narrow" w:hAnsi="Arial Narrow"/>
        </w:rPr>
      </w:pPr>
      <w:r w:rsidRPr="00FF5649">
        <w:rPr>
          <w:b/>
          <w:sz w:val="20"/>
        </w:rPr>
        <w:t>Signature:</w:t>
      </w:r>
      <w:r>
        <w:rPr>
          <w:b/>
          <w:sz w:val="20"/>
        </w:rPr>
        <w:t>_________________________________________________</w:t>
      </w:r>
      <w:r w:rsidRPr="00FF5649">
        <w:rPr>
          <w:b/>
          <w:sz w:val="20"/>
        </w:rPr>
        <w:t>Date:</w:t>
      </w:r>
      <w:r>
        <w:rPr>
          <w:b/>
          <w:sz w:val="20"/>
        </w:rPr>
        <w:t>_____________________</w:t>
      </w:r>
    </w:p>
    <w:p w:rsidR="0007064E" w:rsidRPr="00623B03" w:rsidRDefault="0007064E" w:rsidP="0007064E">
      <w:pPr>
        <w:rPr>
          <w:rFonts w:ascii="Arial Narrow" w:hAnsi="Arial Narrow"/>
          <w:b/>
          <w:sz w:val="40"/>
          <w:szCs w:val="40"/>
        </w:rPr>
      </w:pPr>
      <w:r w:rsidRPr="00A63954">
        <w:rPr>
          <w:rFonts w:ascii="Arial Narrow" w:hAnsi="Arial Narrow"/>
          <w:sz w:val="40"/>
          <w:szCs w:val="40"/>
        </w:rPr>
        <w:t xml:space="preserve">  </w:t>
      </w:r>
    </w:p>
    <w:p w:rsidR="008C2A71" w:rsidRPr="00C32E1B" w:rsidRDefault="008C2A71" w:rsidP="00E54EC0">
      <w:pPr>
        <w:spacing w:before="120" w:after="120"/>
        <w:ind w:left="720"/>
        <w:rPr>
          <w:rFonts w:ascii="Arial" w:hAnsi="Arial" w:cs="Arial"/>
          <w:b/>
          <w:i/>
          <w:sz w:val="28"/>
          <w:szCs w:val="28"/>
        </w:rPr>
      </w:pPr>
    </w:p>
    <w:p w:rsidR="00791FF8" w:rsidRDefault="008C2A71" w:rsidP="008C2A71">
      <w:pPr>
        <w:sectPr w:rsidR="00791FF8" w:rsidSect="00515F45">
          <w:headerReference w:type="even" r:id="rId31"/>
          <w:headerReference w:type="default" r:id="rId32"/>
          <w:footerReference w:type="default" r:id="rId33"/>
          <w:headerReference w:type="first" r:id="rId34"/>
          <w:pgSz w:w="12240" w:h="15840"/>
          <w:pgMar w:top="1440" w:right="1440" w:bottom="1440" w:left="1440" w:header="720" w:footer="720" w:gutter="0"/>
          <w:pgNumType w:start="1"/>
          <w:cols w:space="720"/>
          <w:docGrid w:linePitch="360"/>
        </w:sectPr>
      </w:pPr>
      <w:r>
        <w:tab/>
      </w:r>
    </w:p>
    <w:p w:rsidR="00791FF8" w:rsidRPr="00623B03" w:rsidRDefault="00791FF8" w:rsidP="00791FF8">
      <w:pPr>
        <w:rPr>
          <w:rFonts w:ascii="Arial Narrow" w:hAnsi="Arial Narrow"/>
          <w:b/>
          <w:sz w:val="40"/>
          <w:szCs w:val="40"/>
        </w:rPr>
      </w:pPr>
      <w:r w:rsidRPr="00623B03">
        <w:rPr>
          <w:rFonts w:ascii="Arial Narrow" w:hAnsi="Arial Narrow"/>
          <w:sz w:val="40"/>
          <w:szCs w:val="40"/>
        </w:rPr>
        <w:lastRenderedPageBreak/>
        <w:t xml:space="preserve">Appendix </w:t>
      </w:r>
      <w:r>
        <w:rPr>
          <w:rFonts w:ascii="Arial Narrow" w:hAnsi="Arial Narrow"/>
          <w:sz w:val="40"/>
          <w:szCs w:val="40"/>
        </w:rPr>
        <w:t>F</w:t>
      </w:r>
      <w:r>
        <w:rPr>
          <w:rFonts w:ascii="Arial Narrow" w:hAnsi="Arial Narrow"/>
          <w:b/>
          <w:sz w:val="40"/>
          <w:szCs w:val="40"/>
        </w:rPr>
        <w:t xml:space="preserve"> </w:t>
      </w:r>
      <w:r w:rsidRPr="00A63954">
        <w:rPr>
          <w:rFonts w:ascii="Arial Narrow" w:hAnsi="Arial Narrow"/>
          <w:sz w:val="40"/>
          <w:szCs w:val="40"/>
        </w:rPr>
        <w:t xml:space="preserve">– Corrective Action Log  </w:t>
      </w:r>
    </w:p>
    <w:p w:rsidR="00791FF8" w:rsidRDefault="00791FF8" w:rsidP="00791FF8">
      <w:pPr>
        <w:jc w:val="center"/>
        <w:rPr>
          <w:b/>
          <w:sz w:val="28"/>
          <w:szCs w:val="28"/>
        </w:rPr>
      </w:pPr>
    </w:p>
    <w:p w:rsidR="00791FF8" w:rsidRPr="00A63954" w:rsidRDefault="00791FF8" w:rsidP="00791FF8">
      <w:pPr>
        <w:rPr>
          <w:rFonts w:ascii="Arial Narrow" w:hAnsi="Arial Narrow" w:cs="Arial"/>
        </w:rPr>
      </w:pPr>
      <w:r w:rsidRPr="00A63954">
        <w:rPr>
          <w:rFonts w:ascii="Arial Narrow" w:hAnsi="Arial Narrow" w:cs="Arial"/>
          <w:b/>
        </w:rPr>
        <w:t>Project Name:</w:t>
      </w:r>
      <w:r w:rsidRPr="00A63954">
        <w:rPr>
          <w:rFonts w:ascii="Arial Narrow" w:hAnsi="Arial Narrow" w:cs="Arial"/>
          <w:b/>
        </w:rPr>
        <w:tab/>
      </w:r>
    </w:p>
    <w:p w:rsidR="00791FF8" w:rsidRDefault="00791FF8" w:rsidP="00791FF8">
      <w:r w:rsidRPr="00A63954">
        <w:rPr>
          <w:rFonts w:ascii="Arial Narrow" w:hAnsi="Arial Narrow" w:cs="Arial"/>
          <w:b/>
        </w:rPr>
        <w:t>SWPPP Contact</w:t>
      </w:r>
      <w:r w:rsidRPr="00A63954">
        <w:rPr>
          <w:rFonts w:ascii="Arial Narrow" w:hAnsi="Arial Narrow" w:cs="Arial"/>
        </w:rPr>
        <w:t>:</w:t>
      </w:r>
      <w:r>
        <w:tab/>
      </w:r>
    </w:p>
    <w:p w:rsidR="00791FF8" w:rsidRDefault="00791FF8" w:rsidP="00791FF8"/>
    <w:tbl>
      <w:tblPr>
        <w:tblpPr w:leftFromText="180" w:rightFromText="180" w:vertAnchor="text" w:horzAnchor="margin" w:tblpXSpec="center" w:tblpY="150"/>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440"/>
        <w:gridCol w:w="4140"/>
        <w:gridCol w:w="4680"/>
        <w:gridCol w:w="2340"/>
      </w:tblGrid>
      <w:tr w:rsidR="00791FF8" w:rsidRPr="007753E3">
        <w:trPr>
          <w:tblHeader/>
        </w:trPr>
        <w:tc>
          <w:tcPr>
            <w:tcW w:w="1368" w:type="dxa"/>
            <w:shd w:val="clear" w:color="auto" w:fill="E0E0E0"/>
          </w:tcPr>
          <w:p w:rsidR="00791FF8" w:rsidRPr="007753E3" w:rsidRDefault="00791FF8" w:rsidP="007753E3">
            <w:pPr>
              <w:rPr>
                <w:b/>
              </w:rPr>
            </w:pPr>
            <w:r w:rsidRPr="007753E3">
              <w:rPr>
                <w:b/>
              </w:rPr>
              <w:t>Inspection Date</w:t>
            </w:r>
          </w:p>
        </w:tc>
        <w:tc>
          <w:tcPr>
            <w:tcW w:w="1440" w:type="dxa"/>
            <w:shd w:val="clear" w:color="auto" w:fill="E0E0E0"/>
          </w:tcPr>
          <w:p w:rsidR="00791FF8" w:rsidRPr="007753E3" w:rsidRDefault="00791FF8" w:rsidP="007753E3">
            <w:pPr>
              <w:rPr>
                <w:b/>
              </w:rPr>
            </w:pPr>
            <w:r w:rsidRPr="007753E3">
              <w:rPr>
                <w:b/>
              </w:rPr>
              <w:t>Inspector Name(s)</w:t>
            </w:r>
          </w:p>
        </w:tc>
        <w:tc>
          <w:tcPr>
            <w:tcW w:w="4140" w:type="dxa"/>
            <w:shd w:val="clear" w:color="auto" w:fill="E0E0E0"/>
          </w:tcPr>
          <w:p w:rsidR="00791FF8" w:rsidRPr="007753E3" w:rsidRDefault="00791FF8" w:rsidP="007753E3">
            <w:pPr>
              <w:rPr>
                <w:b/>
              </w:rPr>
            </w:pPr>
            <w:r w:rsidRPr="007753E3">
              <w:rPr>
                <w:b/>
              </w:rPr>
              <w:t>Description of BMP Deficiency</w:t>
            </w:r>
          </w:p>
        </w:tc>
        <w:tc>
          <w:tcPr>
            <w:tcW w:w="4680" w:type="dxa"/>
            <w:shd w:val="clear" w:color="auto" w:fill="E0E0E0"/>
          </w:tcPr>
          <w:p w:rsidR="00791FF8" w:rsidRPr="007753E3" w:rsidRDefault="00791FF8" w:rsidP="007753E3">
            <w:pPr>
              <w:rPr>
                <w:b/>
              </w:rPr>
            </w:pPr>
            <w:r w:rsidRPr="007753E3">
              <w:rPr>
                <w:b/>
              </w:rPr>
              <w:t>Corrective Action Needed (including planned date/responsible person)</w:t>
            </w:r>
          </w:p>
        </w:tc>
        <w:tc>
          <w:tcPr>
            <w:tcW w:w="2340" w:type="dxa"/>
            <w:shd w:val="clear" w:color="auto" w:fill="E0E0E0"/>
          </w:tcPr>
          <w:p w:rsidR="00791FF8" w:rsidRPr="007753E3" w:rsidRDefault="00791FF8" w:rsidP="007753E3">
            <w:pPr>
              <w:rPr>
                <w:b/>
              </w:rPr>
            </w:pPr>
            <w:r w:rsidRPr="007753E3">
              <w:rPr>
                <w:b/>
              </w:rPr>
              <w:t>Date Action Taken/Responsible person</w:t>
            </w:r>
          </w:p>
        </w:tc>
      </w:tr>
      <w:tr w:rsidR="00791FF8">
        <w:tc>
          <w:tcPr>
            <w:tcW w:w="1368" w:type="dxa"/>
          </w:tcPr>
          <w:p w:rsidR="00791FF8" w:rsidRDefault="00791FF8" w:rsidP="007753E3"/>
          <w:p w:rsidR="00791FF8" w:rsidRDefault="00791FF8" w:rsidP="007753E3"/>
        </w:tc>
        <w:tc>
          <w:tcPr>
            <w:tcW w:w="1440" w:type="dxa"/>
          </w:tcPr>
          <w:p w:rsidR="00791FF8" w:rsidRDefault="00791FF8" w:rsidP="007753E3"/>
        </w:tc>
        <w:tc>
          <w:tcPr>
            <w:tcW w:w="4140" w:type="dxa"/>
          </w:tcPr>
          <w:p w:rsidR="00791FF8" w:rsidRDefault="00791FF8" w:rsidP="007753E3"/>
        </w:tc>
        <w:tc>
          <w:tcPr>
            <w:tcW w:w="4680" w:type="dxa"/>
          </w:tcPr>
          <w:p w:rsidR="00791FF8" w:rsidRDefault="00791FF8" w:rsidP="007753E3"/>
        </w:tc>
        <w:tc>
          <w:tcPr>
            <w:tcW w:w="2340" w:type="dxa"/>
          </w:tcPr>
          <w:p w:rsidR="00791FF8" w:rsidRDefault="00791FF8" w:rsidP="007753E3"/>
        </w:tc>
      </w:tr>
      <w:tr w:rsidR="00791FF8">
        <w:tc>
          <w:tcPr>
            <w:tcW w:w="1368" w:type="dxa"/>
          </w:tcPr>
          <w:p w:rsidR="00791FF8" w:rsidRDefault="00791FF8" w:rsidP="007753E3"/>
          <w:p w:rsidR="00791FF8" w:rsidRDefault="00791FF8" w:rsidP="007753E3"/>
        </w:tc>
        <w:tc>
          <w:tcPr>
            <w:tcW w:w="1440" w:type="dxa"/>
          </w:tcPr>
          <w:p w:rsidR="00791FF8" w:rsidRDefault="00791FF8" w:rsidP="007753E3"/>
        </w:tc>
        <w:tc>
          <w:tcPr>
            <w:tcW w:w="4140" w:type="dxa"/>
          </w:tcPr>
          <w:p w:rsidR="00791FF8" w:rsidRDefault="00791FF8" w:rsidP="007753E3"/>
        </w:tc>
        <w:tc>
          <w:tcPr>
            <w:tcW w:w="4680" w:type="dxa"/>
          </w:tcPr>
          <w:p w:rsidR="00791FF8" w:rsidRDefault="00791FF8" w:rsidP="007753E3"/>
        </w:tc>
        <w:tc>
          <w:tcPr>
            <w:tcW w:w="2340" w:type="dxa"/>
          </w:tcPr>
          <w:p w:rsidR="00791FF8" w:rsidRDefault="00791FF8" w:rsidP="007753E3"/>
        </w:tc>
      </w:tr>
      <w:tr w:rsidR="00791FF8">
        <w:tc>
          <w:tcPr>
            <w:tcW w:w="1368" w:type="dxa"/>
          </w:tcPr>
          <w:p w:rsidR="00791FF8" w:rsidRDefault="00791FF8" w:rsidP="007753E3"/>
          <w:p w:rsidR="00791FF8" w:rsidRDefault="00791FF8" w:rsidP="007753E3"/>
        </w:tc>
        <w:tc>
          <w:tcPr>
            <w:tcW w:w="1440" w:type="dxa"/>
          </w:tcPr>
          <w:p w:rsidR="00791FF8" w:rsidRDefault="00791FF8" w:rsidP="007753E3"/>
        </w:tc>
        <w:tc>
          <w:tcPr>
            <w:tcW w:w="4140" w:type="dxa"/>
          </w:tcPr>
          <w:p w:rsidR="00791FF8" w:rsidRDefault="00791FF8" w:rsidP="007753E3"/>
        </w:tc>
        <w:tc>
          <w:tcPr>
            <w:tcW w:w="4680" w:type="dxa"/>
          </w:tcPr>
          <w:p w:rsidR="00791FF8" w:rsidRDefault="00791FF8" w:rsidP="007753E3"/>
        </w:tc>
        <w:tc>
          <w:tcPr>
            <w:tcW w:w="2340" w:type="dxa"/>
          </w:tcPr>
          <w:p w:rsidR="00791FF8" w:rsidRDefault="00791FF8" w:rsidP="007753E3"/>
        </w:tc>
      </w:tr>
      <w:tr w:rsidR="00791FF8">
        <w:tc>
          <w:tcPr>
            <w:tcW w:w="1368" w:type="dxa"/>
          </w:tcPr>
          <w:p w:rsidR="00791FF8" w:rsidRDefault="00791FF8" w:rsidP="007753E3"/>
          <w:p w:rsidR="00791FF8" w:rsidRDefault="00791FF8" w:rsidP="007753E3"/>
        </w:tc>
        <w:tc>
          <w:tcPr>
            <w:tcW w:w="1440" w:type="dxa"/>
          </w:tcPr>
          <w:p w:rsidR="00791FF8" w:rsidRDefault="00791FF8" w:rsidP="007753E3"/>
        </w:tc>
        <w:tc>
          <w:tcPr>
            <w:tcW w:w="4140" w:type="dxa"/>
          </w:tcPr>
          <w:p w:rsidR="00791FF8" w:rsidRDefault="00791FF8" w:rsidP="007753E3"/>
        </w:tc>
        <w:tc>
          <w:tcPr>
            <w:tcW w:w="4680" w:type="dxa"/>
          </w:tcPr>
          <w:p w:rsidR="00791FF8" w:rsidRDefault="00791FF8" w:rsidP="007753E3"/>
        </w:tc>
        <w:tc>
          <w:tcPr>
            <w:tcW w:w="2340" w:type="dxa"/>
          </w:tcPr>
          <w:p w:rsidR="00791FF8" w:rsidRDefault="00791FF8" w:rsidP="007753E3"/>
        </w:tc>
      </w:tr>
      <w:tr w:rsidR="00791FF8">
        <w:tc>
          <w:tcPr>
            <w:tcW w:w="1368" w:type="dxa"/>
            <w:tcBorders>
              <w:bottom w:val="single" w:sz="4" w:space="0" w:color="auto"/>
            </w:tcBorders>
          </w:tcPr>
          <w:p w:rsidR="00791FF8" w:rsidRDefault="00791FF8" w:rsidP="007753E3"/>
          <w:p w:rsidR="00791FF8" w:rsidRDefault="00791FF8" w:rsidP="007753E3"/>
        </w:tc>
        <w:tc>
          <w:tcPr>
            <w:tcW w:w="1440" w:type="dxa"/>
            <w:tcBorders>
              <w:bottom w:val="single" w:sz="4" w:space="0" w:color="auto"/>
            </w:tcBorders>
          </w:tcPr>
          <w:p w:rsidR="00791FF8" w:rsidRDefault="00791FF8" w:rsidP="007753E3"/>
        </w:tc>
        <w:tc>
          <w:tcPr>
            <w:tcW w:w="4140" w:type="dxa"/>
            <w:tcBorders>
              <w:bottom w:val="single" w:sz="4" w:space="0" w:color="auto"/>
            </w:tcBorders>
          </w:tcPr>
          <w:p w:rsidR="00791FF8" w:rsidRDefault="00791FF8" w:rsidP="007753E3"/>
        </w:tc>
        <w:tc>
          <w:tcPr>
            <w:tcW w:w="4680" w:type="dxa"/>
            <w:tcBorders>
              <w:bottom w:val="single" w:sz="4" w:space="0" w:color="auto"/>
            </w:tcBorders>
          </w:tcPr>
          <w:p w:rsidR="00791FF8" w:rsidRDefault="00791FF8" w:rsidP="007753E3"/>
        </w:tc>
        <w:tc>
          <w:tcPr>
            <w:tcW w:w="2340" w:type="dxa"/>
            <w:tcBorders>
              <w:bottom w:val="single" w:sz="4" w:space="0" w:color="auto"/>
            </w:tcBorders>
          </w:tcPr>
          <w:p w:rsidR="00791FF8" w:rsidRDefault="00791FF8" w:rsidP="007753E3"/>
        </w:tc>
      </w:tr>
      <w:tr w:rsidR="00791FF8" w:rsidRPr="007753E3">
        <w:tc>
          <w:tcPr>
            <w:tcW w:w="1368" w:type="dxa"/>
            <w:shd w:val="clear" w:color="auto" w:fill="auto"/>
          </w:tcPr>
          <w:p w:rsidR="00791FF8" w:rsidRPr="007753E3" w:rsidRDefault="00791FF8" w:rsidP="007753E3">
            <w:pPr>
              <w:tabs>
                <w:tab w:val="left" w:pos="750"/>
              </w:tabs>
              <w:rPr>
                <w:b/>
              </w:rPr>
            </w:pPr>
            <w:r w:rsidRPr="007753E3">
              <w:rPr>
                <w:b/>
              </w:rPr>
              <w:tab/>
            </w:r>
          </w:p>
          <w:p w:rsidR="00791FF8" w:rsidRPr="007753E3" w:rsidRDefault="00791FF8" w:rsidP="007753E3">
            <w:pPr>
              <w:rPr>
                <w:b/>
              </w:rPr>
            </w:pPr>
          </w:p>
        </w:tc>
        <w:tc>
          <w:tcPr>
            <w:tcW w:w="1440" w:type="dxa"/>
            <w:shd w:val="clear" w:color="auto" w:fill="auto"/>
          </w:tcPr>
          <w:p w:rsidR="00791FF8" w:rsidRPr="007753E3" w:rsidRDefault="00791FF8" w:rsidP="007753E3">
            <w:pPr>
              <w:rPr>
                <w:b/>
              </w:rPr>
            </w:pPr>
          </w:p>
        </w:tc>
        <w:tc>
          <w:tcPr>
            <w:tcW w:w="4140" w:type="dxa"/>
            <w:shd w:val="clear" w:color="auto" w:fill="auto"/>
          </w:tcPr>
          <w:p w:rsidR="00791FF8" w:rsidRPr="007753E3" w:rsidRDefault="00791FF8" w:rsidP="007753E3">
            <w:pPr>
              <w:rPr>
                <w:b/>
              </w:rPr>
            </w:pPr>
          </w:p>
        </w:tc>
        <w:tc>
          <w:tcPr>
            <w:tcW w:w="4680" w:type="dxa"/>
            <w:shd w:val="clear" w:color="auto" w:fill="auto"/>
          </w:tcPr>
          <w:p w:rsidR="00791FF8" w:rsidRPr="007753E3" w:rsidRDefault="00791FF8" w:rsidP="007753E3">
            <w:pPr>
              <w:rPr>
                <w:b/>
              </w:rPr>
            </w:pPr>
          </w:p>
        </w:tc>
        <w:tc>
          <w:tcPr>
            <w:tcW w:w="2340" w:type="dxa"/>
            <w:shd w:val="clear" w:color="auto" w:fill="auto"/>
          </w:tcPr>
          <w:p w:rsidR="00791FF8" w:rsidRPr="007753E3" w:rsidRDefault="00791FF8" w:rsidP="007753E3">
            <w:pPr>
              <w:rPr>
                <w:b/>
              </w:rPr>
            </w:pPr>
          </w:p>
        </w:tc>
      </w:tr>
      <w:tr w:rsidR="00791FF8">
        <w:tc>
          <w:tcPr>
            <w:tcW w:w="1368" w:type="dxa"/>
          </w:tcPr>
          <w:p w:rsidR="00791FF8" w:rsidRDefault="00791FF8" w:rsidP="007753E3"/>
          <w:p w:rsidR="00791FF8" w:rsidRDefault="00791FF8" w:rsidP="007753E3"/>
        </w:tc>
        <w:tc>
          <w:tcPr>
            <w:tcW w:w="1440" w:type="dxa"/>
          </w:tcPr>
          <w:p w:rsidR="00791FF8" w:rsidRDefault="00791FF8" w:rsidP="007753E3"/>
        </w:tc>
        <w:tc>
          <w:tcPr>
            <w:tcW w:w="4140" w:type="dxa"/>
          </w:tcPr>
          <w:p w:rsidR="00791FF8" w:rsidRDefault="00791FF8" w:rsidP="007753E3"/>
        </w:tc>
        <w:tc>
          <w:tcPr>
            <w:tcW w:w="4680" w:type="dxa"/>
          </w:tcPr>
          <w:p w:rsidR="00791FF8" w:rsidRDefault="00791FF8" w:rsidP="007753E3"/>
        </w:tc>
        <w:tc>
          <w:tcPr>
            <w:tcW w:w="2340" w:type="dxa"/>
          </w:tcPr>
          <w:p w:rsidR="00791FF8" w:rsidRDefault="00791FF8" w:rsidP="007753E3"/>
        </w:tc>
      </w:tr>
      <w:tr w:rsidR="00791FF8">
        <w:tc>
          <w:tcPr>
            <w:tcW w:w="1368" w:type="dxa"/>
          </w:tcPr>
          <w:p w:rsidR="00791FF8" w:rsidRDefault="00791FF8" w:rsidP="007753E3"/>
          <w:p w:rsidR="00791FF8" w:rsidRDefault="00791FF8" w:rsidP="007753E3"/>
        </w:tc>
        <w:tc>
          <w:tcPr>
            <w:tcW w:w="1440" w:type="dxa"/>
          </w:tcPr>
          <w:p w:rsidR="00791FF8" w:rsidRDefault="00791FF8" w:rsidP="007753E3"/>
        </w:tc>
        <w:tc>
          <w:tcPr>
            <w:tcW w:w="4140" w:type="dxa"/>
          </w:tcPr>
          <w:p w:rsidR="00791FF8" w:rsidRDefault="00791FF8" w:rsidP="007753E3"/>
        </w:tc>
        <w:tc>
          <w:tcPr>
            <w:tcW w:w="4680" w:type="dxa"/>
          </w:tcPr>
          <w:p w:rsidR="00791FF8" w:rsidRDefault="00791FF8" w:rsidP="007753E3"/>
        </w:tc>
        <w:tc>
          <w:tcPr>
            <w:tcW w:w="2340" w:type="dxa"/>
          </w:tcPr>
          <w:p w:rsidR="00791FF8" w:rsidRDefault="00791FF8" w:rsidP="007753E3"/>
        </w:tc>
      </w:tr>
      <w:tr w:rsidR="00791FF8">
        <w:tc>
          <w:tcPr>
            <w:tcW w:w="1368" w:type="dxa"/>
          </w:tcPr>
          <w:p w:rsidR="00791FF8" w:rsidRDefault="00791FF8" w:rsidP="007753E3"/>
          <w:p w:rsidR="00791FF8" w:rsidRDefault="00791FF8" w:rsidP="007753E3"/>
        </w:tc>
        <w:tc>
          <w:tcPr>
            <w:tcW w:w="1440" w:type="dxa"/>
          </w:tcPr>
          <w:p w:rsidR="00791FF8" w:rsidRDefault="00791FF8" w:rsidP="007753E3"/>
        </w:tc>
        <w:tc>
          <w:tcPr>
            <w:tcW w:w="4140" w:type="dxa"/>
          </w:tcPr>
          <w:p w:rsidR="00791FF8" w:rsidRDefault="00791FF8" w:rsidP="007753E3"/>
        </w:tc>
        <w:tc>
          <w:tcPr>
            <w:tcW w:w="4680" w:type="dxa"/>
          </w:tcPr>
          <w:p w:rsidR="00791FF8" w:rsidRDefault="00791FF8" w:rsidP="007753E3"/>
        </w:tc>
        <w:tc>
          <w:tcPr>
            <w:tcW w:w="2340" w:type="dxa"/>
          </w:tcPr>
          <w:p w:rsidR="00791FF8" w:rsidRDefault="00791FF8" w:rsidP="007753E3"/>
        </w:tc>
      </w:tr>
      <w:tr w:rsidR="00791FF8">
        <w:tc>
          <w:tcPr>
            <w:tcW w:w="1368" w:type="dxa"/>
          </w:tcPr>
          <w:p w:rsidR="00791FF8" w:rsidRDefault="00791FF8" w:rsidP="007753E3"/>
          <w:p w:rsidR="00791FF8" w:rsidRDefault="00791FF8" w:rsidP="007753E3"/>
        </w:tc>
        <w:tc>
          <w:tcPr>
            <w:tcW w:w="1440" w:type="dxa"/>
          </w:tcPr>
          <w:p w:rsidR="00791FF8" w:rsidRDefault="00791FF8" w:rsidP="007753E3"/>
        </w:tc>
        <w:tc>
          <w:tcPr>
            <w:tcW w:w="4140" w:type="dxa"/>
          </w:tcPr>
          <w:p w:rsidR="00791FF8" w:rsidRDefault="00791FF8" w:rsidP="007753E3"/>
        </w:tc>
        <w:tc>
          <w:tcPr>
            <w:tcW w:w="4680" w:type="dxa"/>
          </w:tcPr>
          <w:p w:rsidR="00791FF8" w:rsidRDefault="00791FF8" w:rsidP="007753E3"/>
        </w:tc>
        <w:tc>
          <w:tcPr>
            <w:tcW w:w="2340" w:type="dxa"/>
          </w:tcPr>
          <w:p w:rsidR="00791FF8" w:rsidRDefault="00791FF8" w:rsidP="007753E3"/>
        </w:tc>
      </w:tr>
      <w:tr w:rsidR="00791FF8">
        <w:tc>
          <w:tcPr>
            <w:tcW w:w="1368" w:type="dxa"/>
          </w:tcPr>
          <w:p w:rsidR="00791FF8" w:rsidRDefault="00791FF8" w:rsidP="007753E3"/>
          <w:p w:rsidR="00791FF8" w:rsidRDefault="00791FF8" w:rsidP="007753E3"/>
        </w:tc>
        <w:tc>
          <w:tcPr>
            <w:tcW w:w="1440" w:type="dxa"/>
          </w:tcPr>
          <w:p w:rsidR="00791FF8" w:rsidRDefault="00791FF8" w:rsidP="007753E3"/>
        </w:tc>
        <w:tc>
          <w:tcPr>
            <w:tcW w:w="4140" w:type="dxa"/>
          </w:tcPr>
          <w:p w:rsidR="00791FF8" w:rsidRDefault="00791FF8" w:rsidP="007753E3"/>
        </w:tc>
        <w:tc>
          <w:tcPr>
            <w:tcW w:w="4680" w:type="dxa"/>
          </w:tcPr>
          <w:p w:rsidR="00791FF8" w:rsidRDefault="00791FF8" w:rsidP="007753E3"/>
        </w:tc>
        <w:tc>
          <w:tcPr>
            <w:tcW w:w="2340" w:type="dxa"/>
          </w:tcPr>
          <w:p w:rsidR="00791FF8" w:rsidRDefault="00791FF8" w:rsidP="007753E3"/>
        </w:tc>
      </w:tr>
    </w:tbl>
    <w:p w:rsidR="00791FF8" w:rsidRPr="00623B03" w:rsidRDefault="00791FF8" w:rsidP="00791FF8">
      <w:pPr>
        <w:rPr>
          <w:rFonts w:ascii="Arial Narrow" w:hAnsi="Arial Narrow"/>
          <w:b/>
          <w:sz w:val="40"/>
          <w:szCs w:val="40"/>
        </w:rPr>
      </w:pPr>
      <w:r w:rsidRPr="00623B03">
        <w:rPr>
          <w:rFonts w:ascii="Arial Narrow" w:hAnsi="Arial Narrow"/>
          <w:sz w:val="40"/>
          <w:szCs w:val="40"/>
        </w:rPr>
        <w:t xml:space="preserve">Appendix </w:t>
      </w:r>
      <w:r>
        <w:rPr>
          <w:rFonts w:ascii="Arial Narrow" w:hAnsi="Arial Narrow"/>
          <w:sz w:val="40"/>
          <w:szCs w:val="40"/>
        </w:rPr>
        <w:t>G</w:t>
      </w:r>
      <w:r>
        <w:rPr>
          <w:rFonts w:ascii="Arial Narrow" w:hAnsi="Arial Narrow"/>
          <w:b/>
          <w:sz w:val="40"/>
          <w:szCs w:val="40"/>
        </w:rPr>
        <w:t xml:space="preserve"> </w:t>
      </w:r>
      <w:r w:rsidRPr="00A63954">
        <w:rPr>
          <w:rFonts w:ascii="Arial Narrow" w:hAnsi="Arial Narrow"/>
          <w:sz w:val="40"/>
          <w:szCs w:val="40"/>
        </w:rPr>
        <w:t xml:space="preserve">–  </w:t>
      </w:r>
      <w:r>
        <w:rPr>
          <w:rFonts w:ascii="Arial Narrow" w:hAnsi="Arial Narrow"/>
          <w:sz w:val="40"/>
          <w:szCs w:val="40"/>
        </w:rPr>
        <w:t>SWPPP Amendment Log</w:t>
      </w:r>
    </w:p>
    <w:p w:rsidR="00791FF8" w:rsidRDefault="00791FF8" w:rsidP="00791FF8"/>
    <w:p w:rsidR="00791FF8" w:rsidRPr="00A63954" w:rsidRDefault="00791FF8" w:rsidP="00791FF8">
      <w:pPr>
        <w:rPr>
          <w:rFonts w:ascii="Arial Narrow" w:hAnsi="Arial Narrow"/>
          <w:b/>
        </w:rPr>
      </w:pPr>
      <w:r w:rsidRPr="00A63954">
        <w:rPr>
          <w:rFonts w:ascii="Arial Narrow" w:hAnsi="Arial Narrow"/>
          <w:b/>
        </w:rPr>
        <w:t>Project Name:</w:t>
      </w:r>
      <w:r w:rsidRPr="00A63954">
        <w:rPr>
          <w:rFonts w:ascii="Arial Narrow" w:hAnsi="Arial Narrow"/>
          <w:b/>
        </w:rPr>
        <w:tab/>
      </w:r>
    </w:p>
    <w:p w:rsidR="00791FF8" w:rsidRPr="00A63954" w:rsidRDefault="00791FF8" w:rsidP="00791FF8">
      <w:pPr>
        <w:rPr>
          <w:rFonts w:ascii="Arial Narrow" w:hAnsi="Arial Narrow"/>
        </w:rPr>
      </w:pPr>
      <w:r w:rsidRPr="00A63954">
        <w:rPr>
          <w:rFonts w:ascii="Arial Narrow" w:hAnsi="Arial Narrow"/>
          <w:b/>
        </w:rPr>
        <w:t>SWPPP Contact:</w:t>
      </w:r>
    </w:p>
    <w:p w:rsidR="00791FF8" w:rsidRDefault="00791FF8" w:rsidP="00791FF8"/>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6300"/>
        <w:gridCol w:w="2340"/>
        <w:gridCol w:w="3240"/>
      </w:tblGrid>
      <w:tr w:rsidR="00791FF8" w:rsidRPr="007753E3">
        <w:trPr>
          <w:tblHeader/>
        </w:trPr>
        <w:tc>
          <w:tcPr>
            <w:tcW w:w="1908" w:type="dxa"/>
            <w:shd w:val="clear" w:color="auto" w:fill="D9D9D9"/>
          </w:tcPr>
          <w:p w:rsidR="00791FF8" w:rsidRPr="007753E3" w:rsidRDefault="00791FF8" w:rsidP="00B21A80">
            <w:pPr>
              <w:rPr>
                <w:rFonts w:ascii="Arial Narrow" w:hAnsi="Arial Narrow"/>
                <w:b/>
              </w:rPr>
            </w:pPr>
            <w:r w:rsidRPr="007753E3">
              <w:rPr>
                <w:rFonts w:ascii="Arial Narrow" w:hAnsi="Arial Narrow"/>
                <w:b/>
              </w:rPr>
              <w:t>Amendment No.</w:t>
            </w:r>
          </w:p>
        </w:tc>
        <w:tc>
          <w:tcPr>
            <w:tcW w:w="6300" w:type="dxa"/>
            <w:shd w:val="clear" w:color="auto" w:fill="D9D9D9"/>
          </w:tcPr>
          <w:p w:rsidR="00791FF8" w:rsidRPr="007753E3" w:rsidRDefault="00791FF8" w:rsidP="00B21A80">
            <w:pPr>
              <w:rPr>
                <w:rFonts w:ascii="Arial Narrow" w:hAnsi="Arial Narrow"/>
                <w:b/>
              </w:rPr>
            </w:pPr>
            <w:r w:rsidRPr="007753E3">
              <w:rPr>
                <w:rFonts w:ascii="Arial Narrow" w:hAnsi="Arial Narrow"/>
                <w:b/>
              </w:rPr>
              <w:t>Description of the Amendment</w:t>
            </w:r>
          </w:p>
        </w:tc>
        <w:tc>
          <w:tcPr>
            <w:tcW w:w="2340" w:type="dxa"/>
            <w:shd w:val="clear" w:color="auto" w:fill="D9D9D9"/>
          </w:tcPr>
          <w:p w:rsidR="00791FF8" w:rsidRPr="007753E3" w:rsidRDefault="00791FF8" w:rsidP="00B21A80">
            <w:pPr>
              <w:rPr>
                <w:rFonts w:ascii="Arial Narrow" w:hAnsi="Arial Narrow"/>
                <w:b/>
              </w:rPr>
            </w:pPr>
            <w:r w:rsidRPr="007753E3">
              <w:rPr>
                <w:rFonts w:ascii="Arial Narrow" w:hAnsi="Arial Narrow"/>
                <w:b/>
              </w:rPr>
              <w:t xml:space="preserve">Date of Amendment </w:t>
            </w:r>
          </w:p>
        </w:tc>
        <w:tc>
          <w:tcPr>
            <w:tcW w:w="3240" w:type="dxa"/>
            <w:shd w:val="clear" w:color="auto" w:fill="D9D9D9"/>
          </w:tcPr>
          <w:p w:rsidR="00791FF8" w:rsidRPr="007753E3" w:rsidRDefault="00791FF8" w:rsidP="00B21A80">
            <w:pPr>
              <w:rPr>
                <w:rFonts w:ascii="Arial Narrow" w:hAnsi="Arial Narrow"/>
                <w:b/>
              </w:rPr>
            </w:pPr>
            <w:r w:rsidRPr="007753E3">
              <w:rPr>
                <w:rFonts w:ascii="Arial Narrow" w:hAnsi="Arial Narrow"/>
                <w:b/>
              </w:rPr>
              <w:t>Amendment Prepared by [Name(s) and Title]</w:t>
            </w:r>
          </w:p>
        </w:tc>
      </w:tr>
      <w:tr w:rsidR="00791FF8">
        <w:trPr>
          <w:trHeight w:val="575"/>
        </w:trPr>
        <w:tc>
          <w:tcPr>
            <w:tcW w:w="1908" w:type="dxa"/>
          </w:tcPr>
          <w:p w:rsidR="00791FF8" w:rsidRDefault="00791FF8" w:rsidP="00B21A80"/>
        </w:tc>
        <w:tc>
          <w:tcPr>
            <w:tcW w:w="6300" w:type="dxa"/>
          </w:tcPr>
          <w:p w:rsidR="00791FF8" w:rsidRDefault="00791FF8" w:rsidP="00B21A80"/>
        </w:tc>
        <w:tc>
          <w:tcPr>
            <w:tcW w:w="2340" w:type="dxa"/>
          </w:tcPr>
          <w:p w:rsidR="00791FF8" w:rsidRDefault="00791FF8" w:rsidP="00B21A80"/>
        </w:tc>
        <w:tc>
          <w:tcPr>
            <w:tcW w:w="3240" w:type="dxa"/>
          </w:tcPr>
          <w:p w:rsidR="00791FF8" w:rsidRDefault="00791FF8" w:rsidP="00B21A80"/>
        </w:tc>
      </w:tr>
      <w:tr w:rsidR="00791FF8">
        <w:trPr>
          <w:trHeight w:val="575"/>
        </w:trPr>
        <w:tc>
          <w:tcPr>
            <w:tcW w:w="1908" w:type="dxa"/>
          </w:tcPr>
          <w:p w:rsidR="00791FF8" w:rsidRDefault="00791FF8" w:rsidP="00B21A80"/>
        </w:tc>
        <w:tc>
          <w:tcPr>
            <w:tcW w:w="6300" w:type="dxa"/>
          </w:tcPr>
          <w:p w:rsidR="00791FF8" w:rsidRDefault="00791FF8" w:rsidP="00B21A80"/>
        </w:tc>
        <w:tc>
          <w:tcPr>
            <w:tcW w:w="2340" w:type="dxa"/>
          </w:tcPr>
          <w:p w:rsidR="00791FF8" w:rsidRDefault="00791FF8" w:rsidP="00B21A80"/>
        </w:tc>
        <w:tc>
          <w:tcPr>
            <w:tcW w:w="3240" w:type="dxa"/>
          </w:tcPr>
          <w:p w:rsidR="00791FF8" w:rsidRDefault="00791FF8" w:rsidP="00B21A80"/>
        </w:tc>
      </w:tr>
      <w:tr w:rsidR="00791FF8">
        <w:trPr>
          <w:trHeight w:val="575"/>
        </w:trPr>
        <w:tc>
          <w:tcPr>
            <w:tcW w:w="1908" w:type="dxa"/>
          </w:tcPr>
          <w:p w:rsidR="00791FF8" w:rsidRDefault="00791FF8" w:rsidP="00B21A80"/>
        </w:tc>
        <w:tc>
          <w:tcPr>
            <w:tcW w:w="6300" w:type="dxa"/>
          </w:tcPr>
          <w:p w:rsidR="00791FF8" w:rsidRDefault="00791FF8" w:rsidP="00B21A80"/>
        </w:tc>
        <w:tc>
          <w:tcPr>
            <w:tcW w:w="2340" w:type="dxa"/>
          </w:tcPr>
          <w:p w:rsidR="00791FF8" w:rsidRDefault="00791FF8" w:rsidP="00B21A80"/>
        </w:tc>
        <w:tc>
          <w:tcPr>
            <w:tcW w:w="3240" w:type="dxa"/>
          </w:tcPr>
          <w:p w:rsidR="00791FF8" w:rsidRDefault="00791FF8" w:rsidP="00B21A80"/>
        </w:tc>
      </w:tr>
      <w:tr w:rsidR="00791FF8">
        <w:trPr>
          <w:trHeight w:val="575"/>
        </w:trPr>
        <w:tc>
          <w:tcPr>
            <w:tcW w:w="1908" w:type="dxa"/>
          </w:tcPr>
          <w:p w:rsidR="00791FF8" w:rsidRDefault="00791FF8" w:rsidP="00B21A80"/>
        </w:tc>
        <w:tc>
          <w:tcPr>
            <w:tcW w:w="6300" w:type="dxa"/>
          </w:tcPr>
          <w:p w:rsidR="00791FF8" w:rsidRDefault="00791FF8" w:rsidP="00B21A80"/>
        </w:tc>
        <w:tc>
          <w:tcPr>
            <w:tcW w:w="2340" w:type="dxa"/>
          </w:tcPr>
          <w:p w:rsidR="00791FF8" w:rsidRDefault="00791FF8" w:rsidP="00B21A80"/>
        </w:tc>
        <w:tc>
          <w:tcPr>
            <w:tcW w:w="3240" w:type="dxa"/>
          </w:tcPr>
          <w:p w:rsidR="00791FF8" w:rsidRDefault="00791FF8" w:rsidP="00B21A80"/>
        </w:tc>
      </w:tr>
      <w:tr w:rsidR="00791FF8">
        <w:trPr>
          <w:trHeight w:val="575"/>
        </w:trPr>
        <w:tc>
          <w:tcPr>
            <w:tcW w:w="1908" w:type="dxa"/>
          </w:tcPr>
          <w:p w:rsidR="00791FF8" w:rsidRDefault="00791FF8" w:rsidP="00B21A80"/>
        </w:tc>
        <w:tc>
          <w:tcPr>
            <w:tcW w:w="6300" w:type="dxa"/>
          </w:tcPr>
          <w:p w:rsidR="00791FF8" w:rsidRDefault="00791FF8" w:rsidP="00B21A80"/>
        </w:tc>
        <w:tc>
          <w:tcPr>
            <w:tcW w:w="2340" w:type="dxa"/>
          </w:tcPr>
          <w:p w:rsidR="00791FF8" w:rsidRDefault="00791FF8" w:rsidP="00B21A80"/>
        </w:tc>
        <w:tc>
          <w:tcPr>
            <w:tcW w:w="3240" w:type="dxa"/>
          </w:tcPr>
          <w:p w:rsidR="00791FF8" w:rsidRDefault="00791FF8" w:rsidP="00B21A80"/>
        </w:tc>
      </w:tr>
      <w:tr w:rsidR="00791FF8">
        <w:trPr>
          <w:trHeight w:val="575"/>
        </w:trPr>
        <w:tc>
          <w:tcPr>
            <w:tcW w:w="1908" w:type="dxa"/>
          </w:tcPr>
          <w:p w:rsidR="00791FF8" w:rsidRDefault="00791FF8" w:rsidP="00B21A80"/>
        </w:tc>
        <w:tc>
          <w:tcPr>
            <w:tcW w:w="6300" w:type="dxa"/>
          </w:tcPr>
          <w:p w:rsidR="00791FF8" w:rsidRDefault="00791FF8" w:rsidP="00B21A80"/>
        </w:tc>
        <w:tc>
          <w:tcPr>
            <w:tcW w:w="2340" w:type="dxa"/>
          </w:tcPr>
          <w:p w:rsidR="00791FF8" w:rsidRDefault="00791FF8" w:rsidP="00B21A80"/>
        </w:tc>
        <w:tc>
          <w:tcPr>
            <w:tcW w:w="3240" w:type="dxa"/>
          </w:tcPr>
          <w:p w:rsidR="00791FF8" w:rsidRDefault="00791FF8" w:rsidP="00B21A80"/>
        </w:tc>
      </w:tr>
      <w:tr w:rsidR="00791FF8">
        <w:trPr>
          <w:trHeight w:val="575"/>
        </w:trPr>
        <w:tc>
          <w:tcPr>
            <w:tcW w:w="1908" w:type="dxa"/>
          </w:tcPr>
          <w:p w:rsidR="00791FF8" w:rsidRDefault="00791FF8" w:rsidP="00B21A80"/>
        </w:tc>
        <w:tc>
          <w:tcPr>
            <w:tcW w:w="6300" w:type="dxa"/>
          </w:tcPr>
          <w:p w:rsidR="00791FF8" w:rsidRDefault="00791FF8" w:rsidP="00B21A80"/>
        </w:tc>
        <w:tc>
          <w:tcPr>
            <w:tcW w:w="2340" w:type="dxa"/>
          </w:tcPr>
          <w:p w:rsidR="00791FF8" w:rsidRDefault="00791FF8" w:rsidP="00B21A80"/>
        </w:tc>
        <w:tc>
          <w:tcPr>
            <w:tcW w:w="3240" w:type="dxa"/>
          </w:tcPr>
          <w:p w:rsidR="00791FF8" w:rsidRDefault="00791FF8" w:rsidP="00B21A80"/>
        </w:tc>
      </w:tr>
      <w:tr w:rsidR="00791FF8">
        <w:trPr>
          <w:trHeight w:val="575"/>
        </w:trPr>
        <w:tc>
          <w:tcPr>
            <w:tcW w:w="1908" w:type="dxa"/>
          </w:tcPr>
          <w:p w:rsidR="00791FF8" w:rsidRDefault="00791FF8" w:rsidP="00B21A80"/>
        </w:tc>
        <w:tc>
          <w:tcPr>
            <w:tcW w:w="6300" w:type="dxa"/>
          </w:tcPr>
          <w:p w:rsidR="00791FF8" w:rsidRDefault="00791FF8" w:rsidP="00B21A80"/>
        </w:tc>
        <w:tc>
          <w:tcPr>
            <w:tcW w:w="2340" w:type="dxa"/>
          </w:tcPr>
          <w:p w:rsidR="00791FF8" w:rsidRDefault="00791FF8" w:rsidP="00B21A80"/>
        </w:tc>
        <w:tc>
          <w:tcPr>
            <w:tcW w:w="3240" w:type="dxa"/>
          </w:tcPr>
          <w:p w:rsidR="00791FF8" w:rsidRDefault="00791FF8" w:rsidP="00B21A80"/>
        </w:tc>
      </w:tr>
      <w:tr w:rsidR="00791FF8">
        <w:trPr>
          <w:cantSplit/>
          <w:trHeight w:val="575"/>
        </w:trPr>
        <w:tc>
          <w:tcPr>
            <w:tcW w:w="1908" w:type="dxa"/>
          </w:tcPr>
          <w:p w:rsidR="00791FF8" w:rsidRDefault="00791FF8" w:rsidP="00B21A80"/>
        </w:tc>
        <w:tc>
          <w:tcPr>
            <w:tcW w:w="6300" w:type="dxa"/>
          </w:tcPr>
          <w:p w:rsidR="00791FF8" w:rsidRDefault="00791FF8" w:rsidP="00B21A80"/>
        </w:tc>
        <w:tc>
          <w:tcPr>
            <w:tcW w:w="2340" w:type="dxa"/>
          </w:tcPr>
          <w:p w:rsidR="00791FF8" w:rsidRDefault="00791FF8" w:rsidP="00B21A80"/>
        </w:tc>
        <w:tc>
          <w:tcPr>
            <w:tcW w:w="3240" w:type="dxa"/>
          </w:tcPr>
          <w:p w:rsidR="00791FF8" w:rsidRDefault="00791FF8" w:rsidP="00B21A80"/>
        </w:tc>
      </w:tr>
      <w:tr w:rsidR="00791FF8">
        <w:trPr>
          <w:cantSplit/>
          <w:trHeight w:val="575"/>
        </w:trPr>
        <w:tc>
          <w:tcPr>
            <w:tcW w:w="1908" w:type="dxa"/>
          </w:tcPr>
          <w:p w:rsidR="00791FF8" w:rsidRDefault="00791FF8" w:rsidP="00B21A80"/>
        </w:tc>
        <w:tc>
          <w:tcPr>
            <w:tcW w:w="6300" w:type="dxa"/>
          </w:tcPr>
          <w:p w:rsidR="00791FF8" w:rsidRDefault="00791FF8" w:rsidP="00B21A80"/>
        </w:tc>
        <w:tc>
          <w:tcPr>
            <w:tcW w:w="2340" w:type="dxa"/>
          </w:tcPr>
          <w:p w:rsidR="00791FF8" w:rsidRDefault="00791FF8" w:rsidP="00B21A80"/>
        </w:tc>
        <w:tc>
          <w:tcPr>
            <w:tcW w:w="3240" w:type="dxa"/>
          </w:tcPr>
          <w:p w:rsidR="00791FF8" w:rsidRDefault="00791FF8" w:rsidP="00B21A80"/>
        </w:tc>
      </w:tr>
      <w:tr w:rsidR="00791FF8">
        <w:trPr>
          <w:trHeight w:val="575"/>
        </w:trPr>
        <w:tc>
          <w:tcPr>
            <w:tcW w:w="1908" w:type="dxa"/>
          </w:tcPr>
          <w:p w:rsidR="00791FF8" w:rsidRDefault="00791FF8" w:rsidP="00B21A80"/>
        </w:tc>
        <w:tc>
          <w:tcPr>
            <w:tcW w:w="6300" w:type="dxa"/>
          </w:tcPr>
          <w:p w:rsidR="00791FF8" w:rsidRDefault="00791FF8" w:rsidP="00B21A80"/>
        </w:tc>
        <w:tc>
          <w:tcPr>
            <w:tcW w:w="2340" w:type="dxa"/>
          </w:tcPr>
          <w:p w:rsidR="00791FF8" w:rsidRDefault="00791FF8" w:rsidP="00B21A80"/>
        </w:tc>
        <w:tc>
          <w:tcPr>
            <w:tcW w:w="3240" w:type="dxa"/>
          </w:tcPr>
          <w:p w:rsidR="00791FF8" w:rsidRDefault="00791FF8" w:rsidP="00B21A80"/>
        </w:tc>
      </w:tr>
    </w:tbl>
    <w:p w:rsidR="00791FF8" w:rsidRDefault="00791FF8" w:rsidP="00791FF8"/>
    <w:p w:rsidR="00791FF8" w:rsidRDefault="00791FF8" w:rsidP="00791FF8">
      <w:pPr>
        <w:sectPr w:rsidR="00791FF8" w:rsidSect="00791FF8">
          <w:headerReference w:type="even" r:id="rId35"/>
          <w:headerReference w:type="default" r:id="rId36"/>
          <w:footerReference w:type="default" r:id="rId37"/>
          <w:headerReference w:type="first" r:id="rId38"/>
          <w:pgSz w:w="15840" w:h="12240" w:orient="landscape"/>
          <w:pgMar w:top="1440" w:right="1440" w:bottom="1440" w:left="1440" w:header="720" w:footer="720" w:gutter="0"/>
          <w:pgNumType w:start="31"/>
          <w:cols w:space="720"/>
          <w:docGrid w:linePitch="360"/>
        </w:sectPr>
      </w:pPr>
    </w:p>
    <w:p w:rsidR="00791FF8" w:rsidRDefault="00791FF8" w:rsidP="00791FF8">
      <w:pPr>
        <w:rPr>
          <w:rFonts w:ascii="Arial Narrow" w:hAnsi="Arial Narrow"/>
          <w:sz w:val="40"/>
          <w:szCs w:val="40"/>
        </w:rPr>
      </w:pPr>
      <w:r w:rsidRPr="00623B03">
        <w:rPr>
          <w:rFonts w:ascii="Arial Narrow" w:hAnsi="Arial Narrow"/>
          <w:sz w:val="40"/>
          <w:szCs w:val="40"/>
        </w:rPr>
        <w:lastRenderedPageBreak/>
        <w:t xml:space="preserve">Appendix </w:t>
      </w:r>
      <w:r w:rsidR="00E8225D">
        <w:rPr>
          <w:rFonts w:ascii="Arial Narrow" w:hAnsi="Arial Narrow"/>
          <w:sz w:val="40"/>
          <w:szCs w:val="40"/>
        </w:rPr>
        <w:t>J</w:t>
      </w:r>
      <w:r>
        <w:rPr>
          <w:rFonts w:ascii="Arial Narrow" w:hAnsi="Arial Narrow"/>
          <w:b/>
          <w:sz w:val="40"/>
          <w:szCs w:val="40"/>
        </w:rPr>
        <w:t xml:space="preserve"> </w:t>
      </w:r>
      <w:r w:rsidRPr="00A63954">
        <w:rPr>
          <w:rFonts w:ascii="Arial Narrow" w:hAnsi="Arial Narrow"/>
          <w:sz w:val="40"/>
          <w:szCs w:val="40"/>
        </w:rPr>
        <w:t xml:space="preserve">–  </w:t>
      </w:r>
      <w:r>
        <w:rPr>
          <w:rFonts w:ascii="Arial Narrow" w:hAnsi="Arial Narrow"/>
          <w:sz w:val="40"/>
          <w:szCs w:val="40"/>
        </w:rPr>
        <w:t>SWPPP Training Log</w:t>
      </w:r>
    </w:p>
    <w:p w:rsidR="00791FF8" w:rsidRDefault="00791FF8" w:rsidP="00791FF8">
      <w:pPr>
        <w:jc w:val="center"/>
        <w:rPr>
          <w:b/>
          <w:sz w:val="32"/>
          <w:szCs w:val="32"/>
        </w:rPr>
      </w:pPr>
    </w:p>
    <w:p w:rsidR="00791FF8" w:rsidRPr="00991EA7" w:rsidRDefault="00791FF8" w:rsidP="00791FF8">
      <w:pPr>
        <w:jc w:val="center"/>
        <w:rPr>
          <w:rFonts w:ascii="Arial Narrow" w:hAnsi="Arial Narrow"/>
          <w:b/>
          <w:sz w:val="32"/>
          <w:szCs w:val="32"/>
        </w:rPr>
      </w:pPr>
      <w:r w:rsidRPr="00991EA7">
        <w:rPr>
          <w:rFonts w:ascii="Arial Narrow" w:hAnsi="Arial Narrow"/>
          <w:b/>
          <w:sz w:val="32"/>
          <w:szCs w:val="32"/>
        </w:rPr>
        <w:t>Stormwater Pollution Prevention Training Log</w:t>
      </w:r>
    </w:p>
    <w:p w:rsidR="00791FF8" w:rsidRPr="00991EA7" w:rsidRDefault="00791FF8" w:rsidP="00791FF8">
      <w:pPr>
        <w:jc w:val="center"/>
        <w:rPr>
          <w:rFonts w:ascii="Arial Narrow" w:hAnsi="Arial Narrow"/>
        </w:rPr>
      </w:pPr>
    </w:p>
    <w:tbl>
      <w:tblPr>
        <w:tblW w:w="0" w:type="auto"/>
        <w:tblLook w:val="01E0"/>
      </w:tblPr>
      <w:tblGrid>
        <w:gridCol w:w="8748"/>
      </w:tblGrid>
      <w:tr w:rsidR="00791FF8" w:rsidRPr="007753E3">
        <w:tc>
          <w:tcPr>
            <w:tcW w:w="8748" w:type="dxa"/>
          </w:tcPr>
          <w:p w:rsidR="00791FF8" w:rsidRPr="007753E3" w:rsidRDefault="00791FF8" w:rsidP="00B21A80">
            <w:pPr>
              <w:rPr>
                <w:rFonts w:ascii="Arial Narrow" w:hAnsi="Arial Narrow"/>
              </w:rPr>
            </w:pPr>
            <w:r w:rsidRPr="007753E3">
              <w:rPr>
                <w:rFonts w:ascii="Arial Narrow" w:hAnsi="Arial Narrow"/>
              </w:rPr>
              <w:t xml:space="preserve">Project Name: </w:t>
            </w:r>
            <w:r w:rsidRPr="007753E3">
              <w:rPr>
                <w:rFonts w:ascii="Arial Narrow" w:hAnsi="Arial Narrow"/>
                <w:b/>
              </w:rPr>
              <w:t xml:space="preserve"> </w:t>
            </w:r>
          </w:p>
          <w:p w:rsidR="00791FF8" w:rsidRPr="007753E3" w:rsidRDefault="00791FF8" w:rsidP="00B21A80">
            <w:pPr>
              <w:rPr>
                <w:rFonts w:ascii="Arial Narrow" w:hAnsi="Arial Narrow"/>
                <w:b/>
              </w:rPr>
            </w:pPr>
          </w:p>
        </w:tc>
      </w:tr>
      <w:tr w:rsidR="00791FF8" w:rsidRPr="007753E3">
        <w:tc>
          <w:tcPr>
            <w:tcW w:w="8748" w:type="dxa"/>
          </w:tcPr>
          <w:p w:rsidR="00791FF8" w:rsidRPr="007753E3" w:rsidRDefault="00791FF8" w:rsidP="00B21A80">
            <w:pPr>
              <w:rPr>
                <w:rFonts w:ascii="Arial Narrow" w:hAnsi="Arial Narrow"/>
              </w:rPr>
            </w:pPr>
            <w:r w:rsidRPr="007753E3">
              <w:rPr>
                <w:rFonts w:ascii="Arial Narrow" w:hAnsi="Arial Narrow"/>
              </w:rPr>
              <w:t>Project Location:</w:t>
            </w:r>
            <w:r w:rsidRPr="007753E3">
              <w:rPr>
                <w:rFonts w:ascii="Arial Narrow" w:hAnsi="Arial Narrow"/>
                <w:b/>
              </w:rPr>
              <w:t xml:space="preserve">  </w:t>
            </w:r>
          </w:p>
          <w:p w:rsidR="00791FF8" w:rsidRPr="007753E3" w:rsidRDefault="00791FF8" w:rsidP="00B21A80">
            <w:pPr>
              <w:rPr>
                <w:rFonts w:ascii="Arial Narrow" w:hAnsi="Arial Narrow"/>
                <w:b/>
              </w:rPr>
            </w:pPr>
          </w:p>
        </w:tc>
      </w:tr>
      <w:tr w:rsidR="00791FF8" w:rsidRPr="007753E3">
        <w:tc>
          <w:tcPr>
            <w:tcW w:w="8748" w:type="dxa"/>
          </w:tcPr>
          <w:p w:rsidR="00791FF8" w:rsidRPr="007753E3" w:rsidRDefault="00791FF8" w:rsidP="00B21A80">
            <w:pPr>
              <w:rPr>
                <w:rFonts w:ascii="Arial Narrow" w:hAnsi="Arial Narrow"/>
                <w:b/>
              </w:rPr>
            </w:pPr>
            <w:r w:rsidRPr="007753E3">
              <w:rPr>
                <w:rFonts w:ascii="Arial Narrow" w:hAnsi="Arial Narrow"/>
              </w:rPr>
              <w:t>Instructor’s Name(s):</w:t>
            </w:r>
            <w:r w:rsidRPr="007753E3">
              <w:rPr>
                <w:rFonts w:ascii="Arial Narrow" w:hAnsi="Arial Narrow"/>
                <w:b/>
              </w:rPr>
              <w:t xml:space="preserve">  </w:t>
            </w:r>
          </w:p>
          <w:p w:rsidR="00791FF8" w:rsidRPr="007753E3" w:rsidRDefault="00791FF8" w:rsidP="00B21A80">
            <w:pPr>
              <w:rPr>
                <w:rFonts w:ascii="Arial Narrow" w:hAnsi="Arial Narrow"/>
                <w:b/>
              </w:rPr>
            </w:pPr>
          </w:p>
        </w:tc>
      </w:tr>
      <w:tr w:rsidR="00791FF8" w:rsidRPr="007753E3">
        <w:tc>
          <w:tcPr>
            <w:tcW w:w="8748" w:type="dxa"/>
          </w:tcPr>
          <w:p w:rsidR="00791FF8" w:rsidRPr="007753E3" w:rsidRDefault="00612A0A" w:rsidP="00B21A80">
            <w:pPr>
              <w:rPr>
                <w:rFonts w:ascii="Arial Narrow" w:hAnsi="Arial Narrow"/>
                <w:b/>
              </w:rPr>
            </w:pPr>
            <w:r w:rsidRPr="007753E3">
              <w:rPr>
                <w:rFonts w:ascii="Arial Narrow" w:hAnsi="Arial Narrow"/>
              </w:rPr>
              <w:t>Instructor’</w:t>
            </w:r>
            <w:r w:rsidR="00791FF8" w:rsidRPr="007753E3">
              <w:rPr>
                <w:rFonts w:ascii="Arial Narrow" w:hAnsi="Arial Narrow"/>
              </w:rPr>
              <w:t>s Title(s):</w:t>
            </w:r>
            <w:r w:rsidR="00791FF8" w:rsidRPr="007753E3">
              <w:rPr>
                <w:rFonts w:ascii="Arial Narrow" w:hAnsi="Arial Narrow"/>
                <w:b/>
              </w:rPr>
              <w:t xml:space="preserve">  </w:t>
            </w:r>
          </w:p>
          <w:p w:rsidR="00791FF8" w:rsidRPr="007753E3" w:rsidRDefault="00791FF8" w:rsidP="00B21A80">
            <w:pPr>
              <w:rPr>
                <w:rFonts w:ascii="Arial Narrow" w:hAnsi="Arial Narrow"/>
                <w:b/>
              </w:rPr>
            </w:pPr>
          </w:p>
        </w:tc>
      </w:tr>
    </w:tbl>
    <w:p w:rsidR="00791FF8" w:rsidRDefault="00791FF8" w:rsidP="00791FF8">
      <w:pPr>
        <w:tabs>
          <w:tab w:val="left" w:pos="5760"/>
          <w:tab w:val="left" w:pos="8640"/>
        </w:tabs>
        <w:rPr>
          <w:rFonts w:ascii="Arial Narrow" w:hAnsi="Arial Narrow"/>
        </w:rPr>
      </w:pPr>
    </w:p>
    <w:p w:rsidR="00791FF8" w:rsidRPr="00517590" w:rsidRDefault="00791FF8" w:rsidP="00791FF8">
      <w:pPr>
        <w:tabs>
          <w:tab w:val="left" w:pos="5760"/>
          <w:tab w:val="left" w:pos="8640"/>
        </w:tabs>
        <w:rPr>
          <w:rFonts w:ascii="Arial Narrow" w:hAnsi="Arial Narrow"/>
          <w:u w:val="single"/>
        </w:rPr>
      </w:pPr>
      <w:r w:rsidRPr="00991EA7">
        <w:rPr>
          <w:rFonts w:ascii="Arial Narrow" w:hAnsi="Arial Narrow"/>
        </w:rPr>
        <w:t>Course Location:</w:t>
      </w:r>
      <w:r>
        <w:rPr>
          <w:rFonts w:ascii="Arial Narrow" w:hAnsi="Arial Narrow"/>
        </w:rPr>
        <w:t xml:space="preserve"> </w:t>
      </w:r>
      <w:r>
        <w:rPr>
          <w:rFonts w:ascii="Arial Narrow" w:hAnsi="Arial Narrow"/>
          <w:u w:val="single"/>
        </w:rPr>
        <w:tab/>
      </w:r>
      <w:r w:rsidRPr="00991EA7">
        <w:rPr>
          <w:rFonts w:ascii="Arial Narrow" w:hAnsi="Arial Narrow"/>
          <w:b/>
        </w:rPr>
        <w:t xml:space="preserve"> </w:t>
      </w:r>
      <w:r w:rsidRPr="00991EA7">
        <w:rPr>
          <w:rFonts w:ascii="Arial Narrow" w:hAnsi="Arial Narrow"/>
        </w:rPr>
        <w:t xml:space="preserve"> Date:</w:t>
      </w:r>
      <w:r w:rsidRPr="00991EA7">
        <w:rPr>
          <w:rFonts w:ascii="Arial Narrow" w:hAnsi="Arial Narrow"/>
          <w:b/>
        </w:rPr>
        <w:t xml:space="preserve"> </w:t>
      </w:r>
      <w:r>
        <w:rPr>
          <w:rFonts w:ascii="Arial Narrow" w:hAnsi="Arial Narrow"/>
          <w:u w:val="single"/>
        </w:rPr>
        <w:tab/>
      </w:r>
    </w:p>
    <w:p w:rsidR="00791FF8" w:rsidRPr="00991EA7" w:rsidRDefault="00791FF8" w:rsidP="00791FF8">
      <w:pPr>
        <w:tabs>
          <w:tab w:val="left" w:pos="5760"/>
        </w:tabs>
        <w:rPr>
          <w:rFonts w:ascii="Arial Narrow" w:hAnsi="Arial Narrow"/>
        </w:rPr>
      </w:pPr>
    </w:p>
    <w:p w:rsidR="00791FF8" w:rsidRPr="00517590" w:rsidRDefault="00791FF8" w:rsidP="00791FF8">
      <w:pPr>
        <w:tabs>
          <w:tab w:val="left" w:pos="5760"/>
        </w:tabs>
        <w:rPr>
          <w:rFonts w:ascii="Arial Narrow" w:hAnsi="Arial Narrow"/>
          <w:u w:val="single"/>
        </w:rPr>
      </w:pPr>
      <w:r>
        <w:rPr>
          <w:rFonts w:ascii="Arial Narrow" w:hAnsi="Arial Narrow"/>
        </w:rPr>
        <w:t xml:space="preserve">Course Length (hours): </w:t>
      </w:r>
      <w:r>
        <w:rPr>
          <w:rFonts w:ascii="Arial Narrow" w:hAnsi="Arial Narrow"/>
          <w:u w:val="single"/>
        </w:rPr>
        <w:tab/>
      </w:r>
    </w:p>
    <w:p w:rsidR="00791FF8" w:rsidRPr="00991EA7" w:rsidRDefault="00791FF8" w:rsidP="00791FF8">
      <w:pPr>
        <w:rPr>
          <w:rFonts w:ascii="Arial Narrow" w:hAnsi="Arial Narrow"/>
        </w:rPr>
      </w:pPr>
    </w:p>
    <w:p w:rsidR="00791FF8" w:rsidRPr="00991EA7" w:rsidRDefault="00791FF8" w:rsidP="00791FF8">
      <w:pPr>
        <w:rPr>
          <w:rFonts w:ascii="Arial Narrow" w:hAnsi="Arial Narrow"/>
        </w:rPr>
      </w:pPr>
      <w:r w:rsidRPr="00991EA7">
        <w:rPr>
          <w:rFonts w:ascii="Arial Narrow" w:hAnsi="Arial Narrow"/>
        </w:rPr>
        <w:t xml:space="preserve">Stormwater Training Topic:  </w:t>
      </w:r>
      <w:r w:rsidRPr="00991EA7">
        <w:rPr>
          <w:rFonts w:ascii="Arial Narrow" w:hAnsi="Arial Narrow"/>
          <w:i/>
        </w:rPr>
        <w:t>(check as appropriate)</w:t>
      </w:r>
    </w:p>
    <w:p w:rsidR="00791FF8" w:rsidRPr="00991EA7" w:rsidRDefault="00791FF8" w:rsidP="00791FF8">
      <w:pPr>
        <w:rPr>
          <w:rFonts w:ascii="Arial Narrow" w:hAnsi="Arial Narrow"/>
        </w:rPr>
      </w:pPr>
    </w:p>
    <w:tbl>
      <w:tblPr>
        <w:tblW w:w="0" w:type="auto"/>
        <w:tblBorders>
          <w:bottom w:val="single" w:sz="4" w:space="0" w:color="auto"/>
        </w:tblBorders>
        <w:tblLook w:val="01E0"/>
      </w:tblPr>
      <w:tblGrid>
        <w:gridCol w:w="430"/>
        <w:gridCol w:w="2880"/>
        <w:gridCol w:w="430"/>
        <w:gridCol w:w="5008"/>
      </w:tblGrid>
      <w:tr w:rsidR="00791FF8" w:rsidRPr="007753E3">
        <w:tc>
          <w:tcPr>
            <w:tcW w:w="430" w:type="dxa"/>
          </w:tcPr>
          <w:p w:rsidR="00791FF8" w:rsidRPr="007753E3" w:rsidRDefault="00791FF8" w:rsidP="00B21A80">
            <w:pPr>
              <w:rPr>
                <w:rFonts w:ascii="Arial Narrow" w:hAnsi="Arial Narrow"/>
              </w:rPr>
            </w:pPr>
            <w:r w:rsidRPr="007753E3">
              <w:rPr>
                <w:rFonts w:ascii="Arial Narrow" w:hAnsi="Arial Narrow"/>
              </w:rPr>
              <w:sym w:font="Wingdings" w:char="F071"/>
            </w:r>
          </w:p>
        </w:tc>
        <w:tc>
          <w:tcPr>
            <w:tcW w:w="2880" w:type="dxa"/>
          </w:tcPr>
          <w:p w:rsidR="00791FF8" w:rsidRPr="007753E3" w:rsidRDefault="00791FF8" w:rsidP="00B21A80">
            <w:pPr>
              <w:rPr>
                <w:rFonts w:ascii="Arial Narrow" w:hAnsi="Arial Narrow"/>
                <w:b/>
              </w:rPr>
            </w:pPr>
            <w:r w:rsidRPr="007753E3">
              <w:rPr>
                <w:rFonts w:ascii="Arial Narrow" w:hAnsi="Arial Narrow"/>
                <w:b/>
              </w:rPr>
              <w:t>Erosion Control BMPs</w:t>
            </w:r>
          </w:p>
        </w:tc>
        <w:tc>
          <w:tcPr>
            <w:tcW w:w="430" w:type="dxa"/>
          </w:tcPr>
          <w:p w:rsidR="00791FF8" w:rsidRPr="007753E3" w:rsidRDefault="00791FF8" w:rsidP="00B21A80">
            <w:pPr>
              <w:rPr>
                <w:rFonts w:ascii="Arial Narrow" w:hAnsi="Arial Narrow"/>
              </w:rPr>
            </w:pPr>
            <w:r w:rsidRPr="007753E3">
              <w:rPr>
                <w:rFonts w:ascii="Arial Narrow" w:hAnsi="Arial Narrow"/>
              </w:rPr>
              <w:sym w:font="Wingdings" w:char="F071"/>
            </w:r>
          </w:p>
        </w:tc>
        <w:tc>
          <w:tcPr>
            <w:tcW w:w="5008" w:type="dxa"/>
          </w:tcPr>
          <w:p w:rsidR="00791FF8" w:rsidRPr="007753E3" w:rsidRDefault="00791FF8" w:rsidP="00B21A80">
            <w:pPr>
              <w:rPr>
                <w:rFonts w:ascii="Arial Narrow" w:hAnsi="Arial Narrow"/>
                <w:b/>
              </w:rPr>
            </w:pPr>
            <w:r w:rsidRPr="007753E3">
              <w:rPr>
                <w:rFonts w:ascii="Arial Narrow" w:hAnsi="Arial Narrow"/>
                <w:b/>
              </w:rPr>
              <w:t>Emergency Procedures</w:t>
            </w:r>
          </w:p>
        </w:tc>
      </w:tr>
      <w:tr w:rsidR="00791FF8" w:rsidRPr="007753E3">
        <w:tc>
          <w:tcPr>
            <w:tcW w:w="430" w:type="dxa"/>
          </w:tcPr>
          <w:p w:rsidR="00791FF8" w:rsidRPr="007753E3" w:rsidRDefault="00791FF8" w:rsidP="00B21A80">
            <w:pPr>
              <w:rPr>
                <w:rFonts w:ascii="Arial Narrow" w:hAnsi="Arial Narrow"/>
              </w:rPr>
            </w:pPr>
          </w:p>
        </w:tc>
        <w:tc>
          <w:tcPr>
            <w:tcW w:w="2880" w:type="dxa"/>
          </w:tcPr>
          <w:p w:rsidR="00791FF8" w:rsidRPr="007753E3" w:rsidRDefault="00791FF8" w:rsidP="00B21A80">
            <w:pPr>
              <w:rPr>
                <w:rFonts w:ascii="Arial Narrow" w:hAnsi="Arial Narrow"/>
              </w:rPr>
            </w:pPr>
          </w:p>
        </w:tc>
        <w:tc>
          <w:tcPr>
            <w:tcW w:w="430" w:type="dxa"/>
          </w:tcPr>
          <w:p w:rsidR="00791FF8" w:rsidRPr="007753E3" w:rsidRDefault="00791FF8" w:rsidP="00B21A80">
            <w:pPr>
              <w:rPr>
                <w:rFonts w:ascii="Arial Narrow" w:hAnsi="Arial Narrow"/>
              </w:rPr>
            </w:pPr>
          </w:p>
        </w:tc>
        <w:tc>
          <w:tcPr>
            <w:tcW w:w="5008" w:type="dxa"/>
          </w:tcPr>
          <w:p w:rsidR="00791FF8" w:rsidRPr="007753E3" w:rsidRDefault="00791FF8" w:rsidP="00B21A80">
            <w:pPr>
              <w:rPr>
                <w:rFonts w:ascii="Arial Narrow" w:hAnsi="Arial Narrow"/>
              </w:rPr>
            </w:pPr>
          </w:p>
        </w:tc>
      </w:tr>
      <w:tr w:rsidR="00791FF8" w:rsidRPr="007753E3">
        <w:tc>
          <w:tcPr>
            <w:tcW w:w="430" w:type="dxa"/>
          </w:tcPr>
          <w:p w:rsidR="00791FF8" w:rsidRPr="007753E3" w:rsidRDefault="00791FF8" w:rsidP="00B21A80">
            <w:pPr>
              <w:rPr>
                <w:rFonts w:ascii="Arial Narrow" w:hAnsi="Arial Narrow"/>
              </w:rPr>
            </w:pPr>
            <w:r w:rsidRPr="007753E3">
              <w:rPr>
                <w:rFonts w:ascii="Arial Narrow" w:hAnsi="Arial Narrow"/>
              </w:rPr>
              <w:sym w:font="Wingdings" w:char="F071"/>
            </w:r>
          </w:p>
        </w:tc>
        <w:tc>
          <w:tcPr>
            <w:tcW w:w="2880" w:type="dxa"/>
          </w:tcPr>
          <w:p w:rsidR="00791FF8" w:rsidRPr="007753E3" w:rsidRDefault="00791FF8" w:rsidP="00B21A80">
            <w:pPr>
              <w:rPr>
                <w:rFonts w:ascii="Arial Narrow" w:hAnsi="Arial Narrow"/>
                <w:b/>
              </w:rPr>
            </w:pPr>
            <w:r w:rsidRPr="007753E3">
              <w:rPr>
                <w:rFonts w:ascii="Arial Narrow" w:hAnsi="Arial Narrow"/>
                <w:b/>
              </w:rPr>
              <w:t>Sediment Control BMPs</w:t>
            </w:r>
          </w:p>
        </w:tc>
        <w:tc>
          <w:tcPr>
            <w:tcW w:w="430" w:type="dxa"/>
          </w:tcPr>
          <w:p w:rsidR="00791FF8" w:rsidRPr="007753E3" w:rsidRDefault="00791FF8" w:rsidP="00B21A80">
            <w:pPr>
              <w:rPr>
                <w:rFonts w:ascii="Arial Narrow" w:hAnsi="Arial Narrow"/>
              </w:rPr>
            </w:pPr>
            <w:r w:rsidRPr="007753E3">
              <w:rPr>
                <w:rFonts w:ascii="Arial Narrow" w:hAnsi="Arial Narrow"/>
              </w:rPr>
              <w:sym w:font="Wingdings" w:char="F071"/>
            </w:r>
          </w:p>
        </w:tc>
        <w:tc>
          <w:tcPr>
            <w:tcW w:w="5008" w:type="dxa"/>
          </w:tcPr>
          <w:p w:rsidR="00791FF8" w:rsidRPr="007753E3" w:rsidRDefault="00791FF8" w:rsidP="00B21A80">
            <w:pPr>
              <w:rPr>
                <w:rFonts w:ascii="Arial Narrow" w:hAnsi="Arial Narrow"/>
                <w:b/>
              </w:rPr>
            </w:pPr>
            <w:r w:rsidRPr="007753E3">
              <w:rPr>
                <w:rFonts w:ascii="Arial Narrow" w:hAnsi="Arial Narrow"/>
                <w:b/>
              </w:rPr>
              <w:t>Good Housekeeping BMPs</w:t>
            </w:r>
          </w:p>
        </w:tc>
      </w:tr>
      <w:tr w:rsidR="00791FF8" w:rsidRPr="007753E3">
        <w:tc>
          <w:tcPr>
            <w:tcW w:w="430" w:type="dxa"/>
          </w:tcPr>
          <w:p w:rsidR="00791FF8" w:rsidRPr="007753E3" w:rsidRDefault="00791FF8" w:rsidP="00B21A80">
            <w:pPr>
              <w:rPr>
                <w:rFonts w:ascii="Arial Narrow" w:hAnsi="Arial Narrow"/>
              </w:rPr>
            </w:pPr>
          </w:p>
        </w:tc>
        <w:tc>
          <w:tcPr>
            <w:tcW w:w="2880" w:type="dxa"/>
          </w:tcPr>
          <w:p w:rsidR="00791FF8" w:rsidRPr="007753E3" w:rsidRDefault="00791FF8" w:rsidP="00B21A80">
            <w:pPr>
              <w:rPr>
                <w:rFonts w:ascii="Arial Narrow" w:hAnsi="Arial Narrow"/>
              </w:rPr>
            </w:pPr>
          </w:p>
        </w:tc>
        <w:tc>
          <w:tcPr>
            <w:tcW w:w="430" w:type="dxa"/>
          </w:tcPr>
          <w:p w:rsidR="00791FF8" w:rsidRPr="007753E3" w:rsidRDefault="00791FF8" w:rsidP="00B21A80">
            <w:pPr>
              <w:rPr>
                <w:rFonts w:ascii="Arial Narrow" w:hAnsi="Arial Narrow"/>
              </w:rPr>
            </w:pPr>
          </w:p>
        </w:tc>
        <w:tc>
          <w:tcPr>
            <w:tcW w:w="5008" w:type="dxa"/>
          </w:tcPr>
          <w:p w:rsidR="00791FF8" w:rsidRPr="007753E3" w:rsidRDefault="00791FF8" w:rsidP="00B21A80">
            <w:pPr>
              <w:rPr>
                <w:rFonts w:ascii="Arial Narrow" w:hAnsi="Arial Narrow"/>
              </w:rPr>
            </w:pPr>
          </w:p>
        </w:tc>
      </w:tr>
      <w:tr w:rsidR="00791FF8" w:rsidRPr="007753E3">
        <w:tc>
          <w:tcPr>
            <w:tcW w:w="430" w:type="dxa"/>
          </w:tcPr>
          <w:p w:rsidR="00791FF8" w:rsidRPr="007753E3" w:rsidRDefault="00791FF8" w:rsidP="00B21A80">
            <w:pPr>
              <w:rPr>
                <w:rFonts w:ascii="Arial Narrow" w:hAnsi="Arial Narrow"/>
              </w:rPr>
            </w:pPr>
            <w:r w:rsidRPr="007753E3">
              <w:rPr>
                <w:rFonts w:ascii="Arial Narrow" w:hAnsi="Arial Narrow"/>
              </w:rPr>
              <w:sym w:font="Wingdings" w:char="F071"/>
            </w:r>
          </w:p>
        </w:tc>
        <w:tc>
          <w:tcPr>
            <w:tcW w:w="2880" w:type="dxa"/>
          </w:tcPr>
          <w:p w:rsidR="00791FF8" w:rsidRPr="007753E3" w:rsidRDefault="00791FF8" w:rsidP="00B21A80">
            <w:pPr>
              <w:rPr>
                <w:rFonts w:ascii="Arial Narrow" w:hAnsi="Arial Narrow"/>
                <w:b/>
              </w:rPr>
            </w:pPr>
            <w:r w:rsidRPr="007753E3">
              <w:rPr>
                <w:rFonts w:ascii="Arial Narrow" w:hAnsi="Arial Narrow"/>
                <w:b/>
              </w:rPr>
              <w:t>Non-Stormwater BMPs</w:t>
            </w:r>
          </w:p>
        </w:tc>
        <w:tc>
          <w:tcPr>
            <w:tcW w:w="430" w:type="dxa"/>
          </w:tcPr>
          <w:p w:rsidR="00791FF8" w:rsidRPr="007753E3" w:rsidRDefault="00791FF8" w:rsidP="00B21A80">
            <w:pPr>
              <w:rPr>
                <w:rFonts w:ascii="Arial Narrow" w:hAnsi="Arial Narrow"/>
              </w:rPr>
            </w:pPr>
          </w:p>
        </w:tc>
        <w:tc>
          <w:tcPr>
            <w:tcW w:w="5008" w:type="dxa"/>
          </w:tcPr>
          <w:p w:rsidR="00791FF8" w:rsidRPr="007753E3" w:rsidRDefault="00791FF8" w:rsidP="00B21A80">
            <w:pPr>
              <w:rPr>
                <w:rFonts w:ascii="Arial Narrow" w:hAnsi="Arial Narrow"/>
              </w:rPr>
            </w:pPr>
          </w:p>
        </w:tc>
      </w:tr>
      <w:tr w:rsidR="00791FF8" w:rsidRPr="007753E3">
        <w:tc>
          <w:tcPr>
            <w:tcW w:w="8748" w:type="dxa"/>
            <w:gridSpan w:val="4"/>
            <w:tcBorders>
              <w:bottom w:val="nil"/>
            </w:tcBorders>
          </w:tcPr>
          <w:p w:rsidR="00791FF8" w:rsidRPr="007753E3" w:rsidRDefault="00791FF8" w:rsidP="00B21A80">
            <w:pPr>
              <w:rPr>
                <w:rFonts w:ascii="Arial Narrow" w:hAnsi="Arial Narrow"/>
              </w:rPr>
            </w:pPr>
          </w:p>
        </w:tc>
      </w:tr>
    </w:tbl>
    <w:p w:rsidR="00791FF8" w:rsidRDefault="00791FF8" w:rsidP="00791FF8">
      <w:pPr>
        <w:tabs>
          <w:tab w:val="left" w:pos="8640"/>
        </w:tabs>
        <w:spacing w:before="120"/>
        <w:rPr>
          <w:rFonts w:ascii="Arial Narrow" w:hAnsi="Arial Narrow"/>
          <w:u w:val="single"/>
        </w:rPr>
      </w:pPr>
      <w:r w:rsidRPr="00991EA7">
        <w:rPr>
          <w:rFonts w:ascii="Arial Narrow" w:hAnsi="Arial Narrow"/>
        </w:rPr>
        <w:t>Specific Training Objective:</w:t>
      </w:r>
      <w:r>
        <w:rPr>
          <w:rFonts w:ascii="Arial Narrow" w:hAnsi="Arial Narrow"/>
          <w:u w:val="single"/>
        </w:rPr>
        <w:tab/>
      </w:r>
    </w:p>
    <w:p w:rsidR="00791FF8" w:rsidRPr="00517590" w:rsidRDefault="00791FF8" w:rsidP="00791FF8">
      <w:pPr>
        <w:tabs>
          <w:tab w:val="left" w:pos="8640"/>
        </w:tabs>
        <w:spacing w:before="120"/>
        <w:rPr>
          <w:rFonts w:ascii="Arial Narrow" w:hAnsi="Arial Narrow"/>
          <w:u w:val="single"/>
        </w:rPr>
      </w:pPr>
      <w:r>
        <w:rPr>
          <w:rFonts w:ascii="Arial Narrow" w:hAnsi="Arial Narrow"/>
          <w:u w:val="single"/>
        </w:rPr>
        <w:tab/>
      </w:r>
    </w:p>
    <w:p w:rsidR="00791FF8" w:rsidRPr="00991EA7" w:rsidRDefault="00791FF8" w:rsidP="00791FF8">
      <w:pPr>
        <w:rPr>
          <w:rFonts w:ascii="Arial Narrow" w:hAnsi="Arial Narrow"/>
        </w:rPr>
      </w:pPr>
    </w:p>
    <w:p w:rsidR="00791FF8" w:rsidRPr="00991EA7" w:rsidRDefault="00791FF8" w:rsidP="00791FF8">
      <w:pPr>
        <w:rPr>
          <w:rFonts w:ascii="Arial Narrow" w:hAnsi="Arial Narrow"/>
          <w:i/>
        </w:rPr>
      </w:pPr>
      <w:r w:rsidRPr="00991EA7">
        <w:rPr>
          <w:rFonts w:ascii="Arial Narrow" w:hAnsi="Arial Narrow"/>
        </w:rPr>
        <w:t xml:space="preserve">Attendee Roster:  </w:t>
      </w:r>
      <w:r w:rsidRPr="00991EA7">
        <w:rPr>
          <w:rFonts w:ascii="Arial Narrow" w:hAnsi="Arial Narrow"/>
          <w:i/>
        </w:rPr>
        <w:t>(attach additional pages as necessary)</w:t>
      </w:r>
    </w:p>
    <w:p w:rsidR="00791FF8" w:rsidRPr="00991EA7" w:rsidRDefault="00791FF8" w:rsidP="00791FF8">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40"/>
        <w:gridCol w:w="3668"/>
      </w:tblGrid>
      <w:tr w:rsidR="00791FF8" w:rsidRPr="007753E3">
        <w:tc>
          <w:tcPr>
            <w:tcW w:w="648" w:type="dxa"/>
          </w:tcPr>
          <w:p w:rsidR="00791FF8" w:rsidRPr="007753E3" w:rsidRDefault="00791FF8" w:rsidP="00B21A80">
            <w:pPr>
              <w:rPr>
                <w:rFonts w:ascii="Arial Narrow" w:hAnsi="Arial Narrow"/>
                <w:b/>
              </w:rPr>
            </w:pPr>
            <w:r w:rsidRPr="007753E3">
              <w:rPr>
                <w:rFonts w:ascii="Arial Narrow" w:hAnsi="Arial Narrow"/>
                <w:b/>
              </w:rPr>
              <w:t>No.</w:t>
            </w:r>
          </w:p>
        </w:tc>
        <w:tc>
          <w:tcPr>
            <w:tcW w:w="4540" w:type="dxa"/>
          </w:tcPr>
          <w:p w:rsidR="00791FF8" w:rsidRPr="007753E3" w:rsidRDefault="00791FF8" w:rsidP="00B21A80">
            <w:pPr>
              <w:rPr>
                <w:rFonts w:ascii="Arial Narrow" w:hAnsi="Arial Narrow"/>
                <w:b/>
              </w:rPr>
            </w:pPr>
            <w:r w:rsidRPr="007753E3">
              <w:rPr>
                <w:rFonts w:ascii="Arial Narrow" w:hAnsi="Arial Narrow"/>
                <w:b/>
              </w:rPr>
              <w:t>Name of Attendee</w:t>
            </w:r>
          </w:p>
        </w:tc>
        <w:tc>
          <w:tcPr>
            <w:tcW w:w="3668" w:type="dxa"/>
          </w:tcPr>
          <w:p w:rsidR="00791FF8" w:rsidRPr="007753E3" w:rsidRDefault="00791FF8" w:rsidP="00B21A80">
            <w:pPr>
              <w:rPr>
                <w:rFonts w:ascii="Arial Narrow" w:hAnsi="Arial Narrow"/>
                <w:b/>
              </w:rPr>
            </w:pPr>
            <w:r w:rsidRPr="007753E3">
              <w:rPr>
                <w:rFonts w:ascii="Arial Narrow" w:hAnsi="Arial Narrow"/>
                <w:b/>
              </w:rPr>
              <w:t>Company</w:t>
            </w:r>
          </w:p>
        </w:tc>
      </w:tr>
      <w:tr w:rsidR="00791FF8" w:rsidRPr="007753E3">
        <w:tc>
          <w:tcPr>
            <w:tcW w:w="648" w:type="dxa"/>
          </w:tcPr>
          <w:p w:rsidR="00791FF8" w:rsidRPr="007753E3" w:rsidRDefault="00791FF8" w:rsidP="00B21A80">
            <w:pPr>
              <w:rPr>
                <w:rFonts w:ascii="Arial Narrow" w:hAnsi="Arial Narrow"/>
              </w:rPr>
            </w:pPr>
            <w:r w:rsidRPr="007753E3">
              <w:rPr>
                <w:rFonts w:ascii="Arial Narrow" w:hAnsi="Arial Narrow"/>
              </w:rPr>
              <w:t>1</w:t>
            </w:r>
          </w:p>
        </w:tc>
        <w:tc>
          <w:tcPr>
            <w:tcW w:w="4540" w:type="dxa"/>
          </w:tcPr>
          <w:p w:rsidR="00791FF8" w:rsidRPr="007753E3" w:rsidRDefault="00791FF8" w:rsidP="00B21A80">
            <w:pPr>
              <w:rPr>
                <w:rFonts w:ascii="Arial Narrow" w:hAnsi="Arial Narrow"/>
              </w:rPr>
            </w:pPr>
          </w:p>
        </w:tc>
        <w:tc>
          <w:tcPr>
            <w:tcW w:w="3668" w:type="dxa"/>
          </w:tcPr>
          <w:p w:rsidR="00791FF8" w:rsidRPr="007753E3" w:rsidRDefault="00791FF8" w:rsidP="00B21A80">
            <w:pPr>
              <w:rPr>
                <w:rFonts w:ascii="Arial Narrow" w:hAnsi="Arial Narrow"/>
              </w:rPr>
            </w:pPr>
          </w:p>
        </w:tc>
      </w:tr>
      <w:tr w:rsidR="00791FF8" w:rsidRPr="007753E3">
        <w:tc>
          <w:tcPr>
            <w:tcW w:w="648" w:type="dxa"/>
          </w:tcPr>
          <w:p w:rsidR="00791FF8" w:rsidRPr="007753E3" w:rsidRDefault="00791FF8" w:rsidP="00B21A80">
            <w:pPr>
              <w:rPr>
                <w:rFonts w:ascii="Arial Narrow" w:hAnsi="Arial Narrow"/>
              </w:rPr>
            </w:pPr>
            <w:r w:rsidRPr="007753E3">
              <w:rPr>
                <w:rFonts w:ascii="Arial Narrow" w:hAnsi="Arial Narrow"/>
              </w:rPr>
              <w:t>2</w:t>
            </w:r>
          </w:p>
        </w:tc>
        <w:tc>
          <w:tcPr>
            <w:tcW w:w="4540" w:type="dxa"/>
          </w:tcPr>
          <w:p w:rsidR="00791FF8" w:rsidRPr="007753E3" w:rsidRDefault="00791FF8" w:rsidP="00B21A80">
            <w:pPr>
              <w:rPr>
                <w:rFonts w:ascii="Arial Narrow" w:hAnsi="Arial Narrow"/>
              </w:rPr>
            </w:pPr>
          </w:p>
        </w:tc>
        <w:tc>
          <w:tcPr>
            <w:tcW w:w="3668" w:type="dxa"/>
          </w:tcPr>
          <w:p w:rsidR="00791FF8" w:rsidRPr="007753E3" w:rsidRDefault="00791FF8" w:rsidP="00B21A80">
            <w:pPr>
              <w:rPr>
                <w:rFonts w:ascii="Arial Narrow" w:hAnsi="Arial Narrow"/>
              </w:rPr>
            </w:pPr>
          </w:p>
        </w:tc>
      </w:tr>
      <w:tr w:rsidR="00791FF8" w:rsidRPr="007753E3">
        <w:tc>
          <w:tcPr>
            <w:tcW w:w="648" w:type="dxa"/>
          </w:tcPr>
          <w:p w:rsidR="00791FF8" w:rsidRPr="007753E3" w:rsidRDefault="00791FF8" w:rsidP="00B21A80">
            <w:pPr>
              <w:rPr>
                <w:rFonts w:ascii="Arial Narrow" w:hAnsi="Arial Narrow"/>
              </w:rPr>
            </w:pPr>
            <w:r w:rsidRPr="007753E3">
              <w:rPr>
                <w:rFonts w:ascii="Arial Narrow" w:hAnsi="Arial Narrow"/>
              </w:rPr>
              <w:t>3</w:t>
            </w:r>
          </w:p>
        </w:tc>
        <w:tc>
          <w:tcPr>
            <w:tcW w:w="4540" w:type="dxa"/>
          </w:tcPr>
          <w:p w:rsidR="00791FF8" w:rsidRPr="007753E3" w:rsidRDefault="00791FF8" w:rsidP="00B21A80">
            <w:pPr>
              <w:rPr>
                <w:rFonts w:ascii="Arial Narrow" w:hAnsi="Arial Narrow"/>
              </w:rPr>
            </w:pPr>
          </w:p>
        </w:tc>
        <w:tc>
          <w:tcPr>
            <w:tcW w:w="3668" w:type="dxa"/>
          </w:tcPr>
          <w:p w:rsidR="00791FF8" w:rsidRPr="007753E3" w:rsidRDefault="00791FF8" w:rsidP="00B21A80">
            <w:pPr>
              <w:rPr>
                <w:rFonts w:ascii="Arial Narrow" w:hAnsi="Arial Narrow"/>
              </w:rPr>
            </w:pPr>
          </w:p>
        </w:tc>
      </w:tr>
      <w:tr w:rsidR="00791FF8" w:rsidRPr="007753E3">
        <w:tc>
          <w:tcPr>
            <w:tcW w:w="648" w:type="dxa"/>
          </w:tcPr>
          <w:p w:rsidR="00791FF8" w:rsidRPr="007753E3" w:rsidRDefault="00791FF8" w:rsidP="00B21A80">
            <w:pPr>
              <w:rPr>
                <w:rFonts w:ascii="Arial Narrow" w:hAnsi="Arial Narrow"/>
              </w:rPr>
            </w:pPr>
            <w:r w:rsidRPr="007753E3">
              <w:rPr>
                <w:rFonts w:ascii="Arial Narrow" w:hAnsi="Arial Narrow"/>
              </w:rPr>
              <w:t>4</w:t>
            </w:r>
          </w:p>
        </w:tc>
        <w:tc>
          <w:tcPr>
            <w:tcW w:w="4540" w:type="dxa"/>
          </w:tcPr>
          <w:p w:rsidR="00791FF8" w:rsidRPr="007753E3" w:rsidRDefault="00791FF8" w:rsidP="00B21A80">
            <w:pPr>
              <w:rPr>
                <w:rFonts w:ascii="Arial Narrow" w:hAnsi="Arial Narrow"/>
              </w:rPr>
            </w:pPr>
          </w:p>
        </w:tc>
        <w:tc>
          <w:tcPr>
            <w:tcW w:w="3668" w:type="dxa"/>
          </w:tcPr>
          <w:p w:rsidR="00791FF8" w:rsidRPr="007753E3" w:rsidRDefault="00791FF8" w:rsidP="00B21A80">
            <w:pPr>
              <w:rPr>
                <w:rFonts w:ascii="Arial Narrow" w:hAnsi="Arial Narrow"/>
              </w:rPr>
            </w:pPr>
          </w:p>
        </w:tc>
      </w:tr>
      <w:tr w:rsidR="00791FF8" w:rsidRPr="007753E3">
        <w:tc>
          <w:tcPr>
            <w:tcW w:w="648" w:type="dxa"/>
          </w:tcPr>
          <w:p w:rsidR="00791FF8" w:rsidRPr="007753E3" w:rsidRDefault="00791FF8" w:rsidP="00B21A80">
            <w:pPr>
              <w:rPr>
                <w:rFonts w:ascii="Arial Narrow" w:hAnsi="Arial Narrow"/>
              </w:rPr>
            </w:pPr>
            <w:r w:rsidRPr="007753E3">
              <w:rPr>
                <w:rFonts w:ascii="Arial Narrow" w:hAnsi="Arial Narrow"/>
              </w:rPr>
              <w:t>5</w:t>
            </w:r>
          </w:p>
        </w:tc>
        <w:tc>
          <w:tcPr>
            <w:tcW w:w="4540" w:type="dxa"/>
          </w:tcPr>
          <w:p w:rsidR="00791FF8" w:rsidRPr="007753E3" w:rsidRDefault="00791FF8" w:rsidP="00B21A80">
            <w:pPr>
              <w:rPr>
                <w:rFonts w:ascii="Arial Narrow" w:hAnsi="Arial Narrow"/>
              </w:rPr>
            </w:pPr>
          </w:p>
        </w:tc>
        <w:tc>
          <w:tcPr>
            <w:tcW w:w="3668" w:type="dxa"/>
          </w:tcPr>
          <w:p w:rsidR="00791FF8" w:rsidRPr="007753E3" w:rsidRDefault="00791FF8" w:rsidP="00B21A80">
            <w:pPr>
              <w:rPr>
                <w:rFonts w:ascii="Arial Narrow" w:hAnsi="Arial Narrow"/>
              </w:rPr>
            </w:pPr>
          </w:p>
        </w:tc>
      </w:tr>
      <w:tr w:rsidR="00791FF8" w:rsidRPr="007753E3">
        <w:tc>
          <w:tcPr>
            <w:tcW w:w="648" w:type="dxa"/>
          </w:tcPr>
          <w:p w:rsidR="00791FF8" w:rsidRPr="007753E3" w:rsidRDefault="00791FF8" w:rsidP="00B21A80">
            <w:pPr>
              <w:rPr>
                <w:rFonts w:ascii="Arial Narrow" w:hAnsi="Arial Narrow"/>
              </w:rPr>
            </w:pPr>
            <w:r w:rsidRPr="007753E3">
              <w:rPr>
                <w:rFonts w:ascii="Arial Narrow" w:hAnsi="Arial Narrow"/>
              </w:rPr>
              <w:t>6</w:t>
            </w:r>
          </w:p>
        </w:tc>
        <w:tc>
          <w:tcPr>
            <w:tcW w:w="4540" w:type="dxa"/>
          </w:tcPr>
          <w:p w:rsidR="00791FF8" w:rsidRPr="007753E3" w:rsidRDefault="00791FF8" w:rsidP="00B21A80">
            <w:pPr>
              <w:rPr>
                <w:rFonts w:ascii="Arial Narrow" w:hAnsi="Arial Narrow"/>
              </w:rPr>
            </w:pPr>
          </w:p>
        </w:tc>
        <w:tc>
          <w:tcPr>
            <w:tcW w:w="3668" w:type="dxa"/>
          </w:tcPr>
          <w:p w:rsidR="00791FF8" w:rsidRPr="007753E3" w:rsidRDefault="00791FF8" w:rsidP="00B21A80">
            <w:pPr>
              <w:rPr>
                <w:rFonts w:ascii="Arial Narrow" w:hAnsi="Arial Narrow"/>
              </w:rPr>
            </w:pPr>
          </w:p>
        </w:tc>
      </w:tr>
      <w:tr w:rsidR="00791FF8" w:rsidRPr="007753E3">
        <w:tc>
          <w:tcPr>
            <w:tcW w:w="648" w:type="dxa"/>
          </w:tcPr>
          <w:p w:rsidR="00791FF8" w:rsidRPr="007753E3" w:rsidRDefault="00791FF8" w:rsidP="00B21A80">
            <w:pPr>
              <w:rPr>
                <w:rFonts w:ascii="Arial Narrow" w:hAnsi="Arial Narrow"/>
              </w:rPr>
            </w:pPr>
            <w:r w:rsidRPr="007753E3">
              <w:rPr>
                <w:rFonts w:ascii="Arial Narrow" w:hAnsi="Arial Narrow"/>
              </w:rPr>
              <w:t>7</w:t>
            </w:r>
          </w:p>
        </w:tc>
        <w:tc>
          <w:tcPr>
            <w:tcW w:w="4540" w:type="dxa"/>
          </w:tcPr>
          <w:p w:rsidR="00791FF8" w:rsidRPr="007753E3" w:rsidRDefault="00791FF8" w:rsidP="00B21A80">
            <w:pPr>
              <w:rPr>
                <w:rFonts w:ascii="Arial Narrow" w:hAnsi="Arial Narrow"/>
              </w:rPr>
            </w:pPr>
          </w:p>
        </w:tc>
        <w:tc>
          <w:tcPr>
            <w:tcW w:w="3668" w:type="dxa"/>
          </w:tcPr>
          <w:p w:rsidR="00791FF8" w:rsidRPr="007753E3" w:rsidRDefault="00791FF8" w:rsidP="00B21A80">
            <w:pPr>
              <w:rPr>
                <w:rFonts w:ascii="Arial Narrow" w:hAnsi="Arial Narrow"/>
              </w:rPr>
            </w:pPr>
          </w:p>
        </w:tc>
      </w:tr>
      <w:tr w:rsidR="00791FF8" w:rsidRPr="007753E3">
        <w:tc>
          <w:tcPr>
            <w:tcW w:w="648" w:type="dxa"/>
          </w:tcPr>
          <w:p w:rsidR="00791FF8" w:rsidRPr="007753E3" w:rsidRDefault="00791FF8" w:rsidP="00B21A80">
            <w:pPr>
              <w:rPr>
                <w:rFonts w:ascii="Arial Narrow" w:hAnsi="Arial Narrow"/>
              </w:rPr>
            </w:pPr>
            <w:r w:rsidRPr="007753E3">
              <w:rPr>
                <w:rFonts w:ascii="Arial Narrow" w:hAnsi="Arial Narrow"/>
              </w:rPr>
              <w:t>8</w:t>
            </w:r>
          </w:p>
        </w:tc>
        <w:tc>
          <w:tcPr>
            <w:tcW w:w="4540" w:type="dxa"/>
          </w:tcPr>
          <w:p w:rsidR="00791FF8" w:rsidRPr="007753E3" w:rsidRDefault="00791FF8" w:rsidP="00B21A80">
            <w:pPr>
              <w:rPr>
                <w:rFonts w:ascii="Arial Narrow" w:hAnsi="Arial Narrow"/>
              </w:rPr>
            </w:pPr>
          </w:p>
        </w:tc>
        <w:tc>
          <w:tcPr>
            <w:tcW w:w="3668" w:type="dxa"/>
          </w:tcPr>
          <w:p w:rsidR="00791FF8" w:rsidRPr="007753E3" w:rsidRDefault="00791FF8" w:rsidP="00B21A80">
            <w:pPr>
              <w:rPr>
                <w:rFonts w:ascii="Arial Narrow" w:hAnsi="Arial Narrow"/>
              </w:rPr>
            </w:pPr>
          </w:p>
        </w:tc>
      </w:tr>
      <w:tr w:rsidR="00791FF8" w:rsidRPr="007753E3">
        <w:tc>
          <w:tcPr>
            <w:tcW w:w="648" w:type="dxa"/>
          </w:tcPr>
          <w:p w:rsidR="00791FF8" w:rsidRPr="007753E3" w:rsidRDefault="00791FF8" w:rsidP="00B21A80">
            <w:pPr>
              <w:rPr>
                <w:rFonts w:ascii="Arial Narrow" w:hAnsi="Arial Narrow"/>
              </w:rPr>
            </w:pPr>
            <w:r w:rsidRPr="007753E3">
              <w:rPr>
                <w:rFonts w:ascii="Arial Narrow" w:hAnsi="Arial Narrow"/>
              </w:rPr>
              <w:t>9</w:t>
            </w:r>
          </w:p>
        </w:tc>
        <w:tc>
          <w:tcPr>
            <w:tcW w:w="4540" w:type="dxa"/>
          </w:tcPr>
          <w:p w:rsidR="00791FF8" w:rsidRPr="007753E3" w:rsidRDefault="00791FF8" w:rsidP="00B21A80">
            <w:pPr>
              <w:rPr>
                <w:rFonts w:ascii="Arial Narrow" w:hAnsi="Arial Narrow"/>
              </w:rPr>
            </w:pPr>
          </w:p>
        </w:tc>
        <w:tc>
          <w:tcPr>
            <w:tcW w:w="3668" w:type="dxa"/>
          </w:tcPr>
          <w:p w:rsidR="00791FF8" w:rsidRPr="007753E3" w:rsidRDefault="00791FF8" w:rsidP="00B21A80">
            <w:pPr>
              <w:rPr>
                <w:rFonts w:ascii="Arial Narrow" w:hAnsi="Arial Narrow"/>
              </w:rPr>
            </w:pPr>
          </w:p>
        </w:tc>
      </w:tr>
      <w:tr w:rsidR="00791FF8" w:rsidRPr="007753E3">
        <w:tc>
          <w:tcPr>
            <w:tcW w:w="648" w:type="dxa"/>
          </w:tcPr>
          <w:p w:rsidR="00791FF8" w:rsidRPr="007753E3" w:rsidRDefault="00791FF8" w:rsidP="00B21A80">
            <w:pPr>
              <w:rPr>
                <w:rFonts w:ascii="Arial Narrow" w:hAnsi="Arial Narrow"/>
              </w:rPr>
            </w:pPr>
            <w:r w:rsidRPr="007753E3">
              <w:rPr>
                <w:rFonts w:ascii="Arial Narrow" w:hAnsi="Arial Narrow"/>
              </w:rPr>
              <w:t>10</w:t>
            </w:r>
          </w:p>
        </w:tc>
        <w:tc>
          <w:tcPr>
            <w:tcW w:w="4540" w:type="dxa"/>
          </w:tcPr>
          <w:p w:rsidR="00791FF8" w:rsidRPr="007753E3" w:rsidRDefault="00791FF8" w:rsidP="00B21A80">
            <w:pPr>
              <w:rPr>
                <w:rFonts w:ascii="Arial Narrow" w:hAnsi="Arial Narrow"/>
              </w:rPr>
            </w:pPr>
          </w:p>
        </w:tc>
        <w:tc>
          <w:tcPr>
            <w:tcW w:w="3668" w:type="dxa"/>
          </w:tcPr>
          <w:p w:rsidR="00791FF8" w:rsidRPr="007753E3" w:rsidRDefault="00791FF8" w:rsidP="00B21A80">
            <w:pPr>
              <w:rPr>
                <w:rFonts w:ascii="Arial Narrow" w:hAnsi="Arial Narrow"/>
              </w:rPr>
            </w:pPr>
          </w:p>
        </w:tc>
      </w:tr>
    </w:tbl>
    <w:p w:rsidR="00791FF8" w:rsidRDefault="00791FF8" w:rsidP="00791FF8">
      <w:pPr>
        <w:rPr>
          <w:rFonts w:ascii="Arial Narrow" w:hAnsi="Arial Narrow"/>
          <w:sz w:val="40"/>
          <w:szCs w:val="40"/>
        </w:rPr>
      </w:pPr>
    </w:p>
    <w:p w:rsidR="00791FF8" w:rsidRDefault="00791FF8" w:rsidP="00791FF8">
      <w:pPr>
        <w:rPr>
          <w:rFonts w:ascii="Arial Narrow" w:hAnsi="Arial Narrow"/>
          <w:sz w:val="40"/>
          <w:szCs w:val="40"/>
        </w:rPr>
        <w:sectPr w:rsidR="00791FF8" w:rsidSect="00B21A80">
          <w:headerReference w:type="even" r:id="rId39"/>
          <w:headerReference w:type="default" r:id="rId40"/>
          <w:footerReference w:type="default" r:id="rId41"/>
          <w:headerReference w:type="first" r:id="rId42"/>
          <w:pgSz w:w="12240" w:h="15840"/>
          <w:pgMar w:top="1440" w:right="1440" w:bottom="1440" w:left="1440" w:header="720" w:footer="720" w:gutter="0"/>
          <w:pgNumType w:start="0"/>
          <w:cols w:space="720"/>
          <w:docGrid w:linePitch="360"/>
        </w:sectPr>
      </w:pPr>
    </w:p>
    <w:p w:rsidR="00791FF8" w:rsidRDefault="00791FF8" w:rsidP="00791FF8">
      <w:pPr>
        <w:rPr>
          <w:rFonts w:ascii="Arial Narrow" w:hAnsi="Arial Narrow"/>
          <w:sz w:val="40"/>
          <w:szCs w:val="40"/>
        </w:rPr>
      </w:pPr>
      <w:r w:rsidRPr="00623B03">
        <w:rPr>
          <w:rFonts w:ascii="Arial Narrow" w:hAnsi="Arial Narrow"/>
          <w:sz w:val="40"/>
          <w:szCs w:val="40"/>
        </w:rPr>
        <w:lastRenderedPageBreak/>
        <w:t xml:space="preserve">Appendix </w:t>
      </w:r>
      <w:r w:rsidR="00E8225D">
        <w:rPr>
          <w:rFonts w:ascii="Arial Narrow" w:hAnsi="Arial Narrow"/>
          <w:sz w:val="40"/>
          <w:szCs w:val="40"/>
        </w:rPr>
        <w:t>K</w:t>
      </w:r>
      <w:r>
        <w:rPr>
          <w:rFonts w:ascii="Arial Narrow" w:hAnsi="Arial Narrow"/>
          <w:b/>
          <w:sz w:val="40"/>
          <w:szCs w:val="40"/>
        </w:rPr>
        <w:t xml:space="preserve"> </w:t>
      </w:r>
      <w:r w:rsidRPr="00A63954">
        <w:rPr>
          <w:rFonts w:ascii="Arial Narrow" w:hAnsi="Arial Narrow"/>
          <w:sz w:val="40"/>
          <w:szCs w:val="40"/>
        </w:rPr>
        <w:t xml:space="preserve">– </w:t>
      </w:r>
      <w:r>
        <w:rPr>
          <w:rFonts w:ascii="Arial Narrow" w:hAnsi="Arial Narrow"/>
          <w:sz w:val="40"/>
          <w:szCs w:val="40"/>
        </w:rPr>
        <w:t xml:space="preserve"> Delegation of Authority Form</w:t>
      </w:r>
    </w:p>
    <w:p w:rsidR="00791FF8" w:rsidRDefault="00791FF8" w:rsidP="00791FF8">
      <w:pPr>
        <w:autoSpaceDE w:val="0"/>
        <w:autoSpaceDN w:val="0"/>
        <w:adjustRightInd w:val="0"/>
        <w:jc w:val="center"/>
        <w:rPr>
          <w:b/>
          <w:color w:val="000000"/>
          <w:sz w:val="28"/>
          <w:szCs w:val="28"/>
        </w:rPr>
      </w:pPr>
    </w:p>
    <w:p w:rsidR="00791FF8" w:rsidRPr="00517590" w:rsidRDefault="00791FF8" w:rsidP="00791FF8">
      <w:pPr>
        <w:autoSpaceDE w:val="0"/>
        <w:autoSpaceDN w:val="0"/>
        <w:adjustRightInd w:val="0"/>
        <w:jc w:val="center"/>
        <w:rPr>
          <w:color w:val="000000"/>
          <w:sz w:val="28"/>
          <w:szCs w:val="28"/>
        </w:rPr>
      </w:pPr>
      <w:r w:rsidRPr="00517590">
        <w:rPr>
          <w:color w:val="000000"/>
          <w:sz w:val="28"/>
          <w:szCs w:val="28"/>
        </w:rPr>
        <w:t>Delegation of Authority</w:t>
      </w:r>
    </w:p>
    <w:p w:rsidR="00791FF8" w:rsidRPr="001D58E0" w:rsidRDefault="00791FF8" w:rsidP="00791FF8">
      <w:pPr>
        <w:autoSpaceDE w:val="0"/>
        <w:autoSpaceDN w:val="0"/>
        <w:adjustRightInd w:val="0"/>
        <w:jc w:val="center"/>
        <w:rPr>
          <w:color w:val="000000"/>
        </w:rPr>
      </w:pPr>
    </w:p>
    <w:p w:rsidR="00791FF8" w:rsidRPr="001D58E0" w:rsidRDefault="00791FF8" w:rsidP="00791FF8">
      <w:pPr>
        <w:autoSpaceDE w:val="0"/>
        <w:autoSpaceDN w:val="0"/>
        <w:adjustRightInd w:val="0"/>
        <w:jc w:val="both"/>
        <w:rPr>
          <w:color w:val="000000"/>
        </w:rPr>
      </w:pPr>
    </w:p>
    <w:p w:rsidR="00791FF8" w:rsidRPr="001D58E0" w:rsidRDefault="00791FF8" w:rsidP="00791FF8">
      <w:r w:rsidRPr="001D58E0">
        <w:t>I</w:t>
      </w:r>
      <w:r>
        <w:t xml:space="preserve">, _______________________ (name), hereby </w:t>
      </w:r>
      <w:r w:rsidRPr="001D58E0">
        <w:t xml:space="preserve">designate </w:t>
      </w:r>
      <w:r>
        <w:t xml:space="preserve">the </w:t>
      </w:r>
      <w:r w:rsidRPr="001D58E0">
        <w:t>person or speci</w:t>
      </w:r>
      <w:r>
        <w:t>fically described position below to be a duly</w:t>
      </w:r>
      <w:r w:rsidRPr="001D58E0">
        <w:t xml:space="preserve"> authorized </w:t>
      </w:r>
      <w:r>
        <w:t>representative for the purpose of overseeing compliance with environmental requirements, including the Construction General Permit, at the ____________________________________ construction site.  The designee is authorized to sign any reports, storm</w:t>
      </w:r>
      <w:r w:rsidRPr="001D58E0">
        <w:t>water pollution prevention plans</w:t>
      </w:r>
      <w:r>
        <w:t xml:space="preserve"> and all</w:t>
      </w:r>
      <w:r w:rsidRPr="001D58E0">
        <w:t xml:space="preserve"> other </w:t>
      </w:r>
      <w:r>
        <w:t>documents required by the permit.</w:t>
      </w:r>
      <w:r w:rsidRPr="001D58E0">
        <w:t xml:space="preserve"> </w:t>
      </w:r>
      <w:r>
        <w:t xml:space="preserve"> </w:t>
      </w:r>
    </w:p>
    <w:p w:rsidR="00791FF8" w:rsidRDefault="00791FF8" w:rsidP="00791FF8"/>
    <w:p w:rsidR="00791FF8" w:rsidRDefault="00791FF8" w:rsidP="00791FF8">
      <w:pPr>
        <w:ind w:left="720"/>
      </w:pPr>
      <w:r>
        <w:t>________________________________________ (name of person or position)</w:t>
      </w:r>
    </w:p>
    <w:p w:rsidR="00791FF8" w:rsidRPr="002954B8" w:rsidRDefault="00791FF8" w:rsidP="00791FF8">
      <w:pPr>
        <w:ind w:left="720"/>
      </w:pPr>
      <w:r>
        <w:t>________________________________________ (company)</w:t>
      </w:r>
    </w:p>
    <w:p w:rsidR="00791FF8" w:rsidRPr="002954B8" w:rsidRDefault="00791FF8" w:rsidP="00791FF8">
      <w:pPr>
        <w:ind w:left="720"/>
      </w:pPr>
      <w:r>
        <w:t>________________________________________ (address)</w:t>
      </w:r>
    </w:p>
    <w:p w:rsidR="00791FF8" w:rsidRPr="008D1CBE" w:rsidRDefault="00791FF8" w:rsidP="00791FF8">
      <w:pPr>
        <w:ind w:left="720"/>
      </w:pPr>
      <w:r>
        <w:t>________________________________________ (city, state, zip)</w:t>
      </w:r>
    </w:p>
    <w:p w:rsidR="00791FF8" w:rsidRPr="002954B8" w:rsidRDefault="00791FF8" w:rsidP="00791FF8">
      <w:pPr>
        <w:ind w:left="720"/>
      </w:pPr>
      <w:r>
        <w:t>________________________________________ (phone)</w:t>
      </w:r>
    </w:p>
    <w:p w:rsidR="00791FF8" w:rsidRDefault="00791FF8" w:rsidP="00791FF8">
      <w:r>
        <w:tab/>
      </w:r>
      <w:r>
        <w:tab/>
      </w:r>
    </w:p>
    <w:p w:rsidR="00791FF8" w:rsidRDefault="00791FF8" w:rsidP="00791FF8">
      <w:r w:rsidRPr="001D58E0">
        <w:t>By signing this authorization, I co</w:t>
      </w:r>
      <w:r>
        <w:t xml:space="preserve">nfirm that I meet the </w:t>
      </w:r>
      <w:r w:rsidRPr="001D58E0">
        <w:t xml:space="preserve">requirements to make such a designation as set forth in </w:t>
      </w:r>
      <w:r w:rsidR="00D04265">
        <w:t>____________________________________ (Reference State Permit)</w:t>
      </w:r>
      <w:r>
        <w:t xml:space="preserve">, and that the designee above meets the definition of a “duly authorized representative” as set forth in </w:t>
      </w:r>
      <w:r w:rsidR="00D04265">
        <w:t>____________________________________ (Reference State Permit)</w:t>
      </w:r>
      <w:r w:rsidRPr="001D58E0">
        <w:t>.</w:t>
      </w:r>
    </w:p>
    <w:p w:rsidR="00791FF8" w:rsidRDefault="00791FF8" w:rsidP="00791FF8"/>
    <w:p w:rsidR="00791FF8" w:rsidRDefault="00791FF8" w:rsidP="00791FF8">
      <w:r w:rsidRPr="008734C1">
        <w:t xml:space="preserve">I certify under penalty of law that this document and all attachments were prepared under my direction or </w:t>
      </w:r>
      <w:r w:rsidRPr="0073492F">
        <w:t>supervision</w:t>
      </w:r>
      <w:r w:rsidRPr="008734C1">
        <w:t xml:space="preserve">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w:t>
      </w:r>
      <w:r>
        <w:t>onment for knowing violations.</w:t>
      </w:r>
    </w:p>
    <w:p w:rsidR="00791FF8" w:rsidRDefault="00791FF8" w:rsidP="00791FF8"/>
    <w:p w:rsidR="00791FF8" w:rsidRPr="00401520" w:rsidRDefault="00791FF8" w:rsidP="00791FF8">
      <w:pPr>
        <w:tabs>
          <w:tab w:val="left" w:pos="1440"/>
          <w:tab w:val="left" w:pos="6480"/>
          <w:tab w:val="left" w:pos="8640"/>
        </w:tabs>
        <w:rPr>
          <w:b/>
          <w:u w:val="single"/>
        </w:rPr>
      </w:pPr>
      <w:r>
        <w:rPr>
          <w:b/>
        </w:rPr>
        <w:t>Name</w:t>
      </w:r>
      <w:r w:rsidRPr="00401520">
        <w:rPr>
          <w:b/>
        </w:rPr>
        <w:t>:</w:t>
      </w:r>
      <w:r>
        <w:rPr>
          <w:b/>
        </w:rPr>
        <w:t xml:space="preserve">             </w:t>
      </w:r>
      <w:r w:rsidRPr="00401520">
        <w:rPr>
          <w:u w:val="single"/>
        </w:rPr>
        <w:tab/>
        <w:t xml:space="preserve"> </w:t>
      </w:r>
      <w:r w:rsidRPr="00401520">
        <w:rPr>
          <w:b/>
          <w:u w:val="single"/>
        </w:rPr>
        <w:t xml:space="preserve">                                             </w:t>
      </w:r>
    </w:p>
    <w:p w:rsidR="00791FF8" w:rsidRDefault="00791FF8" w:rsidP="00791FF8">
      <w:pPr>
        <w:tabs>
          <w:tab w:val="left" w:pos="8640"/>
        </w:tabs>
        <w:rPr>
          <w:u w:val="single"/>
        </w:rPr>
      </w:pPr>
    </w:p>
    <w:p w:rsidR="00791FF8" w:rsidRPr="00401520" w:rsidRDefault="00791FF8" w:rsidP="00791FF8">
      <w:pPr>
        <w:tabs>
          <w:tab w:val="left" w:pos="1440"/>
          <w:tab w:val="left" w:pos="6480"/>
        </w:tabs>
        <w:rPr>
          <w:b/>
        </w:rPr>
      </w:pPr>
      <w:r>
        <w:rPr>
          <w:b/>
        </w:rPr>
        <w:t>Company</w:t>
      </w:r>
      <w:r w:rsidRPr="00401520">
        <w:rPr>
          <w:b/>
        </w:rPr>
        <w:t>:</w:t>
      </w:r>
      <w:r>
        <w:rPr>
          <w:b/>
        </w:rPr>
        <w:t xml:space="preserve">      </w:t>
      </w:r>
      <w:r w:rsidRPr="00401520">
        <w:rPr>
          <w:u w:val="single"/>
        </w:rPr>
        <w:tab/>
      </w:r>
      <w:r w:rsidRPr="00401520">
        <w:t xml:space="preserve"> </w:t>
      </w:r>
    </w:p>
    <w:p w:rsidR="00791FF8" w:rsidRDefault="00791FF8" w:rsidP="00791FF8">
      <w:pPr>
        <w:tabs>
          <w:tab w:val="left" w:pos="5760"/>
        </w:tabs>
      </w:pPr>
    </w:p>
    <w:p w:rsidR="00791FF8" w:rsidRDefault="00791FF8" w:rsidP="00791FF8">
      <w:pPr>
        <w:tabs>
          <w:tab w:val="left" w:pos="1440"/>
          <w:tab w:val="left" w:pos="6480"/>
        </w:tabs>
      </w:pPr>
      <w:r w:rsidRPr="00401520">
        <w:rPr>
          <w:b/>
        </w:rPr>
        <w:t>Title:</w:t>
      </w:r>
      <w:r>
        <w:rPr>
          <w:b/>
        </w:rPr>
        <w:tab/>
      </w:r>
      <w:r>
        <w:rPr>
          <w:u w:val="single"/>
        </w:rPr>
        <w:tab/>
      </w:r>
    </w:p>
    <w:p w:rsidR="00791FF8" w:rsidRDefault="00791FF8" w:rsidP="00791FF8"/>
    <w:p w:rsidR="00791FF8" w:rsidRPr="00401520" w:rsidRDefault="00791FF8" w:rsidP="00791FF8">
      <w:pPr>
        <w:tabs>
          <w:tab w:val="left" w:pos="1440"/>
          <w:tab w:val="left" w:pos="6480"/>
        </w:tabs>
        <w:rPr>
          <w:u w:val="single"/>
        </w:rPr>
      </w:pPr>
      <w:r w:rsidRPr="00401520">
        <w:rPr>
          <w:b/>
        </w:rPr>
        <w:t>Signature:</w:t>
      </w:r>
      <w:r>
        <w:rPr>
          <w:b/>
        </w:rPr>
        <w:tab/>
      </w:r>
      <w:r>
        <w:rPr>
          <w:u w:val="single"/>
        </w:rPr>
        <w:tab/>
      </w:r>
    </w:p>
    <w:p w:rsidR="00791FF8" w:rsidRDefault="00791FF8" w:rsidP="00791FF8"/>
    <w:p w:rsidR="00791FF8" w:rsidRDefault="00791FF8" w:rsidP="00791FF8">
      <w:pPr>
        <w:tabs>
          <w:tab w:val="left" w:pos="1440"/>
          <w:tab w:val="left" w:pos="6480"/>
        </w:tabs>
        <w:rPr>
          <w:rFonts w:ascii="Arial Narrow" w:hAnsi="Arial Narrow"/>
          <w:sz w:val="40"/>
          <w:szCs w:val="40"/>
        </w:rPr>
      </w:pPr>
      <w:r w:rsidRPr="00401520">
        <w:rPr>
          <w:b/>
        </w:rPr>
        <w:t>Date:</w:t>
      </w:r>
      <w:r>
        <w:rPr>
          <w:b/>
        </w:rPr>
        <w:tab/>
      </w:r>
      <w:r>
        <w:rPr>
          <w:u w:val="single"/>
        </w:rPr>
        <w:tab/>
      </w:r>
      <w:r>
        <w:rPr>
          <w:b/>
        </w:rPr>
        <w:tab/>
      </w:r>
    </w:p>
    <w:p w:rsidR="008C2A71" w:rsidRPr="008C2A71" w:rsidRDefault="008C2A71" w:rsidP="008C2A71">
      <w:pPr>
        <w:rPr>
          <w:rFonts w:ascii="Arial" w:hAnsi="Arial" w:cs="Arial"/>
          <w:sz w:val="28"/>
          <w:szCs w:val="28"/>
        </w:rPr>
      </w:pPr>
    </w:p>
    <w:p w:rsidR="008C2A71" w:rsidRPr="008C2A71" w:rsidRDefault="008C2A71" w:rsidP="008C2A71"/>
    <w:p w:rsidR="00DD267A" w:rsidRDefault="00DD267A" w:rsidP="00DD267A"/>
    <w:p w:rsidR="00DD267A" w:rsidRDefault="00DD267A" w:rsidP="00DD267A"/>
    <w:p w:rsidR="00DD267A" w:rsidRDefault="00DD267A" w:rsidP="00DD267A"/>
    <w:sectPr w:rsidR="00DD267A" w:rsidSect="00515F4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01E" w:rsidRDefault="00C3301E">
      <w:r>
        <w:separator/>
      </w:r>
    </w:p>
    <w:p w:rsidR="00C3301E" w:rsidRDefault="00C3301E"/>
  </w:endnote>
  <w:endnote w:type="continuationSeparator" w:id="0">
    <w:p w:rsidR="00C3301E" w:rsidRDefault="00C3301E">
      <w:r>
        <w:continuationSeparator/>
      </w:r>
    </w:p>
    <w:p w:rsidR="00C3301E" w:rsidRDefault="00C3301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6C" w:rsidRDefault="0048386C" w:rsidP="00E34F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4123">
      <w:rPr>
        <w:rStyle w:val="PageNumber"/>
        <w:noProof/>
      </w:rPr>
      <w:t>i</w:t>
    </w:r>
    <w:r>
      <w:rPr>
        <w:rStyle w:val="PageNumber"/>
      </w:rPr>
      <w:fldChar w:fldCharType="end"/>
    </w:r>
  </w:p>
  <w:p w:rsidR="0048386C" w:rsidRPr="00D31A7D" w:rsidRDefault="00191B2F" w:rsidP="00FD2528">
    <w:pPr>
      <w:pStyle w:val="Footer"/>
      <w:ind w:right="360"/>
    </w:pPr>
    <w:r>
      <w:t>Operations SWPPP</w:t>
    </w:r>
  </w:p>
  <w:p w:rsidR="0048386C" w:rsidRPr="00D31A7D" w:rsidRDefault="0048386C" w:rsidP="00FD25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6C" w:rsidRDefault="0048386C" w:rsidP="00E34F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4123">
      <w:rPr>
        <w:rStyle w:val="PageNumber"/>
        <w:noProof/>
      </w:rPr>
      <w:t>1</w:t>
    </w:r>
    <w:r>
      <w:rPr>
        <w:rStyle w:val="PageNumber"/>
      </w:rPr>
      <w:fldChar w:fldCharType="end"/>
    </w:r>
  </w:p>
  <w:p w:rsidR="0048386C" w:rsidRPr="00D31A7D" w:rsidRDefault="008E00A2" w:rsidP="00FD2528">
    <w:pPr>
      <w:pStyle w:val="Footer"/>
      <w:ind w:right="360"/>
    </w:pPr>
    <w:r>
      <w:t>City of Bartlesville Operations Center PPP</w:t>
    </w:r>
  </w:p>
  <w:p w:rsidR="0048386C" w:rsidRPr="00D31A7D" w:rsidRDefault="0048386C" w:rsidP="00FD252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6C" w:rsidRDefault="0048386C" w:rsidP="00E34F7F">
    <w:pPr>
      <w:pStyle w:val="Footer"/>
      <w:framePr w:wrap="around" w:vAnchor="text" w:hAnchor="margin" w:xAlign="right" w:y="1"/>
      <w:rPr>
        <w:rStyle w:val="PageNumber"/>
      </w:rPr>
    </w:pPr>
  </w:p>
  <w:p w:rsidR="0048386C" w:rsidRPr="00D31A7D" w:rsidRDefault="0048386C" w:rsidP="00FD2528">
    <w:pPr>
      <w:pStyle w:val="Footer"/>
      <w:ind w:right="360"/>
    </w:pPr>
    <w:r>
      <w:t xml:space="preserve">EPA SWPPP Template, Version 1.1, </w:t>
    </w:r>
    <w:smartTag w:uri="urn:schemas-microsoft-com:office:smarttags" w:element="date">
      <w:smartTagPr>
        <w:attr w:name="Month" w:val="9"/>
        <w:attr w:name="Day" w:val="17"/>
        <w:attr w:name="Year" w:val="2007"/>
      </w:smartTagPr>
      <w:r>
        <w:t>September 17, 2007</w:t>
      </w:r>
    </w:smartTag>
  </w:p>
  <w:p w:rsidR="0048386C" w:rsidRPr="00D31A7D" w:rsidRDefault="0048386C" w:rsidP="00FD2528">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6C" w:rsidRPr="00D31A7D" w:rsidRDefault="0048386C" w:rsidP="00FD2528">
    <w:pPr>
      <w:pStyle w:val="Footer"/>
      <w:ind w:right="360"/>
    </w:pPr>
    <w:r>
      <w:t xml:space="preserve">EPA SWPPP Template, Version 1.1, </w:t>
    </w:r>
    <w:smartTag w:uri="urn:schemas-microsoft-com:office:smarttags" w:element="date">
      <w:smartTagPr>
        <w:attr w:name="Month" w:val="9"/>
        <w:attr w:name="Day" w:val="17"/>
        <w:attr w:name="Year" w:val="2007"/>
      </w:smartTagPr>
      <w:r>
        <w:t>September 17, 2007</w:t>
      </w:r>
    </w:smartTag>
  </w:p>
  <w:p w:rsidR="0048386C" w:rsidRPr="00D31A7D" w:rsidRDefault="0048386C" w:rsidP="00FD252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01E" w:rsidRDefault="00C3301E">
      <w:r>
        <w:separator/>
      </w:r>
    </w:p>
    <w:p w:rsidR="00C3301E" w:rsidRDefault="00C3301E"/>
  </w:footnote>
  <w:footnote w:type="continuationSeparator" w:id="0">
    <w:p w:rsidR="00C3301E" w:rsidRDefault="00C3301E">
      <w:r>
        <w:continuationSeparator/>
      </w:r>
    </w:p>
    <w:p w:rsidR="00C3301E" w:rsidRDefault="00C3301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F4" w:rsidRDefault="00F909F4">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F4" w:rsidRDefault="00F909F4">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F4" w:rsidRDefault="00F909F4">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F4" w:rsidRDefault="00F909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6C" w:rsidRPr="00D31A7D" w:rsidRDefault="0048386C" w:rsidP="00077A14">
    <w:pPr>
      <w:pStyle w:val="Header"/>
      <w:jc w:val="right"/>
      <w:rPr>
        <w:sz w:val="20"/>
        <w:szCs w:val="20"/>
      </w:rPr>
    </w:pPr>
    <w:r>
      <w:rPr>
        <w:sz w:val="20"/>
        <w:szCs w:val="20"/>
      </w:rPr>
      <w:t>Stormw</w:t>
    </w:r>
    <w:r w:rsidRPr="00D31A7D">
      <w:rPr>
        <w:sz w:val="20"/>
        <w:szCs w:val="20"/>
      </w:rPr>
      <w:t>ater Pollution Prevention Plan (SWPPP)</w:t>
    </w:r>
  </w:p>
  <w:p w:rsidR="0048386C" w:rsidRPr="00AA66FB" w:rsidRDefault="0048386C" w:rsidP="00077A14">
    <w:pPr>
      <w:pStyle w:val="Header"/>
      <w:pBdr>
        <w:bottom w:val="threeDEngrave" w:sz="24" w:space="1" w:color="auto"/>
      </w:pBdr>
      <w:jc w:val="right"/>
    </w:pPr>
    <w:fldSimple w:instr=" MERGEFIELD &quot;Project_Name&quot; ">
      <w:r w:rsidR="00191B2F">
        <w:rPr>
          <w:noProof/>
        </w:rPr>
        <w:t>City of Bartlesville Operations Center</w:t>
      </w:r>
    </w:fldSimple>
  </w:p>
  <w:p w:rsidR="0048386C" w:rsidRPr="00AA66FB" w:rsidRDefault="0048386C" w:rsidP="00077A14">
    <w:pPr>
      <w:pStyle w:val="Header"/>
      <w:pBdr>
        <w:bottom w:val="threeDEngrave" w:sz="24" w:space="1" w:color="auto"/>
      </w:pBdr>
      <w:jc w:val="right"/>
    </w:pPr>
    <w:r w:rsidRPr="00AA66FB">
      <w:t>August 2010</w:t>
    </w:r>
  </w:p>
  <w:p w:rsidR="0048386C" w:rsidRDefault="004838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F4" w:rsidRDefault="00F909F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F4" w:rsidRDefault="00F909F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F4" w:rsidRDefault="00F909F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F4" w:rsidRDefault="00F909F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F4" w:rsidRDefault="00F909F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F4" w:rsidRDefault="00F909F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F4" w:rsidRDefault="00F909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6pt;height:27.6pt" o:bullet="t">
        <v:imagedata r:id="rId1" o:title="MMj01855880000[1]"/>
        <o:lock v:ext="edit" cropping="t"/>
      </v:shape>
    </w:pict>
  </w:numPicBullet>
  <w:abstractNum w:abstractNumId="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A910DDB"/>
    <w:multiLevelType w:val="hybridMultilevel"/>
    <w:tmpl w:val="D48A61F2"/>
    <w:lvl w:ilvl="0" w:tplc="C85611E2">
      <w:start w:val="1"/>
      <w:numFmt w:val="bullet"/>
      <w:lvlText w:val=""/>
      <w:lvlJc w:val="left"/>
      <w:pPr>
        <w:tabs>
          <w:tab w:val="num" w:pos="418"/>
        </w:tabs>
        <w:ind w:left="360" w:hanging="21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E0277F"/>
    <w:multiLevelType w:val="hybridMultilevel"/>
    <w:tmpl w:val="9D6A7C2E"/>
    <w:lvl w:ilvl="0" w:tplc="0FA206BA">
      <w:start w:val="1"/>
      <w:numFmt w:val="bullet"/>
      <w:lvlText w:val=""/>
      <w:lvlJc w:val="left"/>
      <w:pPr>
        <w:tabs>
          <w:tab w:val="num" w:pos="1800"/>
        </w:tabs>
        <w:ind w:left="2160" w:hanging="360"/>
      </w:pPr>
      <w:rPr>
        <w:rFonts w:ascii="WP IconicSymbolsA" w:hAnsi="WP IconicSymbolsA" w:hint="default"/>
      </w:rPr>
    </w:lvl>
    <w:lvl w:ilvl="1" w:tplc="8F88FE1C">
      <w:start w:val="1"/>
      <w:numFmt w:val="bullet"/>
      <w:lvlText w:val=""/>
      <w:lvlJc w:val="left"/>
      <w:pPr>
        <w:tabs>
          <w:tab w:val="num" w:pos="2068"/>
        </w:tabs>
        <w:ind w:left="2010" w:hanging="210"/>
      </w:pPr>
      <w:rPr>
        <w:rFonts w:ascii="Symbol" w:hAnsi="Symbol" w:hint="default"/>
      </w:rPr>
    </w:lvl>
    <w:lvl w:ilvl="2" w:tplc="682CF084">
      <w:start w:val="1"/>
      <w:numFmt w:val="bullet"/>
      <w:lvlText w:val=""/>
      <w:lvlJc w:val="left"/>
      <w:pPr>
        <w:tabs>
          <w:tab w:val="num" w:pos="2788"/>
        </w:tabs>
        <w:ind w:left="2730" w:hanging="210"/>
      </w:pPr>
      <w:rPr>
        <w:rFonts w:ascii="Symbol" w:hAnsi="Symbol" w:hint="default"/>
        <w:color w:val="auto"/>
      </w:rPr>
    </w:lvl>
    <w:lvl w:ilvl="3" w:tplc="C85611E2">
      <w:start w:val="1"/>
      <w:numFmt w:val="bullet"/>
      <w:lvlText w:val=""/>
      <w:lvlJc w:val="left"/>
      <w:pPr>
        <w:tabs>
          <w:tab w:val="num" w:pos="3508"/>
        </w:tabs>
        <w:ind w:left="3450" w:hanging="210"/>
      </w:pPr>
      <w:rPr>
        <w:rFonts w:ascii="Symbol" w:hAnsi="Symbol" w:hint="default"/>
        <w:color w:val="auto"/>
        <w:sz w:val="24"/>
        <w:szCs w:val="24"/>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BE24100"/>
    <w:multiLevelType w:val="hybridMultilevel"/>
    <w:tmpl w:val="A642A46A"/>
    <w:lvl w:ilvl="0" w:tplc="DF30C9F4">
      <w:start w:val="1"/>
      <w:numFmt w:val="bullet"/>
      <w:lvlText w:val=""/>
      <w:lvlJc w:val="left"/>
      <w:pPr>
        <w:tabs>
          <w:tab w:val="num" w:pos="540"/>
        </w:tabs>
        <w:ind w:left="900" w:hanging="360"/>
      </w:pPr>
      <w:rPr>
        <w:rFonts w:ascii="Wingdings" w:hAnsi="Wingdings" w:hint="default"/>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3D36C51"/>
    <w:multiLevelType w:val="hybridMultilevel"/>
    <w:tmpl w:val="3D4632B2"/>
    <w:lvl w:ilvl="0" w:tplc="DF30C9F4">
      <w:start w:val="1"/>
      <w:numFmt w:val="bullet"/>
      <w:lvlText w:val=""/>
      <w:lvlJc w:val="left"/>
      <w:pPr>
        <w:tabs>
          <w:tab w:val="num" w:pos="540"/>
        </w:tabs>
        <w:ind w:left="9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C46C4E"/>
    <w:multiLevelType w:val="hybridMultilevel"/>
    <w:tmpl w:val="3A5C4B2A"/>
    <w:lvl w:ilvl="0" w:tplc="1BB8D98A">
      <w:start w:val="1"/>
      <w:numFmt w:val="bullet"/>
      <w:lvlText w:val=""/>
      <w:lvlJc w:val="left"/>
      <w:pPr>
        <w:tabs>
          <w:tab w:val="num" w:pos="418"/>
        </w:tabs>
        <w:ind w:left="360" w:hanging="2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F50FEE"/>
    <w:multiLevelType w:val="hybridMultilevel"/>
    <w:tmpl w:val="FA042BEA"/>
    <w:lvl w:ilvl="0" w:tplc="D19CE3EE">
      <w:start w:val="1"/>
      <w:numFmt w:val="bullet"/>
      <w:lvlText w:val=""/>
      <w:lvlJc w:val="left"/>
      <w:pPr>
        <w:tabs>
          <w:tab w:val="num" w:pos="360"/>
        </w:tabs>
        <w:ind w:left="360" w:hanging="360"/>
      </w:pPr>
      <w:rPr>
        <w:rFonts w:ascii="Symbol" w:hAnsi="Symbol" w:hint="default"/>
        <w:color w:val="auto"/>
      </w:rPr>
    </w:lvl>
    <w:lvl w:ilvl="1" w:tplc="383246E4">
      <w:start w:val="1"/>
      <w:numFmt w:val="bullet"/>
      <w:lvlText w:val=""/>
      <w:lvlPicBulletId w:val="0"/>
      <w:lvlJc w:val="left"/>
      <w:pPr>
        <w:tabs>
          <w:tab w:val="num" w:pos="1620"/>
        </w:tabs>
        <w:ind w:left="1620" w:hanging="360"/>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CD04FB"/>
    <w:multiLevelType w:val="hybridMultilevel"/>
    <w:tmpl w:val="2D104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E77D49"/>
    <w:multiLevelType w:val="hybridMultilevel"/>
    <w:tmpl w:val="5DEA383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4F0C49"/>
    <w:multiLevelType w:val="hybridMultilevel"/>
    <w:tmpl w:val="03EE0D1E"/>
    <w:lvl w:ilvl="0" w:tplc="19ECE802">
      <w:start w:val="1"/>
      <w:numFmt w:val="bullet"/>
      <w:lvlText w:val=""/>
      <w:lvlJc w:val="left"/>
      <w:pPr>
        <w:tabs>
          <w:tab w:val="num" w:pos="-2730"/>
        </w:tabs>
        <w:ind w:left="1590" w:hanging="1440"/>
      </w:pPr>
      <w:rPr>
        <w:rFonts w:ascii="Wingdings" w:hAnsi="Wingdings" w:cs="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1"/>
  </w:num>
  <w:num w:numId="6">
    <w:abstractNumId w:val="11"/>
  </w:num>
  <w:num w:numId="7">
    <w:abstractNumId w:val="12"/>
  </w:num>
  <w:num w:numId="8">
    <w:abstractNumId w:val="4"/>
  </w:num>
  <w:num w:numId="9">
    <w:abstractNumId w:val="9"/>
  </w:num>
  <w:num w:numId="10">
    <w:abstractNumId w:val="7"/>
  </w:num>
  <w:num w:numId="11">
    <w:abstractNumId w:val="3"/>
  </w:num>
  <w:num w:numId="12">
    <w:abstractNumId w:val="13"/>
  </w:num>
  <w:num w:numId="13">
    <w:abstractNumId w:val="5"/>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720"/>
  <w:doNotShadeFormData/>
  <w:characterSpacingControl w:val="doNotCompress"/>
  <w:hdrShapeDefaults>
    <o:shapedefaults v:ext="edit" spidmax="3074">
      <o:colormru v:ext="edit" colors="#ddd,#eaeaea,#f5f5f5"/>
    </o:shapedefaults>
  </w:hdrShapeDefaults>
  <w:footnotePr>
    <w:footnote w:id="-1"/>
    <w:footnote w:id="0"/>
  </w:footnotePr>
  <w:endnotePr>
    <w:endnote w:id="-1"/>
    <w:endnote w:id="0"/>
  </w:endnotePr>
  <w:compat/>
  <w:rsids>
    <w:rsidRoot w:val="0027423B"/>
    <w:rsid w:val="00000405"/>
    <w:rsid w:val="00005CF5"/>
    <w:rsid w:val="00012775"/>
    <w:rsid w:val="000138D4"/>
    <w:rsid w:val="000149EB"/>
    <w:rsid w:val="00015AE8"/>
    <w:rsid w:val="00021285"/>
    <w:rsid w:val="0002197D"/>
    <w:rsid w:val="00021BC0"/>
    <w:rsid w:val="000220C7"/>
    <w:rsid w:val="00024A62"/>
    <w:rsid w:val="00027E91"/>
    <w:rsid w:val="00031A31"/>
    <w:rsid w:val="0003277B"/>
    <w:rsid w:val="00034EEC"/>
    <w:rsid w:val="00036F4B"/>
    <w:rsid w:val="00040323"/>
    <w:rsid w:val="00043F88"/>
    <w:rsid w:val="00046F7C"/>
    <w:rsid w:val="00047371"/>
    <w:rsid w:val="00051340"/>
    <w:rsid w:val="0005242E"/>
    <w:rsid w:val="00053F06"/>
    <w:rsid w:val="000562FD"/>
    <w:rsid w:val="000563E8"/>
    <w:rsid w:val="00060E0D"/>
    <w:rsid w:val="00062011"/>
    <w:rsid w:val="00063B01"/>
    <w:rsid w:val="00064558"/>
    <w:rsid w:val="000701DA"/>
    <w:rsid w:val="0007064E"/>
    <w:rsid w:val="000707E6"/>
    <w:rsid w:val="00077A14"/>
    <w:rsid w:val="00081426"/>
    <w:rsid w:val="00082222"/>
    <w:rsid w:val="000877D9"/>
    <w:rsid w:val="00093D56"/>
    <w:rsid w:val="00094ED8"/>
    <w:rsid w:val="00096AAD"/>
    <w:rsid w:val="000A0EE8"/>
    <w:rsid w:val="000A10C4"/>
    <w:rsid w:val="000A408B"/>
    <w:rsid w:val="000B14D5"/>
    <w:rsid w:val="000B6108"/>
    <w:rsid w:val="000B6676"/>
    <w:rsid w:val="000B66C6"/>
    <w:rsid w:val="000B6EA1"/>
    <w:rsid w:val="000B7698"/>
    <w:rsid w:val="000C34F1"/>
    <w:rsid w:val="000C5B12"/>
    <w:rsid w:val="000D2445"/>
    <w:rsid w:val="000D2CD7"/>
    <w:rsid w:val="000D3BB9"/>
    <w:rsid w:val="000D5047"/>
    <w:rsid w:val="000D5801"/>
    <w:rsid w:val="000E0676"/>
    <w:rsid w:val="000E08D7"/>
    <w:rsid w:val="000E3059"/>
    <w:rsid w:val="000E40A6"/>
    <w:rsid w:val="000E40CD"/>
    <w:rsid w:val="000E42E6"/>
    <w:rsid w:val="000E51E4"/>
    <w:rsid w:val="000E585F"/>
    <w:rsid w:val="000F3C2B"/>
    <w:rsid w:val="000F566A"/>
    <w:rsid w:val="000F61A8"/>
    <w:rsid w:val="0010042B"/>
    <w:rsid w:val="00101CF8"/>
    <w:rsid w:val="00102B82"/>
    <w:rsid w:val="00104C6A"/>
    <w:rsid w:val="00110CD1"/>
    <w:rsid w:val="00112256"/>
    <w:rsid w:val="00114081"/>
    <w:rsid w:val="00114FD4"/>
    <w:rsid w:val="00116269"/>
    <w:rsid w:val="00120286"/>
    <w:rsid w:val="00123D6D"/>
    <w:rsid w:val="00125489"/>
    <w:rsid w:val="00126B50"/>
    <w:rsid w:val="00132143"/>
    <w:rsid w:val="00134F50"/>
    <w:rsid w:val="0013695A"/>
    <w:rsid w:val="0013703D"/>
    <w:rsid w:val="00137DA6"/>
    <w:rsid w:val="001400BD"/>
    <w:rsid w:val="00140722"/>
    <w:rsid w:val="001408B7"/>
    <w:rsid w:val="0014168C"/>
    <w:rsid w:val="0014198C"/>
    <w:rsid w:val="00143C83"/>
    <w:rsid w:val="00147939"/>
    <w:rsid w:val="001501E4"/>
    <w:rsid w:val="00151246"/>
    <w:rsid w:val="00152A87"/>
    <w:rsid w:val="00154D66"/>
    <w:rsid w:val="00156B6F"/>
    <w:rsid w:val="0015739E"/>
    <w:rsid w:val="001576B9"/>
    <w:rsid w:val="00157CDA"/>
    <w:rsid w:val="00160A98"/>
    <w:rsid w:val="00161CE8"/>
    <w:rsid w:val="00163DB5"/>
    <w:rsid w:val="00165637"/>
    <w:rsid w:val="0016581D"/>
    <w:rsid w:val="00165DBD"/>
    <w:rsid w:val="00166D79"/>
    <w:rsid w:val="00167362"/>
    <w:rsid w:val="00171265"/>
    <w:rsid w:val="00172172"/>
    <w:rsid w:val="00176D77"/>
    <w:rsid w:val="001773C9"/>
    <w:rsid w:val="00181BB3"/>
    <w:rsid w:val="001833E0"/>
    <w:rsid w:val="00184540"/>
    <w:rsid w:val="0018637C"/>
    <w:rsid w:val="0018678F"/>
    <w:rsid w:val="00186948"/>
    <w:rsid w:val="00186E0B"/>
    <w:rsid w:val="00191B2F"/>
    <w:rsid w:val="00192C69"/>
    <w:rsid w:val="00196ADC"/>
    <w:rsid w:val="00196B7E"/>
    <w:rsid w:val="001A0CE8"/>
    <w:rsid w:val="001A104E"/>
    <w:rsid w:val="001A19C9"/>
    <w:rsid w:val="001A2ACF"/>
    <w:rsid w:val="001A61D1"/>
    <w:rsid w:val="001A6225"/>
    <w:rsid w:val="001A7739"/>
    <w:rsid w:val="001B14DD"/>
    <w:rsid w:val="001C12EB"/>
    <w:rsid w:val="001C1745"/>
    <w:rsid w:val="001C1E0C"/>
    <w:rsid w:val="001C3406"/>
    <w:rsid w:val="001C3D8B"/>
    <w:rsid w:val="001C4015"/>
    <w:rsid w:val="001C7FDC"/>
    <w:rsid w:val="001D087C"/>
    <w:rsid w:val="001D0B6D"/>
    <w:rsid w:val="001D1A36"/>
    <w:rsid w:val="001D2A0A"/>
    <w:rsid w:val="001E3360"/>
    <w:rsid w:val="001E36FA"/>
    <w:rsid w:val="001F213E"/>
    <w:rsid w:val="001F3766"/>
    <w:rsid w:val="002023F9"/>
    <w:rsid w:val="0020318F"/>
    <w:rsid w:val="00205E5D"/>
    <w:rsid w:val="002067B1"/>
    <w:rsid w:val="00210829"/>
    <w:rsid w:val="00213BCD"/>
    <w:rsid w:val="0021484C"/>
    <w:rsid w:val="0021486D"/>
    <w:rsid w:val="00215F0E"/>
    <w:rsid w:val="00216626"/>
    <w:rsid w:val="00220193"/>
    <w:rsid w:val="002234A4"/>
    <w:rsid w:val="00223C3D"/>
    <w:rsid w:val="00224279"/>
    <w:rsid w:val="00224A13"/>
    <w:rsid w:val="00224E77"/>
    <w:rsid w:val="002273CD"/>
    <w:rsid w:val="002276A8"/>
    <w:rsid w:val="00234C4A"/>
    <w:rsid w:val="00234EB2"/>
    <w:rsid w:val="00235866"/>
    <w:rsid w:val="0023741B"/>
    <w:rsid w:val="00237D87"/>
    <w:rsid w:val="00241498"/>
    <w:rsid w:val="002455F6"/>
    <w:rsid w:val="00247607"/>
    <w:rsid w:val="002479F0"/>
    <w:rsid w:val="002501ED"/>
    <w:rsid w:val="002509EE"/>
    <w:rsid w:val="00250C34"/>
    <w:rsid w:val="00250C73"/>
    <w:rsid w:val="002531C4"/>
    <w:rsid w:val="0025415C"/>
    <w:rsid w:val="00256D4E"/>
    <w:rsid w:val="00265BCF"/>
    <w:rsid w:val="00270FEF"/>
    <w:rsid w:val="00271030"/>
    <w:rsid w:val="0027423B"/>
    <w:rsid w:val="0027527C"/>
    <w:rsid w:val="002765F6"/>
    <w:rsid w:val="00277CD7"/>
    <w:rsid w:val="00280CC6"/>
    <w:rsid w:val="00286833"/>
    <w:rsid w:val="0029048E"/>
    <w:rsid w:val="002928D3"/>
    <w:rsid w:val="00292FA3"/>
    <w:rsid w:val="002940DE"/>
    <w:rsid w:val="002952BC"/>
    <w:rsid w:val="00296880"/>
    <w:rsid w:val="002A09B0"/>
    <w:rsid w:val="002A33DC"/>
    <w:rsid w:val="002A3F60"/>
    <w:rsid w:val="002A7B39"/>
    <w:rsid w:val="002B0297"/>
    <w:rsid w:val="002B1348"/>
    <w:rsid w:val="002B1A6D"/>
    <w:rsid w:val="002B1C83"/>
    <w:rsid w:val="002B3213"/>
    <w:rsid w:val="002B3F83"/>
    <w:rsid w:val="002B4C4B"/>
    <w:rsid w:val="002B5712"/>
    <w:rsid w:val="002B6D0F"/>
    <w:rsid w:val="002B7561"/>
    <w:rsid w:val="002C57F8"/>
    <w:rsid w:val="002C67AE"/>
    <w:rsid w:val="002C782B"/>
    <w:rsid w:val="002D3402"/>
    <w:rsid w:val="002D41E3"/>
    <w:rsid w:val="002D47B2"/>
    <w:rsid w:val="002E0934"/>
    <w:rsid w:val="002E22CD"/>
    <w:rsid w:val="002E68EA"/>
    <w:rsid w:val="002F0874"/>
    <w:rsid w:val="002F49A4"/>
    <w:rsid w:val="002F5DE1"/>
    <w:rsid w:val="002F5E0E"/>
    <w:rsid w:val="002F606D"/>
    <w:rsid w:val="0030425F"/>
    <w:rsid w:val="00304779"/>
    <w:rsid w:val="00306EB3"/>
    <w:rsid w:val="00307144"/>
    <w:rsid w:val="003072E2"/>
    <w:rsid w:val="003100B7"/>
    <w:rsid w:val="00311478"/>
    <w:rsid w:val="00314201"/>
    <w:rsid w:val="0031587A"/>
    <w:rsid w:val="003234D4"/>
    <w:rsid w:val="00324E4C"/>
    <w:rsid w:val="003250AD"/>
    <w:rsid w:val="00325266"/>
    <w:rsid w:val="003276B4"/>
    <w:rsid w:val="003310FD"/>
    <w:rsid w:val="00331657"/>
    <w:rsid w:val="00334E60"/>
    <w:rsid w:val="0034016B"/>
    <w:rsid w:val="00340C4C"/>
    <w:rsid w:val="00340DED"/>
    <w:rsid w:val="00343B8B"/>
    <w:rsid w:val="00344434"/>
    <w:rsid w:val="003458B8"/>
    <w:rsid w:val="00346066"/>
    <w:rsid w:val="00350839"/>
    <w:rsid w:val="00353530"/>
    <w:rsid w:val="0035500D"/>
    <w:rsid w:val="00355B48"/>
    <w:rsid w:val="0035750F"/>
    <w:rsid w:val="00357C4D"/>
    <w:rsid w:val="00360102"/>
    <w:rsid w:val="00361D73"/>
    <w:rsid w:val="00365D55"/>
    <w:rsid w:val="003665FD"/>
    <w:rsid w:val="00366C6D"/>
    <w:rsid w:val="003703B5"/>
    <w:rsid w:val="00370633"/>
    <w:rsid w:val="00372967"/>
    <w:rsid w:val="00374BF8"/>
    <w:rsid w:val="00375122"/>
    <w:rsid w:val="00376077"/>
    <w:rsid w:val="0037682E"/>
    <w:rsid w:val="00380558"/>
    <w:rsid w:val="0038075E"/>
    <w:rsid w:val="00382DEC"/>
    <w:rsid w:val="00383BBE"/>
    <w:rsid w:val="003938E4"/>
    <w:rsid w:val="0039398E"/>
    <w:rsid w:val="0039514F"/>
    <w:rsid w:val="00395826"/>
    <w:rsid w:val="00397358"/>
    <w:rsid w:val="003A56A5"/>
    <w:rsid w:val="003B0B61"/>
    <w:rsid w:val="003B192D"/>
    <w:rsid w:val="003B3121"/>
    <w:rsid w:val="003B325B"/>
    <w:rsid w:val="003B6CA3"/>
    <w:rsid w:val="003C6A45"/>
    <w:rsid w:val="003C7A8F"/>
    <w:rsid w:val="003D0173"/>
    <w:rsid w:val="003D0BAC"/>
    <w:rsid w:val="003D3188"/>
    <w:rsid w:val="003D4E09"/>
    <w:rsid w:val="003D587D"/>
    <w:rsid w:val="003D67C6"/>
    <w:rsid w:val="003E0F04"/>
    <w:rsid w:val="003E2F1C"/>
    <w:rsid w:val="003E4782"/>
    <w:rsid w:val="003E52F2"/>
    <w:rsid w:val="004003F8"/>
    <w:rsid w:val="004025F8"/>
    <w:rsid w:val="00402ECB"/>
    <w:rsid w:val="00404CBB"/>
    <w:rsid w:val="00405F35"/>
    <w:rsid w:val="00407FF3"/>
    <w:rsid w:val="00411D14"/>
    <w:rsid w:val="004120CF"/>
    <w:rsid w:val="00413991"/>
    <w:rsid w:val="00413A5C"/>
    <w:rsid w:val="00414723"/>
    <w:rsid w:val="00416137"/>
    <w:rsid w:val="00416623"/>
    <w:rsid w:val="0041765A"/>
    <w:rsid w:val="004203A1"/>
    <w:rsid w:val="004212D2"/>
    <w:rsid w:val="0043238F"/>
    <w:rsid w:val="00432E2C"/>
    <w:rsid w:val="00436B5F"/>
    <w:rsid w:val="004374DD"/>
    <w:rsid w:val="00437A5E"/>
    <w:rsid w:val="00437EB9"/>
    <w:rsid w:val="00437EE1"/>
    <w:rsid w:val="00440F51"/>
    <w:rsid w:val="0044348F"/>
    <w:rsid w:val="004439B5"/>
    <w:rsid w:val="004503D4"/>
    <w:rsid w:val="00450C66"/>
    <w:rsid w:val="00450FE5"/>
    <w:rsid w:val="0045219C"/>
    <w:rsid w:val="00456B21"/>
    <w:rsid w:val="00460995"/>
    <w:rsid w:val="00460DDC"/>
    <w:rsid w:val="00461C7B"/>
    <w:rsid w:val="00463D91"/>
    <w:rsid w:val="004640CF"/>
    <w:rsid w:val="004646B9"/>
    <w:rsid w:val="00464A92"/>
    <w:rsid w:val="00466E9F"/>
    <w:rsid w:val="0047033A"/>
    <w:rsid w:val="00472C1D"/>
    <w:rsid w:val="00474B38"/>
    <w:rsid w:val="004764E8"/>
    <w:rsid w:val="00481189"/>
    <w:rsid w:val="0048386C"/>
    <w:rsid w:val="0048580E"/>
    <w:rsid w:val="004879A7"/>
    <w:rsid w:val="004910AF"/>
    <w:rsid w:val="00493389"/>
    <w:rsid w:val="00496616"/>
    <w:rsid w:val="00496FB3"/>
    <w:rsid w:val="004A20A9"/>
    <w:rsid w:val="004A32E0"/>
    <w:rsid w:val="004B023B"/>
    <w:rsid w:val="004B1C2F"/>
    <w:rsid w:val="004B20FB"/>
    <w:rsid w:val="004B23D0"/>
    <w:rsid w:val="004B424A"/>
    <w:rsid w:val="004B5C61"/>
    <w:rsid w:val="004B5E9B"/>
    <w:rsid w:val="004C4814"/>
    <w:rsid w:val="004C5483"/>
    <w:rsid w:val="004C5E54"/>
    <w:rsid w:val="004C6116"/>
    <w:rsid w:val="004C7294"/>
    <w:rsid w:val="004D02B1"/>
    <w:rsid w:val="004D0585"/>
    <w:rsid w:val="004D4477"/>
    <w:rsid w:val="004D5C27"/>
    <w:rsid w:val="004D79C2"/>
    <w:rsid w:val="004E1234"/>
    <w:rsid w:val="004E5A68"/>
    <w:rsid w:val="004E6828"/>
    <w:rsid w:val="004E7D36"/>
    <w:rsid w:val="004F0AA4"/>
    <w:rsid w:val="004F0BB6"/>
    <w:rsid w:val="004F0CE0"/>
    <w:rsid w:val="004F1C87"/>
    <w:rsid w:val="004F2212"/>
    <w:rsid w:val="004F33FC"/>
    <w:rsid w:val="004F4A7C"/>
    <w:rsid w:val="005015BF"/>
    <w:rsid w:val="005026EF"/>
    <w:rsid w:val="00502F89"/>
    <w:rsid w:val="00503026"/>
    <w:rsid w:val="00504ACB"/>
    <w:rsid w:val="00504E61"/>
    <w:rsid w:val="005059C7"/>
    <w:rsid w:val="00507DC2"/>
    <w:rsid w:val="00510664"/>
    <w:rsid w:val="00513A0F"/>
    <w:rsid w:val="00513D32"/>
    <w:rsid w:val="00515F45"/>
    <w:rsid w:val="005178FA"/>
    <w:rsid w:val="00524225"/>
    <w:rsid w:val="00526A99"/>
    <w:rsid w:val="005302B6"/>
    <w:rsid w:val="0053285F"/>
    <w:rsid w:val="0053401B"/>
    <w:rsid w:val="005376F2"/>
    <w:rsid w:val="00537C9E"/>
    <w:rsid w:val="005414FF"/>
    <w:rsid w:val="00543ADA"/>
    <w:rsid w:val="00546397"/>
    <w:rsid w:val="00547334"/>
    <w:rsid w:val="0055194C"/>
    <w:rsid w:val="00553222"/>
    <w:rsid w:val="00557DC3"/>
    <w:rsid w:val="005608C9"/>
    <w:rsid w:val="00564679"/>
    <w:rsid w:val="005648F5"/>
    <w:rsid w:val="005656A3"/>
    <w:rsid w:val="00567033"/>
    <w:rsid w:val="005673D6"/>
    <w:rsid w:val="005674A4"/>
    <w:rsid w:val="005674FF"/>
    <w:rsid w:val="0056761F"/>
    <w:rsid w:val="00570057"/>
    <w:rsid w:val="00570FBB"/>
    <w:rsid w:val="00573D97"/>
    <w:rsid w:val="005743E4"/>
    <w:rsid w:val="00577B1B"/>
    <w:rsid w:val="005803D3"/>
    <w:rsid w:val="0058159C"/>
    <w:rsid w:val="00581919"/>
    <w:rsid w:val="00583A9C"/>
    <w:rsid w:val="00584002"/>
    <w:rsid w:val="00586A4A"/>
    <w:rsid w:val="00587C49"/>
    <w:rsid w:val="005908D6"/>
    <w:rsid w:val="00594DF9"/>
    <w:rsid w:val="00595868"/>
    <w:rsid w:val="00597FCC"/>
    <w:rsid w:val="005A2FD0"/>
    <w:rsid w:val="005A5673"/>
    <w:rsid w:val="005A5946"/>
    <w:rsid w:val="005A6339"/>
    <w:rsid w:val="005B064C"/>
    <w:rsid w:val="005B1B44"/>
    <w:rsid w:val="005B5F0D"/>
    <w:rsid w:val="005B7087"/>
    <w:rsid w:val="005C0562"/>
    <w:rsid w:val="005C3BA3"/>
    <w:rsid w:val="005C4F0E"/>
    <w:rsid w:val="005C53B5"/>
    <w:rsid w:val="005C5660"/>
    <w:rsid w:val="005D1D66"/>
    <w:rsid w:val="005D2983"/>
    <w:rsid w:val="005D4891"/>
    <w:rsid w:val="005D500D"/>
    <w:rsid w:val="005D5E53"/>
    <w:rsid w:val="005D7F9D"/>
    <w:rsid w:val="005E503B"/>
    <w:rsid w:val="005F05A6"/>
    <w:rsid w:val="005F2FD2"/>
    <w:rsid w:val="005F3EA3"/>
    <w:rsid w:val="005F674A"/>
    <w:rsid w:val="005F7B67"/>
    <w:rsid w:val="00600934"/>
    <w:rsid w:val="00600D47"/>
    <w:rsid w:val="00600ED0"/>
    <w:rsid w:val="00601343"/>
    <w:rsid w:val="00602A0F"/>
    <w:rsid w:val="00605295"/>
    <w:rsid w:val="006108D8"/>
    <w:rsid w:val="0061269F"/>
    <w:rsid w:val="00612A0A"/>
    <w:rsid w:val="00612E09"/>
    <w:rsid w:val="00616915"/>
    <w:rsid w:val="00616AA7"/>
    <w:rsid w:val="0062163A"/>
    <w:rsid w:val="006229E7"/>
    <w:rsid w:val="00624872"/>
    <w:rsid w:val="006275E6"/>
    <w:rsid w:val="00631853"/>
    <w:rsid w:val="0063274E"/>
    <w:rsid w:val="006328CA"/>
    <w:rsid w:val="00634489"/>
    <w:rsid w:val="00634A71"/>
    <w:rsid w:val="00637E04"/>
    <w:rsid w:val="0064276B"/>
    <w:rsid w:val="006443C8"/>
    <w:rsid w:val="00646646"/>
    <w:rsid w:val="00646663"/>
    <w:rsid w:val="006479D2"/>
    <w:rsid w:val="00650920"/>
    <w:rsid w:val="00652B2D"/>
    <w:rsid w:val="006557F1"/>
    <w:rsid w:val="006568E6"/>
    <w:rsid w:val="00657F3C"/>
    <w:rsid w:val="00660CE9"/>
    <w:rsid w:val="00662325"/>
    <w:rsid w:val="006660A5"/>
    <w:rsid w:val="00667236"/>
    <w:rsid w:val="00667DCF"/>
    <w:rsid w:val="00667F58"/>
    <w:rsid w:val="00673FD0"/>
    <w:rsid w:val="00677287"/>
    <w:rsid w:val="00677761"/>
    <w:rsid w:val="00684973"/>
    <w:rsid w:val="006859CB"/>
    <w:rsid w:val="00692E24"/>
    <w:rsid w:val="00693C44"/>
    <w:rsid w:val="00694227"/>
    <w:rsid w:val="00694DC9"/>
    <w:rsid w:val="00696E3B"/>
    <w:rsid w:val="006A1041"/>
    <w:rsid w:val="006A40B5"/>
    <w:rsid w:val="006A468F"/>
    <w:rsid w:val="006A4B27"/>
    <w:rsid w:val="006A5D53"/>
    <w:rsid w:val="006A5DFE"/>
    <w:rsid w:val="006A5F3D"/>
    <w:rsid w:val="006B0B4E"/>
    <w:rsid w:val="006B4357"/>
    <w:rsid w:val="006C006A"/>
    <w:rsid w:val="006C0A32"/>
    <w:rsid w:val="006C26D1"/>
    <w:rsid w:val="006C3348"/>
    <w:rsid w:val="006C4BCA"/>
    <w:rsid w:val="006C7B91"/>
    <w:rsid w:val="006D0023"/>
    <w:rsid w:val="006D0DE9"/>
    <w:rsid w:val="006D0F8A"/>
    <w:rsid w:val="006D1369"/>
    <w:rsid w:val="006D1557"/>
    <w:rsid w:val="006D1D3F"/>
    <w:rsid w:val="006D2508"/>
    <w:rsid w:val="006D2EED"/>
    <w:rsid w:val="006D44E2"/>
    <w:rsid w:val="006E4CC6"/>
    <w:rsid w:val="006E5E47"/>
    <w:rsid w:val="006F06ED"/>
    <w:rsid w:val="006F0BC1"/>
    <w:rsid w:val="006F1198"/>
    <w:rsid w:val="006F2372"/>
    <w:rsid w:val="006F50C2"/>
    <w:rsid w:val="006F557E"/>
    <w:rsid w:val="006F63EF"/>
    <w:rsid w:val="007015DA"/>
    <w:rsid w:val="00701F89"/>
    <w:rsid w:val="00702B02"/>
    <w:rsid w:val="007031EF"/>
    <w:rsid w:val="00704462"/>
    <w:rsid w:val="0070448A"/>
    <w:rsid w:val="00705E50"/>
    <w:rsid w:val="00706AB3"/>
    <w:rsid w:val="00706D4C"/>
    <w:rsid w:val="00707619"/>
    <w:rsid w:val="00712D8B"/>
    <w:rsid w:val="0071362D"/>
    <w:rsid w:val="00715F86"/>
    <w:rsid w:val="0072185C"/>
    <w:rsid w:val="00721B29"/>
    <w:rsid w:val="0072254B"/>
    <w:rsid w:val="007230AD"/>
    <w:rsid w:val="00724459"/>
    <w:rsid w:val="007247F6"/>
    <w:rsid w:val="00725411"/>
    <w:rsid w:val="00727CEF"/>
    <w:rsid w:val="007310FA"/>
    <w:rsid w:val="0073492F"/>
    <w:rsid w:val="0073657F"/>
    <w:rsid w:val="00737C29"/>
    <w:rsid w:val="00744816"/>
    <w:rsid w:val="0074661F"/>
    <w:rsid w:val="007473E4"/>
    <w:rsid w:val="007503C9"/>
    <w:rsid w:val="007504B8"/>
    <w:rsid w:val="0075146F"/>
    <w:rsid w:val="007539B8"/>
    <w:rsid w:val="00756A1A"/>
    <w:rsid w:val="007623FD"/>
    <w:rsid w:val="00763396"/>
    <w:rsid w:val="007648AE"/>
    <w:rsid w:val="00767DE4"/>
    <w:rsid w:val="007753E3"/>
    <w:rsid w:val="00775E24"/>
    <w:rsid w:val="00776ED8"/>
    <w:rsid w:val="00780359"/>
    <w:rsid w:val="007833CC"/>
    <w:rsid w:val="007847A6"/>
    <w:rsid w:val="00786193"/>
    <w:rsid w:val="00791FF8"/>
    <w:rsid w:val="0079532C"/>
    <w:rsid w:val="007974D7"/>
    <w:rsid w:val="007A2BCF"/>
    <w:rsid w:val="007A45E5"/>
    <w:rsid w:val="007A7F9D"/>
    <w:rsid w:val="007B0DC2"/>
    <w:rsid w:val="007B4604"/>
    <w:rsid w:val="007C0BD1"/>
    <w:rsid w:val="007C0E3A"/>
    <w:rsid w:val="007C42AE"/>
    <w:rsid w:val="007C6205"/>
    <w:rsid w:val="007C78BB"/>
    <w:rsid w:val="007D1739"/>
    <w:rsid w:val="007D183D"/>
    <w:rsid w:val="007D51DC"/>
    <w:rsid w:val="007D665E"/>
    <w:rsid w:val="007E02E9"/>
    <w:rsid w:val="007E155E"/>
    <w:rsid w:val="007E1A71"/>
    <w:rsid w:val="007E263E"/>
    <w:rsid w:val="007E7DC5"/>
    <w:rsid w:val="007F15FC"/>
    <w:rsid w:val="007F36DA"/>
    <w:rsid w:val="007F3717"/>
    <w:rsid w:val="007F3A18"/>
    <w:rsid w:val="007F488B"/>
    <w:rsid w:val="007F4A90"/>
    <w:rsid w:val="007F4F21"/>
    <w:rsid w:val="007F5000"/>
    <w:rsid w:val="007F7368"/>
    <w:rsid w:val="007F7C2F"/>
    <w:rsid w:val="007F7FB2"/>
    <w:rsid w:val="0080084C"/>
    <w:rsid w:val="0080106F"/>
    <w:rsid w:val="00802E3C"/>
    <w:rsid w:val="008046ED"/>
    <w:rsid w:val="00804780"/>
    <w:rsid w:val="00805857"/>
    <w:rsid w:val="00806D1F"/>
    <w:rsid w:val="00814A3F"/>
    <w:rsid w:val="008157BE"/>
    <w:rsid w:val="00815A5E"/>
    <w:rsid w:val="00816190"/>
    <w:rsid w:val="00817C2C"/>
    <w:rsid w:val="0082042E"/>
    <w:rsid w:val="00822467"/>
    <w:rsid w:val="008225DD"/>
    <w:rsid w:val="00822778"/>
    <w:rsid w:val="00822DC0"/>
    <w:rsid w:val="00825AFC"/>
    <w:rsid w:val="00827CCE"/>
    <w:rsid w:val="008303C4"/>
    <w:rsid w:val="00833489"/>
    <w:rsid w:val="0083374E"/>
    <w:rsid w:val="008338EC"/>
    <w:rsid w:val="00833E17"/>
    <w:rsid w:val="008376EB"/>
    <w:rsid w:val="008408A1"/>
    <w:rsid w:val="00841C54"/>
    <w:rsid w:val="0084214B"/>
    <w:rsid w:val="008466BB"/>
    <w:rsid w:val="00847B20"/>
    <w:rsid w:val="00850595"/>
    <w:rsid w:val="00850BC7"/>
    <w:rsid w:val="0085241B"/>
    <w:rsid w:val="00856E57"/>
    <w:rsid w:val="00861C07"/>
    <w:rsid w:val="00861DCB"/>
    <w:rsid w:val="008635C7"/>
    <w:rsid w:val="00863C3E"/>
    <w:rsid w:val="00864E1F"/>
    <w:rsid w:val="00865E2F"/>
    <w:rsid w:val="008661BA"/>
    <w:rsid w:val="00866B06"/>
    <w:rsid w:val="00867E46"/>
    <w:rsid w:val="008734C1"/>
    <w:rsid w:val="00881B5A"/>
    <w:rsid w:val="0088489E"/>
    <w:rsid w:val="00885712"/>
    <w:rsid w:val="00887987"/>
    <w:rsid w:val="008914A0"/>
    <w:rsid w:val="008957DC"/>
    <w:rsid w:val="00895F0E"/>
    <w:rsid w:val="008A12B8"/>
    <w:rsid w:val="008A2121"/>
    <w:rsid w:val="008A23D1"/>
    <w:rsid w:val="008A2FFF"/>
    <w:rsid w:val="008A3DA8"/>
    <w:rsid w:val="008A5DDC"/>
    <w:rsid w:val="008B13F9"/>
    <w:rsid w:val="008B1A8D"/>
    <w:rsid w:val="008B28AE"/>
    <w:rsid w:val="008B2AAE"/>
    <w:rsid w:val="008B2D0C"/>
    <w:rsid w:val="008B42BD"/>
    <w:rsid w:val="008B54C6"/>
    <w:rsid w:val="008B60A0"/>
    <w:rsid w:val="008B6F44"/>
    <w:rsid w:val="008C04F9"/>
    <w:rsid w:val="008C0B93"/>
    <w:rsid w:val="008C275E"/>
    <w:rsid w:val="008C2A71"/>
    <w:rsid w:val="008C2C3C"/>
    <w:rsid w:val="008C6D5F"/>
    <w:rsid w:val="008C7F37"/>
    <w:rsid w:val="008D047B"/>
    <w:rsid w:val="008D04CC"/>
    <w:rsid w:val="008D075A"/>
    <w:rsid w:val="008D1D83"/>
    <w:rsid w:val="008E00A2"/>
    <w:rsid w:val="008E2E5C"/>
    <w:rsid w:val="008E322F"/>
    <w:rsid w:val="008E4486"/>
    <w:rsid w:val="008E60CF"/>
    <w:rsid w:val="008E6A74"/>
    <w:rsid w:val="008E70EF"/>
    <w:rsid w:val="008E7947"/>
    <w:rsid w:val="008F0AA1"/>
    <w:rsid w:val="008F2061"/>
    <w:rsid w:val="008F4123"/>
    <w:rsid w:val="008F4AB2"/>
    <w:rsid w:val="008F577E"/>
    <w:rsid w:val="00901574"/>
    <w:rsid w:val="00901EBC"/>
    <w:rsid w:val="009033FB"/>
    <w:rsid w:val="00903473"/>
    <w:rsid w:val="00903A5E"/>
    <w:rsid w:val="00903CFF"/>
    <w:rsid w:val="00905740"/>
    <w:rsid w:val="00907453"/>
    <w:rsid w:val="009103B0"/>
    <w:rsid w:val="00912F07"/>
    <w:rsid w:val="00913152"/>
    <w:rsid w:val="00914306"/>
    <w:rsid w:val="00914DFD"/>
    <w:rsid w:val="00917692"/>
    <w:rsid w:val="009211E2"/>
    <w:rsid w:val="00922928"/>
    <w:rsid w:val="00922FB3"/>
    <w:rsid w:val="0092397E"/>
    <w:rsid w:val="00926652"/>
    <w:rsid w:val="00933F92"/>
    <w:rsid w:val="00934080"/>
    <w:rsid w:val="00936F70"/>
    <w:rsid w:val="00937E51"/>
    <w:rsid w:val="0094002A"/>
    <w:rsid w:val="00942358"/>
    <w:rsid w:val="00942EDA"/>
    <w:rsid w:val="00945A1B"/>
    <w:rsid w:val="009501F7"/>
    <w:rsid w:val="00950762"/>
    <w:rsid w:val="00953C57"/>
    <w:rsid w:val="0095564A"/>
    <w:rsid w:val="00955A6F"/>
    <w:rsid w:val="00955C3F"/>
    <w:rsid w:val="00956594"/>
    <w:rsid w:val="00961AEB"/>
    <w:rsid w:val="00966FE0"/>
    <w:rsid w:val="00967698"/>
    <w:rsid w:val="00967FE2"/>
    <w:rsid w:val="00972304"/>
    <w:rsid w:val="00975FDC"/>
    <w:rsid w:val="0097675B"/>
    <w:rsid w:val="00976AF1"/>
    <w:rsid w:val="00982447"/>
    <w:rsid w:val="00982792"/>
    <w:rsid w:val="00993292"/>
    <w:rsid w:val="00994B69"/>
    <w:rsid w:val="00996698"/>
    <w:rsid w:val="00996B45"/>
    <w:rsid w:val="0099718D"/>
    <w:rsid w:val="00997343"/>
    <w:rsid w:val="00997409"/>
    <w:rsid w:val="00997FC9"/>
    <w:rsid w:val="009A1BE7"/>
    <w:rsid w:val="009A1EA5"/>
    <w:rsid w:val="009A26F5"/>
    <w:rsid w:val="009A2E8F"/>
    <w:rsid w:val="009A3010"/>
    <w:rsid w:val="009A5672"/>
    <w:rsid w:val="009A626B"/>
    <w:rsid w:val="009A6FFA"/>
    <w:rsid w:val="009A7C6F"/>
    <w:rsid w:val="009B0375"/>
    <w:rsid w:val="009B1BF6"/>
    <w:rsid w:val="009B37ED"/>
    <w:rsid w:val="009B548A"/>
    <w:rsid w:val="009B5CB1"/>
    <w:rsid w:val="009B62F2"/>
    <w:rsid w:val="009C05CE"/>
    <w:rsid w:val="009C140D"/>
    <w:rsid w:val="009C3085"/>
    <w:rsid w:val="009C46C9"/>
    <w:rsid w:val="009C51FF"/>
    <w:rsid w:val="009C63A2"/>
    <w:rsid w:val="009C6CFD"/>
    <w:rsid w:val="009D227E"/>
    <w:rsid w:val="009D42D8"/>
    <w:rsid w:val="009D53BE"/>
    <w:rsid w:val="009D5B6C"/>
    <w:rsid w:val="009D61CB"/>
    <w:rsid w:val="009E3246"/>
    <w:rsid w:val="009E5DA2"/>
    <w:rsid w:val="009E6D51"/>
    <w:rsid w:val="009E6F22"/>
    <w:rsid w:val="009E6F64"/>
    <w:rsid w:val="009F1299"/>
    <w:rsid w:val="009F1E6D"/>
    <w:rsid w:val="009F2326"/>
    <w:rsid w:val="009F2659"/>
    <w:rsid w:val="009F39BC"/>
    <w:rsid w:val="009F47FE"/>
    <w:rsid w:val="009F4C64"/>
    <w:rsid w:val="00A0091D"/>
    <w:rsid w:val="00A04D4C"/>
    <w:rsid w:val="00A062C4"/>
    <w:rsid w:val="00A06C33"/>
    <w:rsid w:val="00A11558"/>
    <w:rsid w:val="00A11C78"/>
    <w:rsid w:val="00A12BB8"/>
    <w:rsid w:val="00A132E1"/>
    <w:rsid w:val="00A14F41"/>
    <w:rsid w:val="00A16C62"/>
    <w:rsid w:val="00A224F2"/>
    <w:rsid w:val="00A23157"/>
    <w:rsid w:val="00A25CC4"/>
    <w:rsid w:val="00A3180C"/>
    <w:rsid w:val="00A31D98"/>
    <w:rsid w:val="00A32E04"/>
    <w:rsid w:val="00A40693"/>
    <w:rsid w:val="00A40A26"/>
    <w:rsid w:val="00A4345A"/>
    <w:rsid w:val="00A44229"/>
    <w:rsid w:val="00A4520E"/>
    <w:rsid w:val="00A45314"/>
    <w:rsid w:val="00A4706A"/>
    <w:rsid w:val="00A47577"/>
    <w:rsid w:val="00A47C45"/>
    <w:rsid w:val="00A50D6C"/>
    <w:rsid w:val="00A50DCC"/>
    <w:rsid w:val="00A56288"/>
    <w:rsid w:val="00A607A0"/>
    <w:rsid w:val="00A64CD2"/>
    <w:rsid w:val="00A66EDD"/>
    <w:rsid w:val="00A67B37"/>
    <w:rsid w:val="00A73140"/>
    <w:rsid w:val="00A73849"/>
    <w:rsid w:val="00A749D5"/>
    <w:rsid w:val="00A7530C"/>
    <w:rsid w:val="00A80086"/>
    <w:rsid w:val="00A838D6"/>
    <w:rsid w:val="00A857CD"/>
    <w:rsid w:val="00A86CA3"/>
    <w:rsid w:val="00A86D34"/>
    <w:rsid w:val="00A91122"/>
    <w:rsid w:val="00A94441"/>
    <w:rsid w:val="00A94568"/>
    <w:rsid w:val="00A9718D"/>
    <w:rsid w:val="00AA1838"/>
    <w:rsid w:val="00AA33AD"/>
    <w:rsid w:val="00AA38DD"/>
    <w:rsid w:val="00AA3A3B"/>
    <w:rsid w:val="00AA5E32"/>
    <w:rsid w:val="00AA66FB"/>
    <w:rsid w:val="00AA6E2B"/>
    <w:rsid w:val="00AB1E90"/>
    <w:rsid w:val="00AB2F15"/>
    <w:rsid w:val="00AB680B"/>
    <w:rsid w:val="00AB6D04"/>
    <w:rsid w:val="00AB79AF"/>
    <w:rsid w:val="00AC525F"/>
    <w:rsid w:val="00AC6010"/>
    <w:rsid w:val="00AC7E62"/>
    <w:rsid w:val="00AD4951"/>
    <w:rsid w:val="00AD522D"/>
    <w:rsid w:val="00AD53A1"/>
    <w:rsid w:val="00AD608C"/>
    <w:rsid w:val="00AD6800"/>
    <w:rsid w:val="00AD6E8F"/>
    <w:rsid w:val="00AE35FD"/>
    <w:rsid w:val="00AE413B"/>
    <w:rsid w:val="00AE50F7"/>
    <w:rsid w:val="00AF075F"/>
    <w:rsid w:val="00AF2E66"/>
    <w:rsid w:val="00AF3602"/>
    <w:rsid w:val="00AF3731"/>
    <w:rsid w:val="00AF3C5C"/>
    <w:rsid w:val="00AF56DD"/>
    <w:rsid w:val="00AF78A4"/>
    <w:rsid w:val="00B00918"/>
    <w:rsid w:val="00B00DB4"/>
    <w:rsid w:val="00B012BB"/>
    <w:rsid w:val="00B05094"/>
    <w:rsid w:val="00B05125"/>
    <w:rsid w:val="00B0573B"/>
    <w:rsid w:val="00B10F56"/>
    <w:rsid w:val="00B11DFF"/>
    <w:rsid w:val="00B16669"/>
    <w:rsid w:val="00B211D3"/>
    <w:rsid w:val="00B21A80"/>
    <w:rsid w:val="00B266C0"/>
    <w:rsid w:val="00B32F1D"/>
    <w:rsid w:val="00B3300D"/>
    <w:rsid w:val="00B33E23"/>
    <w:rsid w:val="00B4132E"/>
    <w:rsid w:val="00B41E74"/>
    <w:rsid w:val="00B4220A"/>
    <w:rsid w:val="00B42A6B"/>
    <w:rsid w:val="00B42F95"/>
    <w:rsid w:val="00B4353F"/>
    <w:rsid w:val="00B43A71"/>
    <w:rsid w:val="00B441FE"/>
    <w:rsid w:val="00B5229F"/>
    <w:rsid w:val="00B52FD8"/>
    <w:rsid w:val="00B5347D"/>
    <w:rsid w:val="00B53C83"/>
    <w:rsid w:val="00B53FFF"/>
    <w:rsid w:val="00B565A4"/>
    <w:rsid w:val="00B6165E"/>
    <w:rsid w:val="00B63CAC"/>
    <w:rsid w:val="00B64A51"/>
    <w:rsid w:val="00B64E6C"/>
    <w:rsid w:val="00B65407"/>
    <w:rsid w:val="00B70647"/>
    <w:rsid w:val="00B72411"/>
    <w:rsid w:val="00B725A8"/>
    <w:rsid w:val="00B72CB7"/>
    <w:rsid w:val="00B72F24"/>
    <w:rsid w:val="00B80C5D"/>
    <w:rsid w:val="00B80F94"/>
    <w:rsid w:val="00B811EA"/>
    <w:rsid w:val="00B87788"/>
    <w:rsid w:val="00B904B6"/>
    <w:rsid w:val="00B921CA"/>
    <w:rsid w:val="00B92F0E"/>
    <w:rsid w:val="00BA214D"/>
    <w:rsid w:val="00BA5E9F"/>
    <w:rsid w:val="00BA7F43"/>
    <w:rsid w:val="00BB07D5"/>
    <w:rsid w:val="00BB237C"/>
    <w:rsid w:val="00BB51F3"/>
    <w:rsid w:val="00BB5346"/>
    <w:rsid w:val="00BB7354"/>
    <w:rsid w:val="00BC0C4B"/>
    <w:rsid w:val="00BC234E"/>
    <w:rsid w:val="00BC3403"/>
    <w:rsid w:val="00BC4FAA"/>
    <w:rsid w:val="00BC5F58"/>
    <w:rsid w:val="00BD2E81"/>
    <w:rsid w:val="00BD3C9D"/>
    <w:rsid w:val="00BD47D9"/>
    <w:rsid w:val="00BE543A"/>
    <w:rsid w:val="00BE5CCE"/>
    <w:rsid w:val="00BE6973"/>
    <w:rsid w:val="00BF4345"/>
    <w:rsid w:val="00BF5DD8"/>
    <w:rsid w:val="00C0328D"/>
    <w:rsid w:val="00C136D2"/>
    <w:rsid w:val="00C145C7"/>
    <w:rsid w:val="00C161AB"/>
    <w:rsid w:val="00C16C48"/>
    <w:rsid w:val="00C20C3B"/>
    <w:rsid w:val="00C23D50"/>
    <w:rsid w:val="00C241F9"/>
    <w:rsid w:val="00C24884"/>
    <w:rsid w:val="00C30524"/>
    <w:rsid w:val="00C32E1B"/>
    <w:rsid w:val="00C3301E"/>
    <w:rsid w:val="00C356DB"/>
    <w:rsid w:val="00C35806"/>
    <w:rsid w:val="00C4675D"/>
    <w:rsid w:val="00C51DB1"/>
    <w:rsid w:val="00C53DBB"/>
    <w:rsid w:val="00C56744"/>
    <w:rsid w:val="00C56AC0"/>
    <w:rsid w:val="00C6075A"/>
    <w:rsid w:val="00C65988"/>
    <w:rsid w:val="00C6598E"/>
    <w:rsid w:val="00C7063D"/>
    <w:rsid w:val="00C70AEA"/>
    <w:rsid w:val="00C73A6E"/>
    <w:rsid w:val="00C7585B"/>
    <w:rsid w:val="00C75ED4"/>
    <w:rsid w:val="00C76A6E"/>
    <w:rsid w:val="00C80CDA"/>
    <w:rsid w:val="00C81C3B"/>
    <w:rsid w:val="00C83965"/>
    <w:rsid w:val="00C84CE3"/>
    <w:rsid w:val="00C862B5"/>
    <w:rsid w:val="00C8767F"/>
    <w:rsid w:val="00C900EC"/>
    <w:rsid w:val="00C9114B"/>
    <w:rsid w:val="00C94983"/>
    <w:rsid w:val="00CA01E4"/>
    <w:rsid w:val="00CA179F"/>
    <w:rsid w:val="00CA256F"/>
    <w:rsid w:val="00CA7C28"/>
    <w:rsid w:val="00CB037F"/>
    <w:rsid w:val="00CB0C47"/>
    <w:rsid w:val="00CB3C3E"/>
    <w:rsid w:val="00CB5FA1"/>
    <w:rsid w:val="00CB76EC"/>
    <w:rsid w:val="00CC1A7B"/>
    <w:rsid w:val="00CC3A61"/>
    <w:rsid w:val="00CC640E"/>
    <w:rsid w:val="00CC719A"/>
    <w:rsid w:val="00CD1B59"/>
    <w:rsid w:val="00CD42DF"/>
    <w:rsid w:val="00CD7308"/>
    <w:rsid w:val="00CE0217"/>
    <w:rsid w:val="00CE2074"/>
    <w:rsid w:val="00CE290A"/>
    <w:rsid w:val="00CE6C11"/>
    <w:rsid w:val="00CE6CA4"/>
    <w:rsid w:val="00CE7CB2"/>
    <w:rsid w:val="00CF062D"/>
    <w:rsid w:val="00CF3004"/>
    <w:rsid w:val="00CF68C1"/>
    <w:rsid w:val="00CF73C3"/>
    <w:rsid w:val="00D04265"/>
    <w:rsid w:val="00D15BBA"/>
    <w:rsid w:val="00D174DD"/>
    <w:rsid w:val="00D17F85"/>
    <w:rsid w:val="00D20A7C"/>
    <w:rsid w:val="00D2178B"/>
    <w:rsid w:val="00D218EA"/>
    <w:rsid w:val="00D317C0"/>
    <w:rsid w:val="00D31A7D"/>
    <w:rsid w:val="00D33DCA"/>
    <w:rsid w:val="00D33FDF"/>
    <w:rsid w:val="00D36A1B"/>
    <w:rsid w:val="00D40EAB"/>
    <w:rsid w:val="00D43AB5"/>
    <w:rsid w:val="00D44564"/>
    <w:rsid w:val="00D45C75"/>
    <w:rsid w:val="00D46A53"/>
    <w:rsid w:val="00D50EC2"/>
    <w:rsid w:val="00D54F39"/>
    <w:rsid w:val="00D5730D"/>
    <w:rsid w:val="00D57743"/>
    <w:rsid w:val="00D63326"/>
    <w:rsid w:val="00D64A39"/>
    <w:rsid w:val="00D70079"/>
    <w:rsid w:val="00D74BE4"/>
    <w:rsid w:val="00D755B8"/>
    <w:rsid w:val="00D7598E"/>
    <w:rsid w:val="00D763FF"/>
    <w:rsid w:val="00D808CB"/>
    <w:rsid w:val="00D82BCE"/>
    <w:rsid w:val="00D83BA8"/>
    <w:rsid w:val="00D8447E"/>
    <w:rsid w:val="00D84D4E"/>
    <w:rsid w:val="00D86DCD"/>
    <w:rsid w:val="00D90A45"/>
    <w:rsid w:val="00D9383A"/>
    <w:rsid w:val="00D93FEC"/>
    <w:rsid w:val="00D94451"/>
    <w:rsid w:val="00DA04FD"/>
    <w:rsid w:val="00DA0D40"/>
    <w:rsid w:val="00DA55E5"/>
    <w:rsid w:val="00DB1B8E"/>
    <w:rsid w:val="00DB1BE4"/>
    <w:rsid w:val="00DB2618"/>
    <w:rsid w:val="00DB752A"/>
    <w:rsid w:val="00DB7855"/>
    <w:rsid w:val="00DC1067"/>
    <w:rsid w:val="00DC7316"/>
    <w:rsid w:val="00DD0925"/>
    <w:rsid w:val="00DD09B1"/>
    <w:rsid w:val="00DD267A"/>
    <w:rsid w:val="00DD55D4"/>
    <w:rsid w:val="00DD625C"/>
    <w:rsid w:val="00DD6AE2"/>
    <w:rsid w:val="00DE4406"/>
    <w:rsid w:val="00DE47BD"/>
    <w:rsid w:val="00DE5EF2"/>
    <w:rsid w:val="00DE6788"/>
    <w:rsid w:val="00DE7472"/>
    <w:rsid w:val="00DF17EE"/>
    <w:rsid w:val="00DF3E73"/>
    <w:rsid w:val="00DF4850"/>
    <w:rsid w:val="00DF5150"/>
    <w:rsid w:val="00E01FF2"/>
    <w:rsid w:val="00E02209"/>
    <w:rsid w:val="00E04CBC"/>
    <w:rsid w:val="00E04E54"/>
    <w:rsid w:val="00E072DC"/>
    <w:rsid w:val="00E1009E"/>
    <w:rsid w:val="00E10507"/>
    <w:rsid w:val="00E13F1E"/>
    <w:rsid w:val="00E14B7B"/>
    <w:rsid w:val="00E2196F"/>
    <w:rsid w:val="00E22ED2"/>
    <w:rsid w:val="00E239D4"/>
    <w:rsid w:val="00E256B5"/>
    <w:rsid w:val="00E27EF0"/>
    <w:rsid w:val="00E3223F"/>
    <w:rsid w:val="00E34518"/>
    <w:rsid w:val="00E34F7F"/>
    <w:rsid w:val="00E356F7"/>
    <w:rsid w:val="00E35F48"/>
    <w:rsid w:val="00E36B0D"/>
    <w:rsid w:val="00E370F5"/>
    <w:rsid w:val="00E406BB"/>
    <w:rsid w:val="00E428DB"/>
    <w:rsid w:val="00E43202"/>
    <w:rsid w:val="00E43467"/>
    <w:rsid w:val="00E44219"/>
    <w:rsid w:val="00E449BA"/>
    <w:rsid w:val="00E45283"/>
    <w:rsid w:val="00E454FE"/>
    <w:rsid w:val="00E45D02"/>
    <w:rsid w:val="00E464F0"/>
    <w:rsid w:val="00E4722D"/>
    <w:rsid w:val="00E50010"/>
    <w:rsid w:val="00E50E57"/>
    <w:rsid w:val="00E51E63"/>
    <w:rsid w:val="00E530C2"/>
    <w:rsid w:val="00E54EC0"/>
    <w:rsid w:val="00E569E1"/>
    <w:rsid w:val="00E5711D"/>
    <w:rsid w:val="00E57E4D"/>
    <w:rsid w:val="00E62DA4"/>
    <w:rsid w:val="00E6428B"/>
    <w:rsid w:val="00E64C0F"/>
    <w:rsid w:val="00E66A04"/>
    <w:rsid w:val="00E70FED"/>
    <w:rsid w:val="00E71310"/>
    <w:rsid w:val="00E73276"/>
    <w:rsid w:val="00E73A3B"/>
    <w:rsid w:val="00E75301"/>
    <w:rsid w:val="00E754F7"/>
    <w:rsid w:val="00E76AA1"/>
    <w:rsid w:val="00E76AC5"/>
    <w:rsid w:val="00E8225D"/>
    <w:rsid w:val="00E848DF"/>
    <w:rsid w:val="00E850F2"/>
    <w:rsid w:val="00E867FF"/>
    <w:rsid w:val="00E90FD7"/>
    <w:rsid w:val="00E94180"/>
    <w:rsid w:val="00E9552C"/>
    <w:rsid w:val="00EA0A3E"/>
    <w:rsid w:val="00EA126A"/>
    <w:rsid w:val="00EA1784"/>
    <w:rsid w:val="00EA4AE0"/>
    <w:rsid w:val="00EB13D0"/>
    <w:rsid w:val="00EB322D"/>
    <w:rsid w:val="00EB4DAC"/>
    <w:rsid w:val="00EC299B"/>
    <w:rsid w:val="00EC54C7"/>
    <w:rsid w:val="00EC5B5E"/>
    <w:rsid w:val="00EC6444"/>
    <w:rsid w:val="00EC7223"/>
    <w:rsid w:val="00ED0117"/>
    <w:rsid w:val="00ED195B"/>
    <w:rsid w:val="00ED36AF"/>
    <w:rsid w:val="00ED3C8D"/>
    <w:rsid w:val="00ED4256"/>
    <w:rsid w:val="00ED4A7F"/>
    <w:rsid w:val="00EE0DC0"/>
    <w:rsid w:val="00EE1138"/>
    <w:rsid w:val="00EE1828"/>
    <w:rsid w:val="00EE23D9"/>
    <w:rsid w:val="00EE5F80"/>
    <w:rsid w:val="00EF0E4D"/>
    <w:rsid w:val="00F00FA4"/>
    <w:rsid w:val="00F01269"/>
    <w:rsid w:val="00F04D3C"/>
    <w:rsid w:val="00F051D4"/>
    <w:rsid w:val="00F12CD4"/>
    <w:rsid w:val="00F132E6"/>
    <w:rsid w:val="00F13D8B"/>
    <w:rsid w:val="00F150E1"/>
    <w:rsid w:val="00F157C2"/>
    <w:rsid w:val="00F17DB7"/>
    <w:rsid w:val="00F2093C"/>
    <w:rsid w:val="00F2151B"/>
    <w:rsid w:val="00F2188C"/>
    <w:rsid w:val="00F244BC"/>
    <w:rsid w:val="00F2553B"/>
    <w:rsid w:val="00F26BAD"/>
    <w:rsid w:val="00F27D83"/>
    <w:rsid w:val="00F301A1"/>
    <w:rsid w:val="00F318F2"/>
    <w:rsid w:val="00F356AC"/>
    <w:rsid w:val="00F36723"/>
    <w:rsid w:val="00F36801"/>
    <w:rsid w:val="00F36E7B"/>
    <w:rsid w:val="00F37A05"/>
    <w:rsid w:val="00F4156F"/>
    <w:rsid w:val="00F419C9"/>
    <w:rsid w:val="00F41E4C"/>
    <w:rsid w:val="00F421F6"/>
    <w:rsid w:val="00F44D7D"/>
    <w:rsid w:val="00F4740C"/>
    <w:rsid w:val="00F50598"/>
    <w:rsid w:val="00F51BE4"/>
    <w:rsid w:val="00F53570"/>
    <w:rsid w:val="00F631BA"/>
    <w:rsid w:val="00F64D0A"/>
    <w:rsid w:val="00F66244"/>
    <w:rsid w:val="00F672C0"/>
    <w:rsid w:val="00F71B36"/>
    <w:rsid w:val="00F731A6"/>
    <w:rsid w:val="00F74842"/>
    <w:rsid w:val="00F74F6E"/>
    <w:rsid w:val="00F75B69"/>
    <w:rsid w:val="00F83FCA"/>
    <w:rsid w:val="00F909F4"/>
    <w:rsid w:val="00F90A76"/>
    <w:rsid w:val="00F93BF7"/>
    <w:rsid w:val="00F97EF0"/>
    <w:rsid w:val="00FA079D"/>
    <w:rsid w:val="00FA2A78"/>
    <w:rsid w:val="00FA4049"/>
    <w:rsid w:val="00FA477B"/>
    <w:rsid w:val="00FA70F0"/>
    <w:rsid w:val="00FB1EB5"/>
    <w:rsid w:val="00FB363C"/>
    <w:rsid w:val="00FB41CA"/>
    <w:rsid w:val="00FB6297"/>
    <w:rsid w:val="00FC0510"/>
    <w:rsid w:val="00FC1BE8"/>
    <w:rsid w:val="00FC221C"/>
    <w:rsid w:val="00FC494D"/>
    <w:rsid w:val="00FC4FAC"/>
    <w:rsid w:val="00FC62E9"/>
    <w:rsid w:val="00FD2528"/>
    <w:rsid w:val="00FD2637"/>
    <w:rsid w:val="00FD34C3"/>
    <w:rsid w:val="00FD42B0"/>
    <w:rsid w:val="00FD5328"/>
    <w:rsid w:val="00FD6444"/>
    <w:rsid w:val="00FE23B3"/>
    <w:rsid w:val="00FE2890"/>
    <w:rsid w:val="00FE30AB"/>
    <w:rsid w:val="00FE4ABF"/>
    <w:rsid w:val="00FE60F6"/>
    <w:rsid w:val="00FF649E"/>
    <w:rsid w:val="00FF7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country-region"/>
  <w:shapeDefaults>
    <o:shapedefaults v:ext="edit" spidmax="3074">
      <o:colormru v:ext="edit" colors="#ddd,#eaeaea,#f5f5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BF4345"/>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qFormat/>
    <w:rsid w:val="00102B82"/>
    <w:pPr>
      <w:keepNext/>
      <w:spacing w:before="320" w:after="240"/>
      <w:ind w:left="720"/>
      <w:outlineLvl w:val="1"/>
    </w:pPr>
    <w:rPr>
      <w:rFonts w:ascii="Arial" w:hAnsi="Arial" w:cs="Arial"/>
      <w:b/>
      <w:bCs/>
      <w:i/>
      <w:iCs/>
      <w:sz w:val="28"/>
      <w:szCs w:val="28"/>
    </w:rPr>
  </w:style>
  <w:style w:type="paragraph" w:styleId="Heading3">
    <w:name w:val="heading 3"/>
    <w:basedOn w:val="Normal"/>
    <w:next w:val="Normal"/>
    <w:qFormat/>
    <w:rsid w:val="006A1041"/>
    <w:pPr>
      <w:keepNext/>
      <w:spacing w:before="240" w:after="60"/>
      <w:outlineLvl w:val="2"/>
    </w:pPr>
    <w:rPr>
      <w:rFonts w:ascii="Arial" w:hAnsi="Arial" w:cs="Arial"/>
      <w:b/>
      <w:bCs/>
      <w:sz w:val="26"/>
      <w:szCs w:val="26"/>
    </w:rPr>
  </w:style>
  <w:style w:type="paragraph" w:styleId="Heading4">
    <w:name w:val="heading 4"/>
    <w:basedOn w:val="Normal"/>
    <w:next w:val="Normal"/>
    <w:qFormat/>
    <w:rsid w:val="00167362"/>
    <w:pPr>
      <w:keepNext/>
      <w:spacing w:before="240" w:after="60"/>
      <w:outlineLvl w:val="3"/>
    </w:pPr>
    <w:rPr>
      <w:b/>
      <w:bCs/>
      <w:sz w:val="28"/>
      <w:szCs w:val="28"/>
    </w:rPr>
  </w:style>
  <w:style w:type="paragraph" w:styleId="Heading5">
    <w:name w:val="heading 5"/>
    <w:basedOn w:val="Normal"/>
    <w:next w:val="Normal"/>
    <w:qFormat/>
    <w:rsid w:val="00167362"/>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003F8"/>
    <w:pPr>
      <w:tabs>
        <w:tab w:val="center" w:pos="4320"/>
        <w:tab w:val="right" w:pos="8640"/>
      </w:tabs>
    </w:pPr>
  </w:style>
  <w:style w:type="paragraph" w:styleId="Footer">
    <w:name w:val="footer"/>
    <w:basedOn w:val="Normal"/>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semiHidden/>
    <w:rsid w:val="00595868"/>
    <w:rPr>
      <w:rFonts w:ascii="Tahoma" w:hAnsi="Tahoma" w:cs="Tahoma"/>
      <w:sz w:val="16"/>
      <w:szCs w:val="16"/>
    </w:rPr>
  </w:style>
  <w:style w:type="paragraph" w:customStyle="1" w:styleId="Style1">
    <w:name w:val="Style1"/>
    <w:basedOn w:val="Normal"/>
    <w:link w:val="Style1Char"/>
    <w:rsid w:val="00996B45"/>
    <w:pPr>
      <w:numPr>
        <w:numId w:val="2"/>
      </w:numPr>
    </w:pPr>
  </w:style>
  <w:style w:type="character" w:styleId="Hyperlink">
    <w:name w:val="Hyperlink"/>
    <w:rsid w:val="00660CE9"/>
    <w:rPr>
      <w:color w:val="0000FF"/>
      <w:u w:val="single"/>
    </w:rPr>
  </w:style>
  <w:style w:type="paragraph" w:styleId="TOC1">
    <w:name w:val="toc 1"/>
    <w:basedOn w:val="Normal"/>
    <w:next w:val="Normal"/>
    <w:autoRedefine/>
    <w:semiHidden/>
    <w:rsid w:val="00096AAD"/>
    <w:pPr>
      <w:tabs>
        <w:tab w:val="right" w:leader="dot" w:pos="9523"/>
      </w:tabs>
    </w:pPr>
    <w:rPr>
      <w:b/>
      <w:noProof/>
    </w:rPr>
  </w:style>
  <w:style w:type="paragraph" w:styleId="TOC2">
    <w:name w:val="toc 2"/>
    <w:basedOn w:val="Normal"/>
    <w:next w:val="Normal"/>
    <w:autoRedefine/>
    <w:semiHidden/>
    <w:rsid w:val="00815A5E"/>
    <w:pPr>
      <w:tabs>
        <w:tab w:val="left" w:pos="900"/>
        <w:tab w:val="right" w:leader="dot" w:pos="9523"/>
      </w:tabs>
    </w:pPr>
  </w:style>
  <w:style w:type="character" w:customStyle="1" w:styleId="Heading2Char">
    <w:name w:val="Heading 2 Char"/>
    <w:aliases w:val="Sub Head 2 Char"/>
    <w:link w:val="Heading2"/>
    <w:rsid w:val="00102B82"/>
    <w:rPr>
      <w:rFonts w:ascii="Arial" w:hAnsi="Arial" w:cs="Arial"/>
      <w:b/>
      <w:bCs/>
      <w:i/>
      <w:iCs/>
      <w:sz w:val="28"/>
      <w:szCs w:val="28"/>
      <w:lang w:val="en-US" w:eastAsia="en-US" w:bidi="ar-SA"/>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rsid w:val="00AA33AD"/>
    <w:rPr>
      <w:b w:val="0"/>
      <w:bCs w:val="0"/>
    </w:rPr>
  </w:style>
  <w:style w:type="character" w:customStyle="1" w:styleId="Italicized">
    <w:name w:val="Italicized"/>
    <w:rsid w:val="00AA33AD"/>
    <w:rPr>
      <w:rFonts w:ascii="Times New Roman" w:hAnsi="Times New Roman"/>
      <w:i/>
      <w:sz w:val="24"/>
    </w:rPr>
  </w:style>
  <w:style w:type="character" w:styleId="Strong">
    <w:name w:val="Strong"/>
    <w:qFormat/>
    <w:rsid w:val="00AA33AD"/>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5"/>
      </w:numPr>
      <w:spacing w:before="120"/>
    </w:pPr>
    <w:rPr>
      <w:b/>
    </w:rPr>
  </w:style>
  <w:style w:type="paragraph" w:styleId="ListBullet2">
    <w:name w:val="List Bullet 2"/>
    <w:basedOn w:val="Normal"/>
    <w:link w:val="ListBullet2Char"/>
    <w:rsid w:val="00786193"/>
    <w:pPr>
      <w:numPr>
        <w:numId w:val="3"/>
      </w:numPr>
    </w:pPr>
  </w:style>
  <w:style w:type="paragraph" w:customStyle="1" w:styleId="BULLET-Regular">
    <w:name w:val="BULLET - Regular"/>
    <w:basedOn w:val="ListBullet2"/>
    <w:link w:val="BULLET-RegularCharChar"/>
    <w:rsid w:val="00BC4FAA"/>
    <w:pPr>
      <w:numPr>
        <w:numId w:val="0"/>
      </w:numPr>
      <w:spacing w:before="120"/>
    </w:pPr>
  </w:style>
  <w:style w:type="paragraph" w:styleId="ListBullet5">
    <w:name w:val="List Bullet 5"/>
    <w:basedOn w:val="Normal"/>
    <w:rsid w:val="00786193"/>
    <w:pPr>
      <w:numPr>
        <w:numId w:val="4"/>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style>
  <w:style w:type="paragraph" w:customStyle="1" w:styleId="SubHeadingEntries">
    <w:name w:val="Sub Heading Entries"/>
    <w:basedOn w:val="Normal"/>
    <w:link w:val="SubHeadingEntriesChar"/>
    <w:rsid w:val="00102B82"/>
    <w:pPr>
      <w:spacing w:before="240" w:after="40"/>
    </w:pPr>
    <w:rPr>
      <w:b/>
      <w:u w:val="dotted"/>
    </w:rPr>
  </w:style>
  <w:style w:type="character" w:customStyle="1" w:styleId="SubHeadingEntriesChar">
    <w:name w:val="Sub Heading Entries Char"/>
    <w:link w:val="SubHeadingEntries"/>
    <w:rsid w:val="00102B82"/>
    <w:rPr>
      <w:b/>
      <w:sz w:val="24"/>
      <w:szCs w:val="24"/>
      <w:u w:val="dotted"/>
      <w:lang w:val="en-US" w:eastAsia="en-US" w:bidi="ar-SA"/>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link w:val="FORMwspace"/>
    <w:rsid w:val="007E263E"/>
    <w:rPr>
      <w:color w:val="0000FF"/>
      <w:sz w:val="24"/>
      <w:szCs w:val="24"/>
      <w:lang w:val="en-US" w:eastAsia="en-US" w:bidi="ar-SA"/>
    </w:rPr>
  </w:style>
  <w:style w:type="character" w:customStyle="1" w:styleId="ListBullet2Char">
    <w:name w:val="List Bullet 2 Char"/>
    <w:link w:val="ListBullet2"/>
    <w:rsid w:val="00E239D4"/>
    <w:rPr>
      <w:sz w:val="24"/>
      <w:szCs w:val="24"/>
      <w:lang w:val="en-US" w:eastAsia="en-US" w:bidi="ar-SA"/>
    </w:rPr>
  </w:style>
  <w:style w:type="character" w:customStyle="1" w:styleId="BULLET-RegularCharChar">
    <w:name w:val="BULLET - Regular Char Char"/>
    <w:basedOn w:val="ListBullet2Char"/>
    <w:link w:val="BULLET-Regular"/>
    <w:rsid w:val="001D087C"/>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link w:val="Style1"/>
    <w:rsid w:val="00814A3F"/>
    <w:rPr>
      <w:sz w:val="24"/>
      <w:szCs w:val="24"/>
      <w:lang w:val="en-US" w:eastAsia="en-US" w:bidi="ar-SA"/>
    </w:rPr>
  </w:style>
  <w:style w:type="character" w:customStyle="1" w:styleId="ProjectSubHeadChar">
    <w:name w:val="Project Sub Head 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paragraph" w:customStyle="1" w:styleId="Default">
    <w:name w:val="Default"/>
    <w:link w:val="DefaultChar"/>
    <w:rsid w:val="00956594"/>
    <w:pPr>
      <w:widowControl w:val="0"/>
      <w:autoSpaceDE w:val="0"/>
      <w:autoSpaceDN w:val="0"/>
      <w:adjustRightInd w:val="0"/>
    </w:pPr>
    <w:rPr>
      <w:color w:val="000000"/>
      <w:sz w:val="24"/>
      <w:szCs w:val="24"/>
    </w:rPr>
  </w:style>
  <w:style w:type="paragraph" w:customStyle="1" w:styleId="TableTextBullet">
    <w:name w:val="Table Text Bullet"/>
    <w:basedOn w:val="Normal"/>
    <w:rsid w:val="00976AF1"/>
    <w:pPr>
      <w:numPr>
        <w:numId w:val="7"/>
      </w:numPr>
    </w:pPr>
  </w:style>
  <w:style w:type="table" w:styleId="TableGrid">
    <w:name w:val="Table Grid"/>
    <w:basedOn w:val="TableNormal"/>
    <w:rsid w:val="00706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semiHidden/>
    <w:rsid w:val="00167362"/>
    <w:pPr>
      <w:tabs>
        <w:tab w:val="left" w:pos="1200"/>
        <w:tab w:val="right" w:leader="dot" w:pos="9523"/>
      </w:tabs>
      <w:ind w:left="900"/>
    </w:pPr>
  </w:style>
  <w:style w:type="paragraph" w:styleId="TOC3">
    <w:name w:val="toc 3"/>
    <w:basedOn w:val="Normal"/>
    <w:next w:val="Normal"/>
    <w:autoRedefine/>
    <w:semiHidden/>
    <w:rsid w:val="00167362"/>
    <w:pPr>
      <w:ind w:left="480"/>
    </w:pPr>
  </w:style>
  <w:style w:type="character" w:styleId="CommentReference">
    <w:name w:val="annotation reference"/>
    <w:semiHidden/>
    <w:rsid w:val="00B53C83"/>
    <w:rPr>
      <w:sz w:val="16"/>
      <w:szCs w:val="16"/>
    </w:rPr>
  </w:style>
  <w:style w:type="paragraph" w:styleId="CommentText">
    <w:name w:val="annotation text"/>
    <w:basedOn w:val="Normal"/>
    <w:semiHidden/>
    <w:rsid w:val="00B53C83"/>
    <w:rPr>
      <w:rFonts w:ascii="Verdana" w:hAnsi="Verdana"/>
      <w:sz w:val="18"/>
      <w:szCs w:val="20"/>
    </w:rPr>
  </w:style>
  <w:style w:type="paragraph" w:styleId="CommentSubject">
    <w:name w:val="annotation subject"/>
    <w:basedOn w:val="CommentText"/>
    <w:next w:val="CommentText"/>
    <w:semiHidden/>
    <w:rsid w:val="00B53C83"/>
    <w:rPr>
      <w:b/>
      <w:bCs/>
    </w:rPr>
  </w:style>
  <w:style w:type="paragraph" w:styleId="Caption">
    <w:name w:val="caption"/>
    <w:basedOn w:val="Normal"/>
    <w:next w:val="Normal"/>
    <w:qFormat/>
    <w:rsid w:val="008B60A0"/>
    <w:rPr>
      <w:b/>
      <w:bCs/>
      <w:sz w:val="20"/>
      <w:szCs w:val="20"/>
    </w:rPr>
  </w:style>
  <w:style w:type="paragraph" w:styleId="TableofFigures">
    <w:name w:val="table of figures"/>
    <w:basedOn w:val="Normal"/>
    <w:next w:val="Normal"/>
    <w:semiHidden/>
    <w:rsid w:val="00E406BB"/>
  </w:style>
  <w:style w:type="character" w:styleId="FollowedHyperlink">
    <w:name w:val="FollowedHyperlink"/>
    <w:rsid w:val="003B6CA3"/>
    <w:rPr>
      <w:color w:val="800080"/>
      <w:u w:val="single"/>
    </w:rPr>
  </w:style>
  <w:style w:type="paragraph" w:customStyle="1" w:styleId="BulletText">
    <w:name w:val="BulletText"/>
    <w:basedOn w:val="Default"/>
    <w:next w:val="Default"/>
    <w:link w:val="BulletTextChar"/>
    <w:rsid w:val="009E6F22"/>
    <w:pPr>
      <w:widowControl/>
    </w:pPr>
    <w:rPr>
      <w:rFonts w:ascii="NJDACO+TimesNewRoman" w:hAnsi="NJDACO+TimesNewRoman"/>
      <w:color w:val="auto"/>
    </w:rPr>
  </w:style>
  <w:style w:type="character" w:customStyle="1" w:styleId="DefaultChar">
    <w:name w:val="Default Char"/>
    <w:link w:val="Default"/>
    <w:rsid w:val="006A40B5"/>
    <w:rPr>
      <w:color w:val="000000"/>
      <w:sz w:val="24"/>
      <w:szCs w:val="24"/>
      <w:lang w:val="en-US" w:eastAsia="en-US" w:bidi="ar-SA"/>
    </w:rPr>
  </w:style>
  <w:style w:type="character" w:customStyle="1" w:styleId="BulletTextChar">
    <w:name w:val="BulletText Char"/>
    <w:link w:val="BulletText"/>
    <w:rsid w:val="006A40B5"/>
    <w:rPr>
      <w:rFonts w:ascii="NJDACO+TimesNewRoman" w:hAnsi="NJDACO+TimesNewRoman"/>
      <w:color w:val="000000"/>
      <w:sz w:val="24"/>
      <w:szCs w:val="24"/>
      <w:lang w:val="en-US" w:eastAsia="en-US" w:bidi="ar-SA"/>
    </w:rPr>
  </w:style>
  <w:style w:type="paragraph" w:customStyle="1" w:styleId="Instruc-bullet">
    <w:name w:val="Instruc-bullet"/>
    <w:basedOn w:val="BULLET-Regular"/>
    <w:rsid w:val="00BC4FAA"/>
    <w:pPr>
      <w:numPr>
        <w:numId w:val="6"/>
      </w:numPr>
      <w:spacing w:before="40" w:after="40"/>
    </w:pPr>
    <w:rPr>
      <w:rFonts w:ascii="Arial Narrow" w:hAnsi="Arial Narrow"/>
      <w:sz w:val="22"/>
      <w:szCs w:val="22"/>
    </w:rPr>
  </w:style>
  <w:style w:type="paragraph" w:customStyle="1" w:styleId="instruc-bullet2">
    <w:name w:val="instruc-bullet2"/>
    <w:basedOn w:val="Instruc-bullet"/>
    <w:rsid w:val="00B80F94"/>
    <w:pPr>
      <w:numPr>
        <w:numId w:val="9"/>
      </w:numPr>
      <w:tabs>
        <w:tab w:val="left" w:pos="810"/>
      </w:tabs>
    </w:pPr>
  </w:style>
  <w:style w:type="paragraph" w:customStyle="1" w:styleId="Tabletext">
    <w:name w:val="Table text"/>
    <w:rsid w:val="00A94568"/>
    <w:pPr>
      <w:spacing w:before="40" w:after="20"/>
    </w:pPr>
    <w:rPr>
      <w:sz w:val="24"/>
      <w:szCs w:val="24"/>
    </w:rPr>
  </w:style>
  <w:style w:type="paragraph" w:customStyle="1" w:styleId="tabletextinstruc">
    <w:name w:val="table text instruc"/>
    <w:next w:val="Tabletext"/>
    <w:link w:val="tabletextinstrucChar"/>
    <w:rsid w:val="00196ADC"/>
    <w:pPr>
      <w:spacing w:before="40"/>
      <w:ind w:left="187"/>
    </w:pPr>
    <w:rPr>
      <w:rFonts w:ascii="Arial Narrow" w:hAnsi="Arial Narrow"/>
      <w:sz w:val="22"/>
      <w:szCs w:val="22"/>
    </w:rPr>
  </w:style>
  <w:style w:type="character" w:customStyle="1" w:styleId="tabletextinstrucChar">
    <w:name w:val="table text instruc Char"/>
    <w:link w:val="tabletextinstruc"/>
    <w:rsid w:val="00196ADC"/>
    <w:rPr>
      <w:rFonts w:ascii="Arial Narrow" w:hAnsi="Arial Narrow"/>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727144045">
      <w:bodyDiv w:val="1"/>
      <w:marLeft w:val="0"/>
      <w:marRight w:val="0"/>
      <w:marTop w:val="0"/>
      <w:marBottom w:val="0"/>
      <w:divBdr>
        <w:top w:val="none" w:sz="0" w:space="0" w:color="auto"/>
        <w:left w:val="none" w:sz="0" w:space="0" w:color="auto"/>
        <w:bottom w:val="none" w:sz="0" w:space="0" w:color="auto"/>
        <w:right w:val="none" w:sz="0" w:space="0" w:color="auto"/>
      </w:divBdr>
    </w:div>
    <w:div w:id="1158419141">
      <w:bodyDiv w:val="1"/>
      <w:marLeft w:val="0"/>
      <w:marRight w:val="0"/>
      <w:marTop w:val="0"/>
      <w:marBottom w:val="0"/>
      <w:divBdr>
        <w:top w:val="none" w:sz="0" w:space="0" w:color="auto"/>
        <w:left w:val="none" w:sz="0" w:space="0" w:color="auto"/>
        <w:bottom w:val="none" w:sz="0" w:space="0" w:color="auto"/>
        <w:right w:val="none" w:sz="0" w:space="0" w:color="auto"/>
      </w:divBdr>
      <w:divsChild>
        <w:div w:id="1703361422">
          <w:marLeft w:val="0"/>
          <w:marRight w:val="0"/>
          <w:marTop w:val="0"/>
          <w:marBottom w:val="0"/>
          <w:divBdr>
            <w:top w:val="none" w:sz="0" w:space="0" w:color="auto"/>
            <w:left w:val="none" w:sz="0" w:space="0" w:color="auto"/>
            <w:bottom w:val="none" w:sz="0" w:space="0" w:color="auto"/>
            <w:right w:val="none" w:sz="0" w:space="0" w:color="auto"/>
          </w:divBdr>
        </w:div>
      </w:divsChild>
    </w:div>
    <w:div w:id="16514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npdes/stormwater/esa" TargetMode="External"/><Relationship Id="rId18" Type="http://schemas.openxmlformats.org/officeDocument/2006/relationships/hyperlink" Target="http://www.epa.gov/npdes/stormwater/menuofbmps/construction/geotextiles" TargetMode="External"/><Relationship Id="rId26" Type="http://schemas.openxmlformats.org/officeDocument/2006/relationships/hyperlink" Target="http://www.epa.gov/npdes/stormwater/menuofbmps/construction/concrete_wash" TargetMode="External"/><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yperlink" Target="http://www.epa.gov/npdes/stormwater/menuofbmps/construction/fiber_rolls" TargetMode="External"/><Relationship Id="rId34" Type="http://schemas.openxmlformats.org/officeDocument/2006/relationships/header" Target="header6.xml"/><Relationship Id="rId42" Type="http://schemas.openxmlformats.org/officeDocument/2006/relationships/header" Target="header12.xml"/><Relationship Id="rId7" Type="http://schemas.openxmlformats.org/officeDocument/2006/relationships/header" Target="header1.xml"/><Relationship Id="rId12" Type="http://schemas.openxmlformats.org/officeDocument/2006/relationships/hyperlink" Target="http://www.epa.gov/npdes/stormwater/tmdl" TargetMode="External"/><Relationship Id="rId17" Type="http://schemas.openxmlformats.org/officeDocument/2006/relationships/hyperlink" Target="http://www.epa.gov/npdes/stormwater/menuofbmps/construction/seeding" TargetMode="External"/><Relationship Id="rId25" Type="http://schemas.openxmlformats.org/officeDocument/2006/relationships/hyperlink" Target="http://www.epa.gov/npdes/stormwater/menuofbmps/construction/cons_wasteman" TargetMode="External"/><Relationship Id="rId33" Type="http://schemas.openxmlformats.org/officeDocument/2006/relationships/footer" Target="footer2.xml"/><Relationship Id="rId38"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http://www.epa.gov/npdes/stormwater/menuofbmps/construction/cons_seq" TargetMode="External"/><Relationship Id="rId20" Type="http://schemas.openxmlformats.org/officeDocument/2006/relationships/hyperlink" Target="http://www.epa.gov/npdes/pubs/www.epa.gov/npdes/stormwater/menuofbmps/construction/silt_fences" TargetMode="External"/><Relationship Id="rId29" Type="http://schemas.openxmlformats.org/officeDocument/2006/relationships/hyperlink" Target="http://www.epa.gov/npdes/stormwater/menuofbmps/construction/spill_control"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npdes/stormwater/latlong" TargetMode="External"/><Relationship Id="rId24" Type="http://schemas.openxmlformats.org/officeDocument/2006/relationships/hyperlink" Target="http://www.epa.gov/npdes/stormwater/menuofbmps" TargetMode="External"/><Relationship Id="rId32" Type="http://schemas.openxmlformats.org/officeDocument/2006/relationships/header" Target="header5.xml"/><Relationship Id="rId37" Type="http://schemas.openxmlformats.org/officeDocument/2006/relationships/footer" Target="footer3.xml"/><Relationship Id="rId40"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yperlink" Target="http://www.epa.gov/npdes/stormwater/menuofbmps/construction/perserve_veg" TargetMode="External"/><Relationship Id="rId23" Type="http://schemas.openxmlformats.org/officeDocument/2006/relationships/hyperlink" Target="http://www.epa.gov/npdes/stormwater/menuofbmps/construction/cons_entrance" TargetMode="External"/><Relationship Id="rId28" Type="http://schemas.openxmlformats.org/officeDocument/2006/relationships/hyperlink" Target="http://www.epa.gov/npdes/stormwater/menuofbmps/construction/vehicile_maintain" TargetMode="External"/><Relationship Id="rId36" Type="http://schemas.openxmlformats.org/officeDocument/2006/relationships/header" Target="header8.xml"/><Relationship Id="rId10" Type="http://schemas.openxmlformats.org/officeDocument/2006/relationships/header" Target="header3.xml"/><Relationship Id="rId19" Type="http://schemas.openxmlformats.org/officeDocument/2006/relationships/hyperlink" Target="http://www.epa.gov/npdes/stormwater/menuofbmps/construction/storm_drain" TargetMode="External"/><Relationship Id="rId31" Type="http://schemas.openxmlformats.org/officeDocument/2006/relationships/header" Target="header4.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pa.gov/npdes/stormwater/menuofbmps" TargetMode="External"/><Relationship Id="rId22" Type="http://schemas.openxmlformats.org/officeDocument/2006/relationships/hyperlink" Target="http://www.epa.gov/npdes/stormwater/menuofbmps/construction/sediment_basins" TargetMode="External"/><Relationship Id="rId27" Type="http://schemas.openxmlformats.org/officeDocument/2006/relationships/hyperlink" Target="http://www.epa.gov/npdes/stormwater/menuofbmps/construction/vehicile_maintain" TargetMode="External"/><Relationship Id="rId30" Type="http://schemas.openxmlformats.org/officeDocument/2006/relationships/hyperlink" Target="http://www.epa.gov/npes/menuofbmps" TargetMode="External"/><Relationship Id="rId35" Type="http://schemas.openxmlformats.org/officeDocument/2006/relationships/header" Target="header7.xm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4664</Words>
  <Characters>26586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Stormwater Pollution Prevention Plan Template </vt:lpstr>
    </vt:vector>
  </TitlesOfParts>
  <Company>Tetra Tech, Inc.</Company>
  <LinksUpToDate>false</LinksUpToDate>
  <CharactersWithSpaces>31188</CharactersWithSpaces>
  <SharedDoc>false</SharedDoc>
  <HLinks>
    <vt:vector size="390" baseType="variant">
      <vt:variant>
        <vt:i4>1900593</vt:i4>
      </vt:variant>
      <vt:variant>
        <vt:i4>344</vt:i4>
      </vt:variant>
      <vt:variant>
        <vt:i4>0</vt:i4>
      </vt:variant>
      <vt:variant>
        <vt:i4>5</vt:i4>
      </vt:variant>
      <vt:variant>
        <vt:lpwstr/>
      </vt:variant>
      <vt:variant>
        <vt:lpwstr>_Toc176922465</vt:lpwstr>
      </vt:variant>
      <vt:variant>
        <vt:i4>1900593</vt:i4>
      </vt:variant>
      <vt:variant>
        <vt:i4>338</vt:i4>
      </vt:variant>
      <vt:variant>
        <vt:i4>0</vt:i4>
      </vt:variant>
      <vt:variant>
        <vt:i4>5</vt:i4>
      </vt:variant>
      <vt:variant>
        <vt:lpwstr/>
      </vt:variant>
      <vt:variant>
        <vt:lpwstr>_Toc176922464</vt:lpwstr>
      </vt:variant>
      <vt:variant>
        <vt:i4>1900593</vt:i4>
      </vt:variant>
      <vt:variant>
        <vt:i4>332</vt:i4>
      </vt:variant>
      <vt:variant>
        <vt:i4>0</vt:i4>
      </vt:variant>
      <vt:variant>
        <vt:i4>5</vt:i4>
      </vt:variant>
      <vt:variant>
        <vt:lpwstr/>
      </vt:variant>
      <vt:variant>
        <vt:lpwstr>_Toc176922463</vt:lpwstr>
      </vt:variant>
      <vt:variant>
        <vt:i4>1900593</vt:i4>
      </vt:variant>
      <vt:variant>
        <vt:i4>326</vt:i4>
      </vt:variant>
      <vt:variant>
        <vt:i4>0</vt:i4>
      </vt:variant>
      <vt:variant>
        <vt:i4>5</vt:i4>
      </vt:variant>
      <vt:variant>
        <vt:lpwstr/>
      </vt:variant>
      <vt:variant>
        <vt:lpwstr>_Toc176922462</vt:lpwstr>
      </vt:variant>
      <vt:variant>
        <vt:i4>1900593</vt:i4>
      </vt:variant>
      <vt:variant>
        <vt:i4>320</vt:i4>
      </vt:variant>
      <vt:variant>
        <vt:i4>0</vt:i4>
      </vt:variant>
      <vt:variant>
        <vt:i4>5</vt:i4>
      </vt:variant>
      <vt:variant>
        <vt:lpwstr/>
      </vt:variant>
      <vt:variant>
        <vt:lpwstr>_Toc176922461</vt:lpwstr>
      </vt:variant>
      <vt:variant>
        <vt:i4>1900593</vt:i4>
      </vt:variant>
      <vt:variant>
        <vt:i4>314</vt:i4>
      </vt:variant>
      <vt:variant>
        <vt:i4>0</vt:i4>
      </vt:variant>
      <vt:variant>
        <vt:i4>5</vt:i4>
      </vt:variant>
      <vt:variant>
        <vt:lpwstr/>
      </vt:variant>
      <vt:variant>
        <vt:lpwstr>_Toc176922460</vt:lpwstr>
      </vt:variant>
      <vt:variant>
        <vt:i4>1966129</vt:i4>
      </vt:variant>
      <vt:variant>
        <vt:i4>308</vt:i4>
      </vt:variant>
      <vt:variant>
        <vt:i4>0</vt:i4>
      </vt:variant>
      <vt:variant>
        <vt:i4>5</vt:i4>
      </vt:variant>
      <vt:variant>
        <vt:lpwstr/>
      </vt:variant>
      <vt:variant>
        <vt:lpwstr>_Toc176922459</vt:lpwstr>
      </vt:variant>
      <vt:variant>
        <vt:i4>1966129</vt:i4>
      </vt:variant>
      <vt:variant>
        <vt:i4>302</vt:i4>
      </vt:variant>
      <vt:variant>
        <vt:i4>0</vt:i4>
      </vt:variant>
      <vt:variant>
        <vt:i4>5</vt:i4>
      </vt:variant>
      <vt:variant>
        <vt:lpwstr/>
      </vt:variant>
      <vt:variant>
        <vt:lpwstr>_Toc176922458</vt:lpwstr>
      </vt:variant>
      <vt:variant>
        <vt:i4>1966129</vt:i4>
      </vt:variant>
      <vt:variant>
        <vt:i4>296</vt:i4>
      </vt:variant>
      <vt:variant>
        <vt:i4>0</vt:i4>
      </vt:variant>
      <vt:variant>
        <vt:i4>5</vt:i4>
      </vt:variant>
      <vt:variant>
        <vt:lpwstr/>
      </vt:variant>
      <vt:variant>
        <vt:lpwstr>_Toc176922457</vt:lpwstr>
      </vt:variant>
      <vt:variant>
        <vt:i4>1966129</vt:i4>
      </vt:variant>
      <vt:variant>
        <vt:i4>290</vt:i4>
      </vt:variant>
      <vt:variant>
        <vt:i4>0</vt:i4>
      </vt:variant>
      <vt:variant>
        <vt:i4>5</vt:i4>
      </vt:variant>
      <vt:variant>
        <vt:lpwstr/>
      </vt:variant>
      <vt:variant>
        <vt:lpwstr>_Toc176922456</vt:lpwstr>
      </vt:variant>
      <vt:variant>
        <vt:i4>1966129</vt:i4>
      </vt:variant>
      <vt:variant>
        <vt:i4>284</vt:i4>
      </vt:variant>
      <vt:variant>
        <vt:i4>0</vt:i4>
      </vt:variant>
      <vt:variant>
        <vt:i4>5</vt:i4>
      </vt:variant>
      <vt:variant>
        <vt:lpwstr/>
      </vt:variant>
      <vt:variant>
        <vt:lpwstr>_Toc176922455</vt:lpwstr>
      </vt:variant>
      <vt:variant>
        <vt:i4>1966129</vt:i4>
      </vt:variant>
      <vt:variant>
        <vt:i4>278</vt:i4>
      </vt:variant>
      <vt:variant>
        <vt:i4>0</vt:i4>
      </vt:variant>
      <vt:variant>
        <vt:i4>5</vt:i4>
      </vt:variant>
      <vt:variant>
        <vt:lpwstr/>
      </vt:variant>
      <vt:variant>
        <vt:lpwstr>_Toc176922454</vt:lpwstr>
      </vt:variant>
      <vt:variant>
        <vt:i4>1966129</vt:i4>
      </vt:variant>
      <vt:variant>
        <vt:i4>272</vt:i4>
      </vt:variant>
      <vt:variant>
        <vt:i4>0</vt:i4>
      </vt:variant>
      <vt:variant>
        <vt:i4>5</vt:i4>
      </vt:variant>
      <vt:variant>
        <vt:lpwstr/>
      </vt:variant>
      <vt:variant>
        <vt:lpwstr>_Toc176922453</vt:lpwstr>
      </vt:variant>
      <vt:variant>
        <vt:i4>1966129</vt:i4>
      </vt:variant>
      <vt:variant>
        <vt:i4>266</vt:i4>
      </vt:variant>
      <vt:variant>
        <vt:i4>0</vt:i4>
      </vt:variant>
      <vt:variant>
        <vt:i4>5</vt:i4>
      </vt:variant>
      <vt:variant>
        <vt:lpwstr/>
      </vt:variant>
      <vt:variant>
        <vt:lpwstr>_Toc176922452</vt:lpwstr>
      </vt:variant>
      <vt:variant>
        <vt:i4>1966129</vt:i4>
      </vt:variant>
      <vt:variant>
        <vt:i4>260</vt:i4>
      </vt:variant>
      <vt:variant>
        <vt:i4>0</vt:i4>
      </vt:variant>
      <vt:variant>
        <vt:i4>5</vt:i4>
      </vt:variant>
      <vt:variant>
        <vt:lpwstr/>
      </vt:variant>
      <vt:variant>
        <vt:lpwstr>_Toc176922451</vt:lpwstr>
      </vt:variant>
      <vt:variant>
        <vt:i4>1966129</vt:i4>
      </vt:variant>
      <vt:variant>
        <vt:i4>254</vt:i4>
      </vt:variant>
      <vt:variant>
        <vt:i4>0</vt:i4>
      </vt:variant>
      <vt:variant>
        <vt:i4>5</vt:i4>
      </vt:variant>
      <vt:variant>
        <vt:lpwstr/>
      </vt:variant>
      <vt:variant>
        <vt:lpwstr>_Toc176922450</vt:lpwstr>
      </vt:variant>
      <vt:variant>
        <vt:i4>2031665</vt:i4>
      </vt:variant>
      <vt:variant>
        <vt:i4>248</vt:i4>
      </vt:variant>
      <vt:variant>
        <vt:i4>0</vt:i4>
      </vt:variant>
      <vt:variant>
        <vt:i4>5</vt:i4>
      </vt:variant>
      <vt:variant>
        <vt:lpwstr/>
      </vt:variant>
      <vt:variant>
        <vt:lpwstr>_Toc176922449</vt:lpwstr>
      </vt:variant>
      <vt:variant>
        <vt:i4>2031665</vt:i4>
      </vt:variant>
      <vt:variant>
        <vt:i4>242</vt:i4>
      </vt:variant>
      <vt:variant>
        <vt:i4>0</vt:i4>
      </vt:variant>
      <vt:variant>
        <vt:i4>5</vt:i4>
      </vt:variant>
      <vt:variant>
        <vt:lpwstr/>
      </vt:variant>
      <vt:variant>
        <vt:lpwstr>_Toc176922448</vt:lpwstr>
      </vt:variant>
      <vt:variant>
        <vt:i4>2031665</vt:i4>
      </vt:variant>
      <vt:variant>
        <vt:i4>236</vt:i4>
      </vt:variant>
      <vt:variant>
        <vt:i4>0</vt:i4>
      </vt:variant>
      <vt:variant>
        <vt:i4>5</vt:i4>
      </vt:variant>
      <vt:variant>
        <vt:lpwstr/>
      </vt:variant>
      <vt:variant>
        <vt:lpwstr>_Toc176922447</vt:lpwstr>
      </vt:variant>
      <vt:variant>
        <vt:i4>2031665</vt:i4>
      </vt:variant>
      <vt:variant>
        <vt:i4>230</vt:i4>
      </vt:variant>
      <vt:variant>
        <vt:i4>0</vt:i4>
      </vt:variant>
      <vt:variant>
        <vt:i4>5</vt:i4>
      </vt:variant>
      <vt:variant>
        <vt:lpwstr/>
      </vt:variant>
      <vt:variant>
        <vt:lpwstr>_Toc176922446</vt:lpwstr>
      </vt:variant>
      <vt:variant>
        <vt:i4>2031665</vt:i4>
      </vt:variant>
      <vt:variant>
        <vt:i4>224</vt:i4>
      </vt:variant>
      <vt:variant>
        <vt:i4>0</vt:i4>
      </vt:variant>
      <vt:variant>
        <vt:i4>5</vt:i4>
      </vt:variant>
      <vt:variant>
        <vt:lpwstr/>
      </vt:variant>
      <vt:variant>
        <vt:lpwstr>_Toc176922445</vt:lpwstr>
      </vt:variant>
      <vt:variant>
        <vt:i4>2031665</vt:i4>
      </vt:variant>
      <vt:variant>
        <vt:i4>218</vt:i4>
      </vt:variant>
      <vt:variant>
        <vt:i4>0</vt:i4>
      </vt:variant>
      <vt:variant>
        <vt:i4>5</vt:i4>
      </vt:variant>
      <vt:variant>
        <vt:lpwstr/>
      </vt:variant>
      <vt:variant>
        <vt:lpwstr>_Toc176922444</vt:lpwstr>
      </vt:variant>
      <vt:variant>
        <vt:i4>2031665</vt:i4>
      </vt:variant>
      <vt:variant>
        <vt:i4>212</vt:i4>
      </vt:variant>
      <vt:variant>
        <vt:i4>0</vt:i4>
      </vt:variant>
      <vt:variant>
        <vt:i4>5</vt:i4>
      </vt:variant>
      <vt:variant>
        <vt:lpwstr/>
      </vt:variant>
      <vt:variant>
        <vt:lpwstr>_Toc176922443</vt:lpwstr>
      </vt:variant>
      <vt:variant>
        <vt:i4>2031665</vt:i4>
      </vt:variant>
      <vt:variant>
        <vt:i4>206</vt:i4>
      </vt:variant>
      <vt:variant>
        <vt:i4>0</vt:i4>
      </vt:variant>
      <vt:variant>
        <vt:i4>5</vt:i4>
      </vt:variant>
      <vt:variant>
        <vt:lpwstr/>
      </vt:variant>
      <vt:variant>
        <vt:lpwstr>_Toc176922442</vt:lpwstr>
      </vt:variant>
      <vt:variant>
        <vt:i4>2031665</vt:i4>
      </vt:variant>
      <vt:variant>
        <vt:i4>200</vt:i4>
      </vt:variant>
      <vt:variant>
        <vt:i4>0</vt:i4>
      </vt:variant>
      <vt:variant>
        <vt:i4>5</vt:i4>
      </vt:variant>
      <vt:variant>
        <vt:lpwstr/>
      </vt:variant>
      <vt:variant>
        <vt:lpwstr>_Toc176922441</vt:lpwstr>
      </vt:variant>
      <vt:variant>
        <vt:i4>2031665</vt:i4>
      </vt:variant>
      <vt:variant>
        <vt:i4>194</vt:i4>
      </vt:variant>
      <vt:variant>
        <vt:i4>0</vt:i4>
      </vt:variant>
      <vt:variant>
        <vt:i4>5</vt:i4>
      </vt:variant>
      <vt:variant>
        <vt:lpwstr/>
      </vt:variant>
      <vt:variant>
        <vt:lpwstr>_Toc176922440</vt:lpwstr>
      </vt:variant>
      <vt:variant>
        <vt:i4>1572913</vt:i4>
      </vt:variant>
      <vt:variant>
        <vt:i4>188</vt:i4>
      </vt:variant>
      <vt:variant>
        <vt:i4>0</vt:i4>
      </vt:variant>
      <vt:variant>
        <vt:i4>5</vt:i4>
      </vt:variant>
      <vt:variant>
        <vt:lpwstr/>
      </vt:variant>
      <vt:variant>
        <vt:lpwstr>_Toc176922439</vt:lpwstr>
      </vt:variant>
      <vt:variant>
        <vt:i4>1572913</vt:i4>
      </vt:variant>
      <vt:variant>
        <vt:i4>182</vt:i4>
      </vt:variant>
      <vt:variant>
        <vt:i4>0</vt:i4>
      </vt:variant>
      <vt:variant>
        <vt:i4>5</vt:i4>
      </vt:variant>
      <vt:variant>
        <vt:lpwstr/>
      </vt:variant>
      <vt:variant>
        <vt:lpwstr>_Toc176922438</vt:lpwstr>
      </vt:variant>
      <vt:variant>
        <vt:i4>1572913</vt:i4>
      </vt:variant>
      <vt:variant>
        <vt:i4>176</vt:i4>
      </vt:variant>
      <vt:variant>
        <vt:i4>0</vt:i4>
      </vt:variant>
      <vt:variant>
        <vt:i4>5</vt:i4>
      </vt:variant>
      <vt:variant>
        <vt:lpwstr/>
      </vt:variant>
      <vt:variant>
        <vt:lpwstr>_Toc176922437</vt:lpwstr>
      </vt:variant>
      <vt:variant>
        <vt:i4>1572913</vt:i4>
      </vt:variant>
      <vt:variant>
        <vt:i4>170</vt:i4>
      </vt:variant>
      <vt:variant>
        <vt:i4>0</vt:i4>
      </vt:variant>
      <vt:variant>
        <vt:i4>5</vt:i4>
      </vt:variant>
      <vt:variant>
        <vt:lpwstr/>
      </vt:variant>
      <vt:variant>
        <vt:lpwstr>_Toc176922436</vt:lpwstr>
      </vt:variant>
      <vt:variant>
        <vt:i4>1572913</vt:i4>
      </vt:variant>
      <vt:variant>
        <vt:i4>164</vt:i4>
      </vt:variant>
      <vt:variant>
        <vt:i4>0</vt:i4>
      </vt:variant>
      <vt:variant>
        <vt:i4>5</vt:i4>
      </vt:variant>
      <vt:variant>
        <vt:lpwstr/>
      </vt:variant>
      <vt:variant>
        <vt:lpwstr>_Toc176922435</vt:lpwstr>
      </vt:variant>
      <vt:variant>
        <vt:i4>1572913</vt:i4>
      </vt:variant>
      <vt:variant>
        <vt:i4>158</vt:i4>
      </vt:variant>
      <vt:variant>
        <vt:i4>0</vt:i4>
      </vt:variant>
      <vt:variant>
        <vt:i4>5</vt:i4>
      </vt:variant>
      <vt:variant>
        <vt:lpwstr/>
      </vt:variant>
      <vt:variant>
        <vt:lpwstr>_Toc176922434</vt:lpwstr>
      </vt:variant>
      <vt:variant>
        <vt:i4>1572913</vt:i4>
      </vt:variant>
      <vt:variant>
        <vt:i4>152</vt:i4>
      </vt:variant>
      <vt:variant>
        <vt:i4>0</vt:i4>
      </vt:variant>
      <vt:variant>
        <vt:i4>5</vt:i4>
      </vt:variant>
      <vt:variant>
        <vt:lpwstr/>
      </vt:variant>
      <vt:variant>
        <vt:lpwstr>_Toc176922433</vt:lpwstr>
      </vt:variant>
      <vt:variant>
        <vt:i4>1572913</vt:i4>
      </vt:variant>
      <vt:variant>
        <vt:i4>146</vt:i4>
      </vt:variant>
      <vt:variant>
        <vt:i4>0</vt:i4>
      </vt:variant>
      <vt:variant>
        <vt:i4>5</vt:i4>
      </vt:variant>
      <vt:variant>
        <vt:lpwstr/>
      </vt:variant>
      <vt:variant>
        <vt:lpwstr>_Toc176922432</vt:lpwstr>
      </vt:variant>
      <vt:variant>
        <vt:i4>1572913</vt:i4>
      </vt:variant>
      <vt:variant>
        <vt:i4>140</vt:i4>
      </vt:variant>
      <vt:variant>
        <vt:i4>0</vt:i4>
      </vt:variant>
      <vt:variant>
        <vt:i4>5</vt:i4>
      </vt:variant>
      <vt:variant>
        <vt:lpwstr/>
      </vt:variant>
      <vt:variant>
        <vt:lpwstr>_Toc176922431</vt:lpwstr>
      </vt:variant>
      <vt:variant>
        <vt:i4>1572913</vt:i4>
      </vt:variant>
      <vt:variant>
        <vt:i4>134</vt:i4>
      </vt:variant>
      <vt:variant>
        <vt:i4>0</vt:i4>
      </vt:variant>
      <vt:variant>
        <vt:i4>5</vt:i4>
      </vt:variant>
      <vt:variant>
        <vt:lpwstr/>
      </vt:variant>
      <vt:variant>
        <vt:lpwstr>_Toc176922430</vt:lpwstr>
      </vt:variant>
      <vt:variant>
        <vt:i4>1638449</vt:i4>
      </vt:variant>
      <vt:variant>
        <vt:i4>128</vt:i4>
      </vt:variant>
      <vt:variant>
        <vt:i4>0</vt:i4>
      </vt:variant>
      <vt:variant>
        <vt:i4>5</vt:i4>
      </vt:variant>
      <vt:variant>
        <vt:lpwstr/>
      </vt:variant>
      <vt:variant>
        <vt:lpwstr>_Toc176922429</vt:lpwstr>
      </vt:variant>
      <vt:variant>
        <vt:i4>1638449</vt:i4>
      </vt:variant>
      <vt:variant>
        <vt:i4>122</vt:i4>
      </vt:variant>
      <vt:variant>
        <vt:i4>0</vt:i4>
      </vt:variant>
      <vt:variant>
        <vt:i4>5</vt:i4>
      </vt:variant>
      <vt:variant>
        <vt:lpwstr/>
      </vt:variant>
      <vt:variant>
        <vt:lpwstr>_Toc176922428</vt:lpwstr>
      </vt:variant>
      <vt:variant>
        <vt:i4>1638449</vt:i4>
      </vt:variant>
      <vt:variant>
        <vt:i4>116</vt:i4>
      </vt:variant>
      <vt:variant>
        <vt:i4>0</vt:i4>
      </vt:variant>
      <vt:variant>
        <vt:i4>5</vt:i4>
      </vt:variant>
      <vt:variant>
        <vt:lpwstr/>
      </vt:variant>
      <vt:variant>
        <vt:lpwstr>_Toc176922427</vt:lpwstr>
      </vt:variant>
      <vt:variant>
        <vt:i4>1638449</vt:i4>
      </vt:variant>
      <vt:variant>
        <vt:i4>110</vt:i4>
      </vt:variant>
      <vt:variant>
        <vt:i4>0</vt:i4>
      </vt:variant>
      <vt:variant>
        <vt:i4>5</vt:i4>
      </vt:variant>
      <vt:variant>
        <vt:lpwstr/>
      </vt:variant>
      <vt:variant>
        <vt:lpwstr>_Toc176922426</vt:lpwstr>
      </vt:variant>
      <vt:variant>
        <vt:i4>1638449</vt:i4>
      </vt:variant>
      <vt:variant>
        <vt:i4>104</vt:i4>
      </vt:variant>
      <vt:variant>
        <vt:i4>0</vt:i4>
      </vt:variant>
      <vt:variant>
        <vt:i4>5</vt:i4>
      </vt:variant>
      <vt:variant>
        <vt:lpwstr/>
      </vt:variant>
      <vt:variant>
        <vt:lpwstr>_Toc176922425</vt:lpwstr>
      </vt:variant>
      <vt:variant>
        <vt:i4>1638449</vt:i4>
      </vt:variant>
      <vt:variant>
        <vt:i4>98</vt:i4>
      </vt:variant>
      <vt:variant>
        <vt:i4>0</vt:i4>
      </vt:variant>
      <vt:variant>
        <vt:i4>5</vt:i4>
      </vt:variant>
      <vt:variant>
        <vt:lpwstr/>
      </vt:variant>
      <vt:variant>
        <vt:lpwstr>_Toc176922424</vt:lpwstr>
      </vt:variant>
      <vt:variant>
        <vt:i4>1638449</vt:i4>
      </vt:variant>
      <vt:variant>
        <vt:i4>92</vt:i4>
      </vt:variant>
      <vt:variant>
        <vt:i4>0</vt:i4>
      </vt:variant>
      <vt:variant>
        <vt:i4>5</vt:i4>
      </vt:variant>
      <vt:variant>
        <vt:lpwstr/>
      </vt:variant>
      <vt:variant>
        <vt:lpwstr>_Toc176922423</vt:lpwstr>
      </vt:variant>
      <vt:variant>
        <vt:i4>1638449</vt:i4>
      </vt:variant>
      <vt:variant>
        <vt:i4>86</vt:i4>
      </vt:variant>
      <vt:variant>
        <vt:i4>0</vt:i4>
      </vt:variant>
      <vt:variant>
        <vt:i4>5</vt:i4>
      </vt:variant>
      <vt:variant>
        <vt:lpwstr/>
      </vt:variant>
      <vt:variant>
        <vt:lpwstr>_Toc176922422</vt:lpwstr>
      </vt:variant>
      <vt:variant>
        <vt:i4>1638449</vt:i4>
      </vt:variant>
      <vt:variant>
        <vt:i4>80</vt:i4>
      </vt:variant>
      <vt:variant>
        <vt:i4>0</vt:i4>
      </vt:variant>
      <vt:variant>
        <vt:i4>5</vt:i4>
      </vt:variant>
      <vt:variant>
        <vt:lpwstr/>
      </vt:variant>
      <vt:variant>
        <vt:lpwstr>_Toc176922421</vt:lpwstr>
      </vt:variant>
      <vt:variant>
        <vt:i4>7471155</vt:i4>
      </vt:variant>
      <vt:variant>
        <vt:i4>57</vt:i4>
      </vt:variant>
      <vt:variant>
        <vt:i4>0</vt:i4>
      </vt:variant>
      <vt:variant>
        <vt:i4>5</vt:i4>
      </vt:variant>
      <vt:variant>
        <vt:lpwstr>http://www.epa.gov/npes/menuofbmps</vt:lpwstr>
      </vt:variant>
      <vt:variant>
        <vt:lpwstr/>
      </vt:variant>
      <vt:variant>
        <vt:i4>7995473</vt:i4>
      </vt:variant>
      <vt:variant>
        <vt:i4>54</vt:i4>
      </vt:variant>
      <vt:variant>
        <vt:i4>0</vt:i4>
      </vt:variant>
      <vt:variant>
        <vt:i4>5</vt:i4>
      </vt:variant>
      <vt:variant>
        <vt:lpwstr>http://www.epa.gov/npdes/stormwater/menuofbmps/construction/spill_control</vt:lpwstr>
      </vt:variant>
      <vt:variant>
        <vt:lpwstr/>
      </vt:variant>
      <vt:variant>
        <vt:i4>5505144</vt:i4>
      </vt:variant>
      <vt:variant>
        <vt:i4>51</vt:i4>
      </vt:variant>
      <vt:variant>
        <vt:i4>0</vt:i4>
      </vt:variant>
      <vt:variant>
        <vt:i4>5</vt:i4>
      </vt:variant>
      <vt:variant>
        <vt:lpwstr>http://www.epa.gov/npdes/stormwater/menuofbmps/construction/vehicile_maintain</vt:lpwstr>
      </vt:variant>
      <vt:variant>
        <vt:lpwstr/>
      </vt:variant>
      <vt:variant>
        <vt:i4>5505144</vt:i4>
      </vt:variant>
      <vt:variant>
        <vt:i4>48</vt:i4>
      </vt:variant>
      <vt:variant>
        <vt:i4>0</vt:i4>
      </vt:variant>
      <vt:variant>
        <vt:i4>5</vt:i4>
      </vt:variant>
      <vt:variant>
        <vt:lpwstr>http://www.epa.gov/npdes/stormwater/menuofbmps/construction/vehicile_maintain</vt:lpwstr>
      </vt:variant>
      <vt:variant>
        <vt:lpwstr/>
      </vt:variant>
      <vt:variant>
        <vt:i4>4522093</vt:i4>
      </vt:variant>
      <vt:variant>
        <vt:i4>45</vt:i4>
      </vt:variant>
      <vt:variant>
        <vt:i4>0</vt:i4>
      </vt:variant>
      <vt:variant>
        <vt:i4>5</vt:i4>
      </vt:variant>
      <vt:variant>
        <vt:lpwstr>http://www.epa.gov/npdes/stormwater/menuofbmps/construction/concrete_wash</vt:lpwstr>
      </vt:variant>
      <vt:variant>
        <vt:lpwstr/>
      </vt:variant>
      <vt:variant>
        <vt:i4>5308530</vt:i4>
      </vt:variant>
      <vt:variant>
        <vt:i4>42</vt:i4>
      </vt:variant>
      <vt:variant>
        <vt:i4>0</vt:i4>
      </vt:variant>
      <vt:variant>
        <vt:i4>5</vt:i4>
      </vt:variant>
      <vt:variant>
        <vt:lpwstr>http://www.epa.gov/npdes/stormwater/menuofbmps/construction/cons_wasteman</vt:lpwstr>
      </vt:variant>
      <vt:variant>
        <vt:lpwstr/>
      </vt:variant>
      <vt:variant>
        <vt:i4>7667837</vt:i4>
      </vt:variant>
      <vt:variant>
        <vt:i4>39</vt:i4>
      </vt:variant>
      <vt:variant>
        <vt:i4>0</vt:i4>
      </vt:variant>
      <vt:variant>
        <vt:i4>5</vt:i4>
      </vt:variant>
      <vt:variant>
        <vt:lpwstr>http://www.epa.gov/npdes/stormwater/menuofbmps</vt:lpwstr>
      </vt:variant>
      <vt:variant>
        <vt:lpwstr/>
      </vt:variant>
      <vt:variant>
        <vt:i4>4325496</vt:i4>
      </vt:variant>
      <vt:variant>
        <vt:i4>36</vt:i4>
      </vt:variant>
      <vt:variant>
        <vt:i4>0</vt:i4>
      </vt:variant>
      <vt:variant>
        <vt:i4>5</vt:i4>
      </vt:variant>
      <vt:variant>
        <vt:lpwstr>http://www.epa.gov/npdes/stormwater/menuofbmps/construction/cons_entrance</vt:lpwstr>
      </vt:variant>
      <vt:variant>
        <vt:lpwstr/>
      </vt:variant>
      <vt:variant>
        <vt:i4>3080219</vt:i4>
      </vt:variant>
      <vt:variant>
        <vt:i4>33</vt:i4>
      </vt:variant>
      <vt:variant>
        <vt:i4>0</vt:i4>
      </vt:variant>
      <vt:variant>
        <vt:i4>5</vt:i4>
      </vt:variant>
      <vt:variant>
        <vt:lpwstr>http://www.epa.gov/npdes/stormwater/menuofbmps/construction/sediment_basins</vt:lpwstr>
      </vt:variant>
      <vt:variant>
        <vt:lpwstr/>
      </vt:variant>
      <vt:variant>
        <vt:i4>1900592</vt:i4>
      </vt:variant>
      <vt:variant>
        <vt:i4>30</vt:i4>
      </vt:variant>
      <vt:variant>
        <vt:i4>0</vt:i4>
      </vt:variant>
      <vt:variant>
        <vt:i4>5</vt:i4>
      </vt:variant>
      <vt:variant>
        <vt:lpwstr>http://www.epa.gov/npdes/stormwater/menuofbmps/construction/fiber_rolls</vt:lpwstr>
      </vt:variant>
      <vt:variant>
        <vt:lpwstr/>
      </vt:variant>
      <vt:variant>
        <vt:i4>1966180</vt:i4>
      </vt:variant>
      <vt:variant>
        <vt:i4>27</vt:i4>
      </vt:variant>
      <vt:variant>
        <vt:i4>0</vt:i4>
      </vt:variant>
      <vt:variant>
        <vt:i4>5</vt:i4>
      </vt:variant>
      <vt:variant>
        <vt:lpwstr>http://www.epa.gov/npdes/pubs/www.epa.gov/npdes/stormwater/menuofbmps/construction/silt_fences</vt:lpwstr>
      </vt:variant>
      <vt:variant>
        <vt:lpwstr/>
      </vt:variant>
      <vt:variant>
        <vt:i4>983084</vt:i4>
      </vt:variant>
      <vt:variant>
        <vt:i4>24</vt:i4>
      </vt:variant>
      <vt:variant>
        <vt:i4>0</vt:i4>
      </vt:variant>
      <vt:variant>
        <vt:i4>5</vt:i4>
      </vt:variant>
      <vt:variant>
        <vt:lpwstr>http://www.epa.gov/npdes/stormwater/menuofbmps/construction/storm_drain</vt:lpwstr>
      </vt:variant>
      <vt:variant>
        <vt:lpwstr/>
      </vt:variant>
      <vt:variant>
        <vt:i4>2621485</vt:i4>
      </vt:variant>
      <vt:variant>
        <vt:i4>21</vt:i4>
      </vt:variant>
      <vt:variant>
        <vt:i4>0</vt:i4>
      </vt:variant>
      <vt:variant>
        <vt:i4>5</vt:i4>
      </vt:variant>
      <vt:variant>
        <vt:lpwstr>http://www.epa.gov/npdes/stormwater/menuofbmps/construction/geotextiles</vt:lpwstr>
      </vt:variant>
      <vt:variant>
        <vt:lpwstr/>
      </vt:variant>
      <vt:variant>
        <vt:i4>2228263</vt:i4>
      </vt:variant>
      <vt:variant>
        <vt:i4>18</vt:i4>
      </vt:variant>
      <vt:variant>
        <vt:i4>0</vt:i4>
      </vt:variant>
      <vt:variant>
        <vt:i4>5</vt:i4>
      </vt:variant>
      <vt:variant>
        <vt:lpwstr>http://www.epa.gov/npdes/stormwater/menuofbmps/construction/seeding</vt:lpwstr>
      </vt:variant>
      <vt:variant>
        <vt:lpwstr/>
      </vt:variant>
      <vt:variant>
        <vt:i4>5439599</vt:i4>
      </vt:variant>
      <vt:variant>
        <vt:i4>15</vt:i4>
      </vt:variant>
      <vt:variant>
        <vt:i4>0</vt:i4>
      </vt:variant>
      <vt:variant>
        <vt:i4>5</vt:i4>
      </vt:variant>
      <vt:variant>
        <vt:lpwstr>http://www.epa.gov/npdes/stormwater/menuofbmps/construction/cons_seq</vt:lpwstr>
      </vt:variant>
      <vt:variant>
        <vt:lpwstr/>
      </vt:variant>
      <vt:variant>
        <vt:i4>6094963</vt:i4>
      </vt:variant>
      <vt:variant>
        <vt:i4>12</vt:i4>
      </vt:variant>
      <vt:variant>
        <vt:i4>0</vt:i4>
      </vt:variant>
      <vt:variant>
        <vt:i4>5</vt:i4>
      </vt:variant>
      <vt:variant>
        <vt:lpwstr>http://www.epa.gov/npdes/stormwater/menuofbmps/construction/perserve_veg</vt:lpwstr>
      </vt:variant>
      <vt:variant>
        <vt:lpwstr/>
      </vt:variant>
      <vt:variant>
        <vt:i4>7667837</vt:i4>
      </vt:variant>
      <vt:variant>
        <vt:i4>9</vt:i4>
      </vt:variant>
      <vt:variant>
        <vt:i4>0</vt:i4>
      </vt:variant>
      <vt:variant>
        <vt:i4>5</vt:i4>
      </vt:variant>
      <vt:variant>
        <vt:lpwstr>http://www.epa.gov/npdes/stormwater/menuofbmps</vt:lpwstr>
      </vt:variant>
      <vt:variant>
        <vt:lpwstr/>
      </vt:variant>
      <vt:variant>
        <vt:i4>7209062</vt:i4>
      </vt:variant>
      <vt:variant>
        <vt:i4>6</vt:i4>
      </vt:variant>
      <vt:variant>
        <vt:i4>0</vt:i4>
      </vt:variant>
      <vt:variant>
        <vt:i4>5</vt:i4>
      </vt:variant>
      <vt:variant>
        <vt:lpwstr>http://www.epa.gov/npdes/stormwater/esa</vt:lpwstr>
      </vt:variant>
      <vt:variant>
        <vt:lpwstr/>
      </vt:variant>
      <vt:variant>
        <vt:i4>1835027</vt:i4>
      </vt:variant>
      <vt:variant>
        <vt:i4>3</vt:i4>
      </vt:variant>
      <vt:variant>
        <vt:i4>0</vt:i4>
      </vt:variant>
      <vt:variant>
        <vt:i4>5</vt:i4>
      </vt:variant>
      <vt:variant>
        <vt:lpwstr>http://www.epa.gov/npdes/stormwater/tmdl</vt:lpwstr>
      </vt:variant>
      <vt:variant>
        <vt:lpwstr/>
      </vt:variant>
      <vt:variant>
        <vt:i4>8257652</vt:i4>
      </vt:variant>
      <vt:variant>
        <vt:i4>0</vt:i4>
      </vt:variant>
      <vt:variant>
        <vt:i4>0</vt:i4>
      </vt:variant>
      <vt:variant>
        <vt:i4>5</vt:i4>
      </vt:variant>
      <vt:variant>
        <vt:lpwstr>http://www.epa.gov/npdes/stormwater/latlong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Pollution Prevention Plan Template</dc:title>
  <dc:creator>Garrett Budd</dc:creator>
  <cp:lastModifiedBy>Richard Smith</cp:lastModifiedBy>
  <cp:revision>2</cp:revision>
  <cp:lastPrinted>2010-08-16T15:41:00Z</cp:lastPrinted>
  <dcterms:created xsi:type="dcterms:W3CDTF">2014-03-26T15:10:00Z</dcterms:created>
  <dcterms:modified xsi:type="dcterms:W3CDTF">2014-03-26T15:10:00Z</dcterms:modified>
</cp:coreProperties>
</file>